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0C" w:rsidRPr="00CF68A6" w:rsidRDefault="0096450C" w:rsidP="0096450C">
      <w:pPr>
        <w:tabs>
          <w:tab w:val="left" w:pos="142"/>
        </w:tabs>
        <w:spacing w:after="0"/>
        <w:ind w:left="4962" w:right="-8"/>
        <w:rPr>
          <w:rFonts w:ascii="Times New Roman" w:hAnsi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96450C" w:rsidRPr="00CF68A6" w:rsidRDefault="0096450C" w:rsidP="0096450C">
      <w:pPr>
        <w:spacing w:after="0"/>
        <w:ind w:left="4962" w:right="-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96450C" w:rsidRPr="00CF68A6" w:rsidRDefault="0096450C" w:rsidP="0096450C">
      <w:pPr>
        <w:spacing w:after="0"/>
        <w:ind w:left="4962" w:right="-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96450C" w:rsidRPr="00CF68A6" w:rsidRDefault="0096450C" w:rsidP="0096450C">
      <w:pPr>
        <w:spacing w:after="0"/>
        <w:ind w:left="4962" w:right="-2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96450C" w:rsidRPr="00CF68A6" w:rsidRDefault="0096450C" w:rsidP="0096450C">
      <w:pPr>
        <w:shd w:val="clear" w:color="auto" w:fill="FFFFFF"/>
        <w:spacing w:after="0"/>
        <w:ind w:left="4962"/>
        <w:rPr>
          <w:rFonts w:ascii="Times New Roman" w:hAnsi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</w:p>
    <w:p w:rsidR="0096450C" w:rsidRPr="00CF68A6" w:rsidRDefault="0096450C" w:rsidP="0096450C">
      <w:pPr>
        <w:shd w:val="clear" w:color="auto" w:fill="FFFFFF"/>
        <w:spacing w:after="0"/>
        <w:ind w:left="4962"/>
        <w:rPr>
          <w:rFonts w:ascii="yandex-sans" w:hAnsi="yandex-sans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/>
          <w:color w:val="000000" w:themeColor="text1"/>
          <w:sz w:val="28"/>
          <w:szCs w:val="28"/>
        </w:rPr>
        <w:t>дошкольного образования»</w:t>
      </w:r>
    </w:p>
    <w:p w:rsidR="0096450C" w:rsidRDefault="0096450C" w:rsidP="00964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0C" w:rsidRDefault="0096450C" w:rsidP="00964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0C" w:rsidRDefault="0096450C" w:rsidP="00964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0C" w:rsidRDefault="0096450C" w:rsidP="009645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0C" w:rsidRDefault="0096450C" w:rsidP="0096450C">
      <w:pPr>
        <w:pStyle w:val="10"/>
        <w:keepNext/>
        <w:keepLines/>
        <w:shd w:val="clear" w:color="auto" w:fill="auto"/>
        <w:spacing w:before="0" w:after="0" w:line="280" w:lineRule="exact"/>
        <w:ind w:right="40" w:firstLine="0"/>
        <w:jc w:val="center"/>
      </w:pPr>
      <w:bookmarkStart w:id="0" w:name="bookmark28"/>
      <w:r>
        <w:t xml:space="preserve">Форма решения об отказе в приеме документов, необходимых </w:t>
      </w:r>
      <w:proofErr w:type="gramStart"/>
      <w:r>
        <w:t>для</w:t>
      </w:r>
      <w:bookmarkEnd w:id="0"/>
      <w:proofErr w:type="gramEnd"/>
    </w:p>
    <w:p w:rsidR="0096450C" w:rsidRDefault="0096450C" w:rsidP="0096450C">
      <w:pPr>
        <w:pStyle w:val="80"/>
        <w:shd w:val="clear" w:color="auto" w:fill="auto"/>
        <w:spacing w:after="350" w:line="280" w:lineRule="exact"/>
        <w:ind w:right="40"/>
      </w:pPr>
      <w:r>
        <w:t>предоставления услуги</w:t>
      </w:r>
    </w:p>
    <w:p w:rsidR="0096450C" w:rsidRDefault="0096450C" w:rsidP="0096450C">
      <w:pPr>
        <w:pStyle w:val="130"/>
        <w:shd w:val="clear" w:color="auto" w:fill="auto"/>
        <w:spacing w:before="0" w:after="22" w:line="180" w:lineRule="exact"/>
        <w:ind w:right="40"/>
      </w:pPr>
      <w:r>
        <w:t>Наименование уполномоченного органа исполнительной власти субъекта Российской Федерации</w:t>
      </w:r>
    </w:p>
    <w:p w:rsidR="0096450C" w:rsidRDefault="0096450C" w:rsidP="0096450C">
      <w:pPr>
        <w:pStyle w:val="130"/>
        <w:shd w:val="clear" w:color="auto" w:fill="auto"/>
        <w:spacing w:before="0" w:after="227" w:line="180" w:lineRule="exact"/>
        <w:ind w:right="40"/>
      </w:pPr>
      <w:r>
        <w:t>или органа местного самоуправления</w:t>
      </w:r>
    </w:p>
    <w:p w:rsidR="0096450C" w:rsidRDefault="0096450C" w:rsidP="0096450C">
      <w:pPr>
        <w:pStyle w:val="20"/>
        <w:shd w:val="clear" w:color="auto" w:fill="auto"/>
        <w:spacing w:after="294" w:line="280" w:lineRule="exact"/>
        <w:ind w:left="6740"/>
        <w:jc w:val="left"/>
      </w:pPr>
      <w:r>
        <w:t>Кому:</w:t>
      </w:r>
    </w:p>
    <w:p w:rsidR="0096450C" w:rsidRDefault="0096450C" w:rsidP="0096450C">
      <w:pPr>
        <w:pStyle w:val="20"/>
        <w:shd w:val="clear" w:color="auto" w:fill="auto"/>
        <w:spacing w:after="0" w:line="322" w:lineRule="exact"/>
        <w:ind w:right="40"/>
      </w:pPr>
      <w:r>
        <w:t>РЕШЕНИЕ</w:t>
      </w:r>
    </w:p>
    <w:p w:rsidR="0096450C" w:rsidRDefault="0096450C" w:rsidP="0096450C">
      <w:pPr>
        <w:pStyle w:val="80"/>
        <w:shd w:val="clear" w:color="auto" w:fill="auto"/>
        <w:spacing w:after="333"/>
        <w:ind w:left="709" w:right="40" w:hanging="142"/>
      </w:pPr>
      <w:r>
        <w:rPr>
          <w:rStyle w:val="81"/>
        </w:rPr>
        <w:t>об отказе в приёме документов, необходимых для предоставления услуги</w:t>
      </w:r>
      <w:r>
        <w:rPr>
          <w:rStyle w:val="81"/>
        </w:rPr>
        <w:br/>
      </w:r>
      <w:r>
        <w:t xml:space="preserve">«Постановка на учет и направление детей в муниципальные образовательные организации, реализующие образовательные </w:t>
      </w:r>
      <w:r>
        <w:br/>
        <w:t>программы дошкольного образования»</w:t>
      </w:r>
    </w:p>
    <w:p w:rsidR="0096450C" w:rsidRDefault="0096450C" w:rsidP="0096450C">
      <w:pPr>
        <w:pStyle w:val="20"/>
        <w:shd w:val="clear" w:color="auto" w:fill="auto"/>
        <w:tabs>
          <w:tab w:val="left" w:pos="7152"/>
        </w:tabs>
        <w:spacing w:after="332" w:line="280" w:lineRule="exact"/>
        <w:ind w:left="567" w:hanging="141"/>
        <w:jc w:val="both"/>
      </w:pPr>
      <w:r>
        <w:t>от</w:t>
      </w:r>
      <w:r>
        <w:tab/>
        <w:t>№</w:t>
      </w:r>
    </w:p>
    <w:p w:rsidR="0096450C" w:rsidRDefault="0096450C" w:rsidP="0096450C">
      <w:pPr>
        <w:pStyle w:val="20"/>
        <w:shd w:val="clear" w:color="auto" w:fill="auto"/>
        <w:tabs>
          <w:tab w:val="left" w:leader="underscore" w:pos="5694"/>
          <w:tab w:val="left" w:leader="underscore" w:pos="8171"/>
        </w:tabs>
        <w:spacing w:after="0" w:line="280" w:lineRule="exact"/>
        <w:ind w:firstLine="760"/>
        <w:jc w:val="both"/>
      </w:pPr>
      <w:r>
        <w:t>Рассмотрев Ваше заявление от</w:t>
      </w:r>
      <w:r>
        <w:tab/>
        <w:t>№</w:t>
      </w:r>
      <w:r>
        <w:tab/>
        <w:t xml:space="preserve">и </w:t>
      </w:r>
      <w:proofErr w:type="gramStart"/>
      <w:r>
        <w:t>прилагаемые</w:t>
      </w:r>
      <w:proofErr w:type="gramEnd"/>
    </w:p>
    <w:p w:rsidR="0096450C" w:rsidRDefault="0096450C" w:rsidP="0096450C">
      <w:pPr>
        <w:pStyle w:val="20"/>
        <w:shd w:val="clear" w:color="auto" w:fill="auto"/>
        <w:tabs>
          <w:tab w:val="left" w:leader="underscore" w:pos="9903"/>
        </w:tabs>
        <w:spacing w:after="350" w:line="280" w:lineRule="exact"/>
        <w:ind w:left="567"/>
        <w:jc w:val="both"/>
      </w:pPr>
      <w:r>
        <w:t>к нему документы, уполномоченным органом</w:t>
      </w:r>
      <w:r>
        <w:tab/>
      </w:r>
    </w:p>
    <w:p w:rsidR="0096450C" w:rsidRDefault="0096450C" w:rsidP="0096450C">
      <w:pPr>
        <w:pStyle w:val="130"/>
        <w:shd w:val="clear" w:color="auto" w:fill="auto"/>
        <w:spacing w:before="0" w:after="22" w:line="180" w:lineRule="exact"/>
        <w:ind w:left="567" w:right="40"/>
      </w:pPr>
      <w:r>
        <w:t>наименование уполномоченного органа исполнительной власти субъекта Российской Федерации или органа местного</w:t>
      </w:r>
    </w:p>
    <w:p w:rsidR="0096450C" w:rsidRDefault="0096450C" w:rsidP="0096450C">
      <w:pPr>
        <w:pStyle w:val="130"/>
        <w:shd w:val="clear" w:color="auto" w:fill="auto"/>
        <w:spacing w:before="0" w:after="0" w:line="180" w:lineRule="exact"/>
        <w:ind w:left="567" w:right="40"/>
      </w:pPr>
      <w:r>
        <w:t>самоуправления</w:t>
      </w:r>
    </w:p>
    <w:p w:rsidR="0096450C" w:rsidRDefault="0096450C" w:rsidP="0096450C">
      <w:pPr>
        <w:pStyle w:val="30"/>
        <w:framePr w:w="10070" w:wrap="notBeside" w:vAnchor="text" w:hAnchor="text" w:xAlign="center" w:y="1"/>
        <w:shd w:val="clear" w:color="auto" w:fill="auto"/>
        <w:ind w:left="567"/>
      </w:pPr>
      <w: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Overlap w:val="never"/>
        <w:tblW w:w="0" w:type="auto"/>
        <w:jc w:val="center"/>
        <w:tblInd w:w="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3544"/>
        <w:gridCol w:w="3974"/>
      </w:tblGrid>
      <w:tr w:rsidR="0096450C" w:rsidTr="0096450C">
        <w:trPr>
          <w:trHeight w:hRule="exact" w:val="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 xml:space="preserve">Наименование основания для отказа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Разъяснение причин отказа в приеме и</w:t>
            </w:r>
          </w:p>
        </w:tc>
      </w:tr>
      <w:tr w:rsidR="0096450C" w:rsidTr="0096450C">
        <w:trPr>
          <w:trHeight w:hRule="exact" w:val="850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450C" w:rsidRDefault="0096450C" w:rsidP="0096450C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ind w:left="200" w:hanging="210"/>
              <w:jc w:val="left"/>
            </w:pPr>
            <w:r>
              <w:rPr>
                <w:rStyle w:val="211pt"/>
              </w:rPr>
              <w:t>пункта</w:t>
            </w:r>
          </w:p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административного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</w:pPr>
            <w:proofErr w:type="gramStart"/>
            <w:r>
              <w:rPr>
                <w:rStyle w:val="211pt"/>
              </w:rPr>
              <w:t>соответствии</w:t>
            </w:r>
            <w:proofErr w:type="gramEnd"/>
            <w:r>
              <w:rPr>
                <w:rStyle w:val="211pt"/>
              </w:rPr>
              <w:t xml:space="preserve"> со стандартом</w:t>
            </w: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 xml:space="preserve">регистрации документов </w:t>
            </w:r>
            <w:r>
              <w:rPr>
                <w:rStyle w:val="211pt"/>
                <w:vertAlign w:val="superscript"/>
              </w:rPr>
              <w:footnoteReference w:id="1"/>
            </w:r>
          </w:p>
        </w:tc>
      </w:tr>
      <w:tr w:rsidR="0096450C" w:rsidTr="0096450C">
        <w:trPr>
          <w:trHeight w:hRule="exact" w:val="298"/>
          <w:jc w:val="center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регламента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6450C" w:rsidTr="0096450C">
        <w:trPr>
          <w:trHeight w:hRule="exact" w:val="346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pStyle w:val="20"/>
              <w:framePr w:w="10070" w:wrap="notBeside" w:vAnchor="text" w:hAnchor="text" w:xAlign="center" w:y="1"/>
              <w:shd w:val="clear" w:color="auto" w:fill="auto"/>
              <w:spacing w:after="0" w:line="220" w:lineRule="exact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50C" w:rsidRDefault="0096450C" w:rsidP="00863A12">
            <w:pPr>
              <w:framePr w:w="100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450C" w:rsidRDefault="0096450C" w:rsidP="0096450C">
      <w:pPr>
        <w:framePr w:w="10070" w:wrap="notBeside" w:vAnchor="text" w:hAnchor="text" w:xAlign="center" w:y="1"/>
        <w:rPr>
          <w:sz w:val="2"/>
          <w:szCs w:val="2"/>
        </w:rPr>
      </w:pPr>
    </w:p>
    <w:p w:rsidR="0096450C" w:rsidRDefault="0096450C" w:rsidP="0096450C">
      <w:pPr>
        <w:rPr>
          <w:sz w:val="2"/>
          <w:szCs w:val="2"/>
        </w:rPr>
      </w:pPr>
    </w:p>
    <w:p w:rsidR="0096450C" w:rsidRDefault="0096450C" w:rsidP="0096450C">
      <w:pPr>
        <w:pStyle w:val="20"/>
        <w:shd w:val="clear" w:color="auto" w:fill="auto"/>
        <w:tabs>
          <w:tab w:val="left" w:leader="underscore" w:pos="9903"/>
        </w:tabs>
        <w:spacing w:before="273" w:after="304" w:line="280" w:lineRule="exact"/>
        <w:ind w:firstLine="760"/>
        <w:jc w:val="both"/>
      </w:pPr>
      <w:r>
        <w:t>Дополнительная информация:</w:t>
      </w:r>
      <w:r>
        <w:tab/>
        <w:t>.</w:t>
      </w:r>
    </w:p>
    <w:p w:rsidR="0096450C" w:rsidRPr="0096450C" w:rsidRDefault="0096450C" w:rsidP="0096450C">
      <w:pPr>
        <w:ind w:left="567"/>
        <w:rPr>
          <w:rFonts w:ascii="Times New Roman" w:hAnsi="Times New Roman"/>
          <w:sz w:val="28"/>
          <w:szCs w:val="28"/>
        </w:rPr>
      </w:pPr>
      <w:r w:rsidRPr="0096450C">
        <w:rPr>
          <w:rFonts w:ascii="Times New Roman" w:hAnsi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6450C" w:rsidRDefault="0096450C" w:rsidP="0096450C">
      <w:pPr>
        <w:pStyle w:val="20"/>
        <w:shd w:val="clear" w:color="auto" w:fill="auto"/>
        <w:tabs>
          <w:tab w:val="left" w:pos="4111"/>
        </w:tabs>
        <w:spacing w:after="0" w:line="326" w:lineRule="exact"/>
        <w:ind w:left="567"/>
        <w:jc w:val="both"/>
      </w:pPr>
      <w:r>
        <w:t>Данный отказ может быть обжалован в  досудебном порядке путем направления жалобы в уполномоченный орган, а также в судебном порядке.</w:t>
      </w:r>
    </w:p>
    <w:p w:rsidR="0096450C" w:rsidRDefault="0096450C" w:rsidP="0096450C">
      <w:pPr>
        <w:pStyle w:val="20"/>
        <w:shd w:val="clear" w:color="auto" w:fill="auto"/>
        <w:tabs>
          <w:tab w:val="left" w:pos="4111"/>
        </w:tabs>
        <w:spacing w:after="1197" w:line="326" w:lineRule="exact"/>
        <w:jc w:val="both"/>
      </w:pPr>
    </w:p>
    <w:p w:rsidR="0096450C" w:rsidRDefault="0096450C" w:rsidP="0096450C">
      <w:pPr>
        <w:pStyle w:val="130"/>
        <w:shd w:val="clear" w:color="auto" w:fill="auto"/>
        <w:spacing w:before="0" w:after="0" w:line="180" w:lineRule="exact"/>
        <w:ind w:left="567"/>
        <w:jc w:val="left"/>
        <w:sectPr w:rsidR="0096450C" w:rsidSect="0096450C">
          <w:headerReference w:type="default" r:id="rId6"/>
          <w:pgSz w:w="11900" w:h="16840"/>
          <w:pgMar w:top="993" w:right="537" w:bottom="1207" w:left="1201" w:header="0" w:footer="3" w:gutter="0"/>
          <w:cols w:space="720"/>
          <w:noEndnote/>
          <w:titlePg/>
          <w:docGrid w:linePitch="360"/>
        </w:sect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15pt;margin-top:-19.35pt;width:67.7pt;height:44.15pt;z-index:-251656192;mso-wrap-distance-left:122.15pt;mso-wrap-distance-right:5pt;mso-wrap-distance-bottom:18.7pt;mso-position-horizontal-relative:margin" filled="f" stroked="f">
            <v:textbox style="mso-fit-shape-to-text:t" inset="0,0,0,0">
              <w:txbxContent>
                <w:p w:rsidR="0096450C" w:rsidRDefault="0096450C" w:rsidP="0096450C">
                  <w:pPr>
                    <w:pStyle w:val="40"/>
                    <w:shd w:val="clear" w:color="auto" w:fill="auto"/>
                    <w:spacing w:before="0" w:after="0" w:line="274" w:lineRule="exact"/>
                    <w:jc w:val="center"/>
                  </w:pPr>
                  <w:r>
                    <w:rPr>
                      <w:rStyle w:val="4Exact"/>
                    </w:rPr>
                    <w:t>Сведения об</w:t>
                  </w:r>
                  <w:r>
                    <w:rPr>
                      <w:rStyle w:val="4Exact"/>
                    </w:rPr>
                    <w:br/>
                    <w:t>электронной</w:t>
                  </w:r>
                  <w:r>
                    <w:rPr>
                      <w:rStyle w:val="4Exact"/>
                    </w:rPr>
                    <w:br/>
                    <w:t>подписи</w:t>
                  </w:r>
                </w:p>
              </w:txbxContent>
            </v:textbox>
            <w10:wrap type="square" side="left" anchorx="margin"/>
          </v:shape>
        </w:pict>
      </w:r>
      <w:r>
        <w:t>Должность и ФИО сотрудника, принявшего решение</w:t>
      </w:r>
    </w:p>
    <w:p w:rsidR="0096450C" w:rsidRDefault="0096450C" w:rsidP="0096450C">
      <w:pPr>
        <w:rPr>
          <w:rFonts w:ascii="Times New Roman" w:hAnsi="Times New Roman"/>
          <w:sz w:val="24"/>
          <w:szCs w:val="24"/>
        </w:rPr>
      </w:pPr>
    </w:p>
    <w:p w:rsidR="0096450C" w:rsidRPr="0096450C" w:rsidRDefault="0096450C" w:rsidP="0096450C">
      <w:pPr>
        <w:rPr>
          <w:rFonts w:ascii="Times New Roman" w:hAnsi="Times New Roman"/>
          <w:sz w:val="24"/>
          <w:szCs w:val="24"/>
        </w:rPr>
      </w:pPr>
    </w:p>
    <w:sectPr w:rsidR="0096450C" w:rsidRPr="0096450C" w:rsidSect="0096450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8B" w:rsidRDefault="006C498B" w:rsidP="0096450C">
      <w:pPr>
        <w:spacing w:after="0" w:line="240" w:lineRule="auto"/>
      </w:pPr>
      <w:r>
        <w:separator/>
      </w:r>
    </w:p>
  </w:endnote>
  <w:endnote w:type="continuationSeparator" w:id="0">
    <w:p w:rsidR="006C498B" w:rsidRDefault="006C498B" w:rsidP="0096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8B" w:rsidRDefault="006C498B" w:rsidP="0096450C">
      <w:pPr>
        <w:spacing w:after="0" w:line="240" w:lineRule="auto"/>
      </w:pPr>
      <w:r>
        <w:separator/>
      </w:r>
    </w:p>
  </w:footnote>
  <w:footnote w:type="continuationSeparator" w:id="0">
    <w:p w:rsidR="006C498B" w:rsidRDefault="006C498B" w:rsidP="0096450C">
      <w:pPr>
        <w:spacing w:after="0" w:line="240" w:lineRule="auto"/>
      </w:pPr>
      <w:r>
        <w:continuationSeparator/>
      </w:r>
    </w:p>
  </w:footnote>
  <w:footnote w:id="1">
    <w:p w:rsidR="0096450C" w:rsidRDefault="0096450C" w:rsidP="0096450C">
      <w:pPr>
        <w:pStyle w:val="a8"/>
        <w:shd w:val="clear" w:color="auto" w:fill="auto"/>
        <w:spacing w:line="180" w:lineRule="exact"/>
        <w:ind w:hanging="567"/>
        <w:jc w:val="left"/>
      </w:pPr>
      <w:r>
        <w:rPr>
          <w:vertAlign w:val="superscript"/>
        </w:rPr>
        <w:footnoteRef/>
      </w:r>
      <w:r>
        <w:t xml:space="preserve"> Заполняется в соответствии с действующим Административным регламентом.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6450C" w:rsidRDefault="0096450C">
        <w:pPr>
          <w:pStyle w:val="a3"/>
          <w:jc w:val="center"/>
        </w:pPr>
      </w:p>
      <w:p w:rsidR="0096450C" w:rsidRPr="0096450C" w:rsidRDefault="0096450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96450C">
          <w:rPr>
            <w:rFonts w:ascii="Times New Roman" w:hAnsi="Times New Roman"/>
            <w:sz w:val="24"/>
            <w:szCs w:val="24"/>
          </w:rPr>
          <w:fldChar w:fldCharType="begin"/>
        </w:r>
        <w:r w:rsidRPr="0096450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6450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9645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450C" w:rsidRDefault="009645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58"/>
      <w:docPartObj>
        <w:docPartGallery w:val="Page Numbers (Top of Page)"/>
        <w:docPartUnique/>
      </w:docPartObj>
    </w:sdtPr>
    <w:sdtContent>
      <w:p w:rsidR="0096450C" w:rsidRDefault="0096450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6450C" w:rsidRDefault="009645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0C"/>
    <w:rsid w:val="006C498B"/>
    <w:rsid w:val="00772863"/>
    <w:rsid w:val="0096450C"/>
    <w:rsid w:val="00B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6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450C"/>
    <w:rPr>
      <w:rFonts w:ascii="Calibri" w:eastAsia="Calibri" w:hAnsi="Calibri" w:cs="Times New Roman"/>
    </w:rPr>
  </w:style>
  <w:style w:type="character" w:customStyle="1" w:styleId="a7">
    <w:name w:val="Сноска_"/>
    <w:basedOn w:val="a0"/>
    <w:link w:val="a8"/>
    <w:rsid w:val="0096450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64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64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645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645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6450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9645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96450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8">
    <w:name w:val="Сноска"/>
    <w:basedOn w:val="a"/>
    <w:link w:val="a7"/>
    <w:rsid w:val="0096450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96450C"/>
    <w:pPr>
      <w:widowControl w:val="0"/>
      <w:shd w:val="clear" w:color="auto" w:fill="FFFFFF"/>
      <w:spacing w:after="60" w:line="300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96450C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6450C"/>
    <w:pPr>
      <w:widowControl w:val="0"/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96450C"/>
    <w:pPr>
      <w:widowControl w:val="0"/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30">
    <w:name w:val="Подпись к таблице (3)"/>
    <w:basedOn w:val="a"/>
    <w:link w:val="3"/>
    <w:rsid w:val="0096450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9645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964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96450C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2</cp:revision>
  <cp:lastPrinted>2023-08-18T09:35:00Z</cp:lastPrinted>
  <dcterms:created xsi:type="dcterms:W3CDTF">2023-08-18T08:50:00Z</dcterms:created>
  <dcterms:modified xsi:type="dcterms:W3CDTF">2023-08-18T09:35:00Z</dcterms:modified>
</cp:coreProperties>
</file>