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598E66" w14:textId="66880FC2" w:rsidR="0058549A" w:rsidRDefault="006C4668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2C54">
        <w:t xml:space="preserve">                                        </w:t>
      </w:r>
    </w:p>
    <w:p w14:paraId="02A7400F" w14:textId="72160A23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 xml:space="preserve">Приложение </w:t>
      </w:r>
      <w:r w:rsidR="008032DB">
        <w:t>4</w:t>
      </w:r>
      <w:bookmarkStart w:id="0" w:name="_GoBack"/>
      <w:bookmarkEnd w:id="0"/>
    </w:p>
    <w:p w14:paraId="65513A1E" w14:textId="77777777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 постановлению администрации города</w:t>
      </w:r>
    </w:p>
    <w:p w14:paraId="782F735A" w14:textId="77777777" w:rsidR="0058549A" w:rsidRDefault="0058549A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курорта Кисловодска</w:t>
      </w:r>
    </w:p>
    <w:p w14:paraId="724A2F91" w14:textId="77777777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230FB621" w14:textId="7AEFEFEF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от ________________</w:t>
      </w:r>
    </w:p>
    <w:p w14:paraId="2CCACB8F" w14:textId="64C07F92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  <w:r>
        <w:t>№ _________________</w:t>
      </w:r>
    </w:p>
    <w:p w14:paraId="321EDAE6" w14:textId="77777777" w:rsidR="002E6E58" w:rsidRDefault="002E6E58" w:rsidP="0058549A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 w:hanging="142"/>
        <w:outlineLvl w:val="1"/>
      </w:pPr>
    </w:p>
    <w:p w14:paraId="1A7F9DDE" w14:textId="6A6895E0" w:rsidR="005A2C54" w:rsidRDefault="002E6E58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206"/>
        <w:outlineLvl w:val="1"/>
      </w:pPr>
      <w:r>
        <w:t>Приложение</w:t>
      </w:r>
      <w:r w:rsidR="005A2C54">
        <w:t xml:space="preserve"> к муниципальной программе</w:t>
      </w:r>
    </w:p>
    <w:p w14:paraId="2CD80C5D" w14:textId="77777777" w:rsidR="005A2C54" w:rsidRDefault="005A2C54" w:rsidP="005A2C54">
      <w:pPr>
        <w:autoSpaceDE w:val="0"/>
        <w:autoSpaceDN w:val="0"/>
        <w:adjustRightInd w:val="0"/>
        <w:ind w:left="10206"/>
        <w:outlineLvl w:val="2"/>
      </w:pPr>
      <w:r>
        <w:t>города-курорта Кисловодска «Развитие культуры"</w:t>
      </w:r>
    </w:p>
    <w:p w14:paraId="775F26E5" w14:textId="77777777" w:rsidR="005A2C54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18641A9A" w14:textId="77777777" w:rsidR="005A2C54" w:rsidRPr="00A838D7" w:rsidRDefault="005A2C54" w:rsidP="005A2C54">
      <w:pPr>
        <w:autoSpaceDE w:val="0"/>
        <w:autoSpaceDN w:val="0"/>
        <w:adjustRightInd w:val="0"/>
        <w:jc w:val="right"/>
        <w:outlineLvl w:val="2"/>
      </w:pPr>
      <w:r w:rsidRPr="00A838D7">
        <w:t>Таблица 6</w:t>
      </w:r>
    </w:p>
    <w:p w14:paraId="535D3FB7" w14:textId="77777777" w:rsidR="005A2C54" w:rsidRPr="00A838D7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3B622B0B" w14:textId="77777777" w:rsidR="005A2C54" w:rsidRPr="00FB65DC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401A1D7D" w14:textId="77777777" w:rsidR="005A2C54" w:rsidRPr="00FB65DC" w:rsidRDefault="005A2C54" w:rsidP="005A2C54">
      <w:pPr>
        <w:jc w:val="center"/>
      </w:pPr>
      <w:r w:rsidRPr="00FB65DC">
        <w:t xml:space="preserve">Сведения об источнике информации и методике расчета индикаторов достижения целей Программы «Развитие культуры» </w:t>
      </w:r>
    </w:p>
    <w:p w14:paraId="44EA0BBE" w14:textId="77777777" w:rsidR="005A2C54" w:rsidRPr="00FB65DC" w:rsidRDefault="005A2C54" w:rsidP="005A2C54">
      <w:pPr>
        <w:jc w:val="center"/>
      </w:pPr>
      <w:r w:rsidRPr="00FB65DC">
        <w:t>и показателей решения задач подпрограмм Программы</w:t>
      </w:r>
    </w:p>
    <w:p w14:paraId="61D14EDD" w14:textId="77777777" w:rsidR="005A2C54" w:rsidRPr="00FB65DC" w:rsidRDefault="005A2C54" w:rsidP="005A2C54">
      <w:pPr>
        <w:jc w:val="center"/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200" w:firstRow="0" w:lastRow="0" w:firstColumn="0" w:lastColumn="0" w:noHBand="1" w:noVBand="0"/>
      </w:tblPr>
      <w:tblGrid>
        <w:gridCol w:w="567"/>
        <w:gridCol w:w="3661"/>
        <w:gridCol w:w="1721"/>
        <w:gridCol w:w="6213"/>
        <w:gridCol w:w="3267"/>
      </w:tblGrid>
      <w:tr w:rsidR="005A2C54" w:rsidRPr="00FB65DC" w14:paraId="7A12D07F" w14:textId="77777777" w:rsidTr="00F02E97">
        <w:trPr>
          <w:cantSplit/>
        </w:trPr>
        <w:tc>
          <w:tcPr>
            <w:tcW w:w="567" w:type="dxa"/>
          </w:tcPr>
          <w:p w14:paraId="35CB6222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№ п/п</w:t>
            </w:r>
          </w:p>
        </w:tc>
        <w:tc>
          <w:tcPr>
            <w:tcW w:w="3661" w:type="dxa"/>
          </w:tcPr>
          <w:p w14:paraId="568070C4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21" w:type="dxa"/>
          </w:tcPr>
          <w:p w14:paraId="1872F4CF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Единица</w:t>
            </w:r>
          </w:p>
          <w:p w14:paraId="0D26685E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измерения</w:t>
            </w:r>
          </w:p>
        </w:tc>
        <w:tc>
          <w:tcPr>
            <w:tcW w:w="6213" w:type="dxa"/>
          </w:tcPr>
          <w:p w14:paraId="157E9659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Источник информации</w:t>
            </w:r>
          </w:p>
          <w:p w14:paraId="345A90A6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(методика расчета)</w:t>
            </w:r>
          </w:p>
        </w:tc>
        <w:tc>
          <w:tcPr>
            <w:tcW w:w="3267" w:type="dxa"/>
          </w:tcPr>
          <w:p w14:paraId="116C129D" w14:textId="77777777" w:rsidR="005A2C54" w:rsidRPr="00FB65DC" w:rsidRDefault="005A2C54" w:rsidP="000A68F2">
            <w:pPr>
              <w:ind w:left="57"/>
              <w:jc w:val="center"/>
            </w:pPr>
            <w:r w:rsidRPr="00FB65DC">
              <w:t>Временные характеристики индикатора достижения цели Программы и показателя решения задачи подпрограммы Программы</w:t>
            </w:r>
            <w:r w:rsidRPr="00FB65DC">
              <w:rPr>
                <w:vertAlign w:val="superscript"/>
              </w:rPr>
              <w:t>11</w:t>
            </w:r>
          </w:p>
        </w:tc>
      </w:tr>
      <w:tr w:rsidR="005A2C54" w:rsidRPr="00FB65DC" w14:paraId="4D9B707D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ED59292" w14:textId="77777777" w:rsidR="005A2C54" w:rsidRPr="00FB65DC" w:rsidRDefault="005A2C54" w:rsidP="000A68F2">
            <w:pPr>
              <w:jc w:val="center"/>
            </w:pPr>
            <w:r w:rsidRPr="00FB65DC"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264BD63" w14:textId="77777777" w:rsidR="005A2C54" w:rsidRPr="00FB65DC" w:rsidRDefault="005A2C54" w:rsidP="000A68F2">
            <w:pPr>
              <w:jc w:val="center"/>
            </w:pPr>
            <w:r w:rsidRPr="00FB65DC">
              <w:t>2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0DC24A59" w14:textId="77777777" w:rsidR="005A2C54" w:rsidRPr="00FB65DC" w:rsidRDefault="005A2C54" w:rsidP="000A68F2">
            <w:pPr>
              <w:jc w:val="center"/>
            </w:pPr>
            <w:r w:rsidRPr="00FB65DC">
              <w:t>3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71AAE177" w14:textId="77777777" w:rsidR="005A2C54" w:rsidRPr="00FB65DC" w:rsidRDefault="005A2C54" w:rsidP="000A68F2">
            <w:pPr>
              <w:jc w:val="center"/>
            </w:pPr>
            <w:r w:rsidRPr="00FB65DC">
              <w:t>4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39887B8" w14:textId="77777777" w:rsidR="005A2C54" w:rsidRPr="00FB65DC" w:rsidRDefault="005A2C54" w:rsidP="000A68F2">
            <w:pPr>
              <w:jc w:val="center"/>
            </w:pPr>
            <w:r w:rsidRPr="00FB65DC">
              <w:t>5</w:t>
            </w:r>
          </w:p>
        </w:tc>
      </w:tr>
      <w:tr w:rsidR="005A2C54" w:rsidRPr="00FB65DC" w14:paraId="686B02C5" w14:textId="77777777" w:rsidTr="00F02E97">
        <w:trPr>
          <w:cantSplit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5F3752A9" w14:textId="77777777" w:rsidR="005A2C54" w:rsidRPr="00FB65DC" w:rsidRDefault="005A2C54" w:rsidP="000A68F2">
            <w:pPr>
              <w:jc w:val="center"/>
            </w:pPr>
            <w:r w:rsidRPr="00FB65DC">
              <w:t>Программа «Развитие культуры»</w:t>
            </w:r>
          </w:p>
        </w:tc>
      </w:tr>
      <w:tr w:rsidR="005A2C54" w:rsidRPr="00FB65DC" w14:paraId="020F60E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C56368D" w14:textId="77777777" w:rsidR="005A2C54" w:rsidRPr="00FB65DC" w:rsidRDefault="005A2C54" w:rsidP="000A68F2">
            <w:pPr>
              <w:jc w:val="center"/>
            </w:pPr>
            <w:r>
              <w:lastRenderedPageBreak/>
              <w:t>1.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277AA25" w14:textId="77777777" w:rsidR="005A2C54" w:rsidRPr="00FB65DC" w:rsidRDefault="005A2C54" w:rsidP="002E6E58">
            <w:pPr>
              <w:jc w:val="both"/>
            </w:pPr>
            <w:r>
              <w:t>Р</w:t>
            </w:r>
            <w:r w:rsidRPr="00734D6F">
              <w:t>ост числа культурн</w:t>
            </w:r>
            <w:r>
              <w:t>о-массовых</w:t>
            </w:r>
            <w:r w:rsidRPr="00734D6F">
              <w:t xml:space="preserve"> мероприятий, реализуемых муниципальными учреждениями культуры города-курорта Кисловодска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3C72F14" w14:textId="77777777" w:rsidR="005A2C54" w:rsidRPr="00FB65DC" w:rsidRDefault="005A2C54" w:rsidP="002E6E58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B65B962" w14:textId="77777777" w:rsidR="005A2C54" w:rsidRDefault="005A2C54" w:rsidP="002E6E58">
            <w:pPr>
              <w:ind w:left="81" w:right="123"/>
              <w:jc w:val="both"/>
            </w:pPr>
            <w:r w:rsidRPr="00FB65DC">
              <w:t>Форма Федерального статистического наблюдения 7-НК</w:t>
            </w:r>
            <w:r>
              <w:t xml:space="preserve"> </w:t>
            </w:r>
          </w:p>
          <w:p w14:paraId="58859108" w14:textId="1F6C8471" w:rsidR="007A3C95" w:rsidRPr="007A3C95" w:rsidRDefault="007A3C95" w:rsidP="002E6E58">
            <w:pPr>
              <w:spacing w:after="160"/>
              <w:ind w:left="81" w:right="123"/>
              <w:contextualSpacing/>
              <w:jc w:val="both"/>
              <w:rPr>
                <w:rFonts w:eastAsiaTheme="minorHAnsi"/>
                <w:lang w:eastAsia="en-US"/>
              </w:rPr>
            </w:pPr>
            <w:r w:rsidRPr="007A3C95">
              <w:rPr>
                <w:rFonts w:eastAsiaTheme="minorHAnsi"/>
                <w:color w:val="333333"/>
                <w:lang w:eastAsia="en-US"/>
              </w:rPr>
              <w:t>Приказ Федеральной службы государственной статистики от 05.10.2020 № 616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типа, общедоступных (публичных) библиотек и театров»</w:t>
            </w:r>
            <w:r w:rsidRPr="007A3C95">
              <w:rPr>
                <w:rFonts w:eastAsiaTheme="minorHAnsi"/>
                <w:lang w:eastAsia="en-US"/>
              </w:rPr>
              <w:t xml:space="preserve"> </w:t>
            </w:r>
          </w:p>
          <w:p w14:paraId="1719D519" w14:textId="77777777" w:rsidR="005A2C54" w:rsidRPr="00FB65DC" w:rsidRDefault="005A2C54" w:rsidP="002E6E58">
            <w:pPr>
              <w:ind w:left="81" w:right="123"/>
              <w:jc w:val="both"/>
            </w:pP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5510D6DB" w14:textId="77777777" w:rsidR="005A2C54" w:rsidRPr="00FB65DC" w:rsidRDefault="005A2C54" w:rsidP="002E6E58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20B13EB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23066E58" w14:textId="77777777" w:rsidR="005A2C54" w:rsidRPr="00FB65DC" w:rsidRDefault="005A2C54" w:rsidP="000A68F2">
            <w:pPr>
              <w:jc w:val="center"/>
            </w:pPr>
            <w:r>
              <w:t>2.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8C3DE51" w14:textId="2121AEBB" w:rsidR="005A2C54" w:rsidRPr="00FB65DC" w:rsidRDefault="005A2C54" w:rsidP="002E6E58">
            <w:pPr>
              <w:jc w:val="both"/>
            </w:pPr>
            <w:r>
              <w:rPr>
                <w:color w:val="000000" w:themeColor="text1"/>
              </w:rPr>
              <w:t>Р</w:t>
            </w:r>
            <w:r w:rsidRPr="002D08C5">
              <w:rPr>
                <w:color w:val="000000" w:themeColor="text1"/>
              </w:rPr>
              <w:t xml:space="preserve">ост </w:t>
            </w:r>
            <w:r>
              <w:rPr>
                <w:color w:val="000000" w:themeColor="text1"/>
              </w:rPr>
              <w:t>числа пользователей библиотек города-курорта Кисловодска</w:t>
            </w:r>
            <w:r w:rsidRPr="00FB65DC">
              <w:t xml:space="preserve">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D34AAAF" w14:textId="77777777" w:rsidR="005A2C54" w:rsidRPr="00FB65DC" w:rsidRDefault="005A2C54" w:rsidP="002E6E58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884CC93" w14:textId="77777777" w:rsidR="005A2C54" w:rsidRDefault="005A2C54" w:rsidP="002E6E58">
            <w:pPr>
              <w:ind w:left="81" w:right="123"/>
              <w:jc w:val="both"/>
            </w:pPr>
            <w:r w:rsidRPr="00FB65DC">
              <w:t>Форма Федерального статистического наблюдения 6-НК</w:t>
            </w:r>
          </w:p>
          <w:p w14:paraId="69A8E470" w14:textId="243900F2" w:rsidR="005A2C54" w:rsidRPr="00FB65DC" w:rsidRDefault="007A3C95" w:rsidP="002E6E58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F509001" w14:textId="77777777" w:rsidR="005A2C54" w:rsidRPr="00FB65DC" w:rsidRDefault="005A2C54" w:rsidP="002E6E58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65F8892D" w14:textId="77777777" w:rsidTr="00F02E97">
        <w:trPr>
          <w:cantSplit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4AC0EAB2" w14:textId="77777777" w:rsidR="005A2C54" w:rsidRPr="00FB65DC" w:rsidRDefault="005A2C54" w:rsidP="002E6E58">
            <w:pPr>
              <w:jc w:val="both"/>
            </w:pPr>
            <w:r w:rsidRPr="00FB65DC"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FB65DC" w14:paraId="6BD177D1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AB36D60" w14:textId="77777777" w:rsidR="005A2C54" w:rsidRPr="00FB65DC" w:rsidRDefault="005A2C54" w:rsidP="000A68F2">
            <w:pPr>
              <w:jc w:val="center"/>
            </w:pPr>
            <w:r>
              <w:lastRenderedPageBreak/>
              <w:t>1.1.1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077B02D" w14:textId="77777777" w:rsidR="005A2C54" w:rsidRPr="00FB65DC" w:rsidRDefault="005A2C54" w:rsidP="002E6E58">
            <w:pPr>
              <w:jc w:val="both"/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>учреждениями культуры от нормативной потребности</w:t>
            </w:r>
            <w:r>
              <w:t>: клубами и учреждениями клубного типа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AAE7FF2" w14:textId="77777777" w:rsidR="005A2C54" w:rsidRPr="00FB65DC" w:rsidRDefault="005A2C54" w:rsidP="002E6E58">
            <w:pPr>
              <w:jc w:val="center"/>
            </w:pPr>
            <w:r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36F3957" w14:textId="234024E8" w:rsidR="005A2C54" w:rsidRDefault="005A2C54" w:rsidP="002E6E58">
            <w:pPr>
              <w:ind w:left="81" w:right="123"/>
              <w:jc w:val="both"/>
            </w:pPr>
            <w:r>
              <w:t xml:space="preserve">Распоряжение министерства культуры Российской Федерации от 02.08.2017 г. № Р-965, </w:t>
            </w:r>
            <w:r w:rsidR="005B5F58" w:rsidRPr="002C39DC">
              <w:t>«</w:t>
            </w:r>
            <w:r w:rsidR="005B5F58">
              <w:t>О введении в действие м</w:t>
            </w:r>
            <w:r w:rsidR="005B5F58" w:rsidRPr="002C39DC">
              <w:t>етодически</w:t>
            </w:r>
            <w:r w:rsidR="005B5F58">
              <w:t>х</w:t>
            </w:r>
            <w:r w:rsidR="005B5F58" w:rsidRPr="002C39DC">
              <w:t xml:space="preserve"> рекомендаци</w:t>
            </w:r>
            <w:r w:rsidR="005B5F58">
              <w:t>й</w:t>
            </w:r>
            <w:r w:rsidR="005B5F58" w:rsidRPr="002C39DC"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культуры»,</w:t>
            </w:r>
            <w:r w:rsidR="005B5F58" w:rsidRPr="00843E71">
              <w:t xml:space="preserve"> Приказ министерства культуры Ставропольского края от 15.09.2017 г. № 445 «</w:t>
            </w:r>
            <w:r w:rsidR="005B5F58">
              <w:t>О введении в действие  методических рекомендаций п</w:t>
            </w:r>
            <w:r w:rsidR="005B5F58" w:rsidRPr="00843E71">
              <w:t>о развитию сети учреждений культуры Ставропольского края и обеспеченности населения услугами организаций культуры»</w:t>
            </w:r>
            <w:r w:rsidR="00B00448">
              <w:t>, р</w:t>
            </w:r>
            <w:r>
              <w:t>ассчитывается по формуле для городских округов в состав которых входят сельские населенные пункты</w:t>
            </w:r>
          </w:p>
          <w:p w14:paraId="5CF76A96" w14:textId="77777777" w:rsidR="005A2C54" w:rsidRDefault="005A2C54" w:rsidP="002E6E58">
            <w:pPr>
              <w:ind w:left="81" w:right="123"/>
              <w:jc w:val="both"/>
            </w:pPr>
            <w:r>
              <w:t>КС=(</w:t>
            </w:r>
            <w:proofErr w:type="spellStart"/>
            <w:proofErr w:type="gramStart"/>
            <w:r>
              <w:t>Нс:Ннс</w:t>
            </w:r>
            <w:proofErr w:type="spellEnd"/>
            <w:proofErr w:type="gramEnd"/>
            <w:r>
              <w:t>)+((Н-</w:t>
            </w:r>
            <w:proofErr w:type="spellStart"/>
            <w:r>
              <w:t>Нс</w:t>
            </w:r>
            <w:proofErr w:type="spellEnd"/>
            <w:r>
              <w:t>):</w:t>
            </w:r>
            <w:proofErr w:type="spellStart"/>
            <w:r>
              <w:t>Ннг</w:t>
            </w:r>
            <w:proofErr w:type="spellEnd"/>
            <w:r>
              <w:t>)</w:t>
            </w:r>
          </w:p>
          <w:p w14:paraId="1AC0EE3C" w14:textId="77777777" w:rsidR="005A2C54" w:rsidRDefault="005A2C54" w:rsidP="002E6E58">
            <w:pPr>
              <w:ind w:left="81" w:right="123"/>
              <w:jc w:val="both"/>
            </w:pPr>
            <w:r>
              <w:t>КС – необходимое количество учреждений клубного типа;</w:t>
            </w:r>
          </w:p>
          <w:p w14:paraId="7680434B" w14:textId="77777777" w:rsidR="005A2C54" w:rsidRDefault="005A2C54" w:rsidP="002E6E58">
            <w:pPr>
              <w:ind w:left="81" w:right="123"/>
              <w:jc w:val="both"/>
            </w:pPr>
            <w:r>
              <w:t>Н – численность населения;</w:t>
            </w:r>
          </w:p>
          <w:p w14:paraId="31A289BC" w14:textId="77777777" w:rsidR="005A2C54" w:rsidRDefault="005A2C54" w:rsidP="002E6E58">
            <w:pPr>
              <w:ind w:left="81" w:right="123"/>
              <w:jc w:val="both"/>
            </w:pPr>
            <w:proofErr w:type="spellStart"/>
            <w:r>
              <w:t>Ннс</w:t>
            </w:r>
            <w:proofErr w:type="spellEnd"/>
            <w:r>
              <w:t xml:space="preserve"> – норматив численности жителей на 1 дом культуры для сельского населения, входящего в состав городского округа;</w:t>
            </w:r>
          </w:p>
          <w:p w14:paraId="438AC3F1" w14:textId="77777777" w:rsidR="005A2C54" w:rsidRDefault="005A2C54" w:rsidP="002E6E58">
            <w:pPr>
              <w:ind w:left="81" w:right="123"/>
              <w:jc w:val="both"/>
            </w:pPr>
            <w:proofErr w:type="spellStart"/>
            <w:r>
              <w:t>Нс</w:t>
            </w:r>
            <w:proofErr w:type="spellEnd"/>
            <w:r>
              <w:t xml:space="preserve"> – численность сельского поселения;</w:t>
            </w:r>
          </w:p>
          <w:p w14:paraId="3D8BDBCD" w14:textId="77777777" w:rsidR="005A2C54" w:rsidRPr="00FB65DC" w:rsidRDefault="005A2C54" w:rsidP="002E6E58">
            <w:pPr>
              <w:ind w:left="81" w:right="123"/>
              <w:jc w:val="both"/>
            </w:pPr>
            <w:proofErr w:type="spellStart"/>
            <w:r>
              <w:t>Ннг</w:t>
            </w:r>
            <w:proofErr w:type="spellEnd"/>
            <w:r>
              <w:t xml:space="preserve"> – норматив численности.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97C2CDA" w14:textId="77777777" w:rsidR="005A2C54" w:rsidRPr="00FB65DC" w:rsidRDefault="005A2C54" w:rsidP="002E6E58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5A2C54" w:rsidRPr="00FB65DC" w14:paraId="05757680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5DEE77D9" w14:textId="408EA498" w:rsidR="005A2C54" w:rsidRDefault="005A2C54" w:rsidP="001B5C56">
            <w:pPr>
              <w:jc w:val="center"/>
            </w:pPr>
            <w:r>
              <w:lastRenderedPageBreak/>
              <w:t>1.1.</w:t>
            </w:r>
            <w:r w:rsidR="001B5C56">
              <w:t>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078A177" w14:textId="77777777" w:rsidR="005A2C54" w:rsidRPr="00491B77" w:rsidRDefault="005A2C54" w:rsidP="002E6E58">
            <w:pPr>
              <w:jc w:val="both"/>
            </w:pPr>
            <w:r>
              <w:t>Рост числа</w:t>
            </w:r>
            <w:r w:rsidRPr="00491B77">
              <w:t xml:space="preserve"> городских публичных культурно-массовых мероприятиях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ED71FB5" w14:textId="77777777" w:rsidR="005A2C54" w:rsidRPr="00491B77" w:rsidRDefault="005A2C54" w:rsidP="002E6E58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DE8358D" w14:textId="77777777" w:rsidR="005A2C54" w:rsidRPr="00491B77" w:rsidRDefault="005A2C54" w:rsidP="002E6E58">
            <w:pPr>
              <w:ind w:left="81" w:right="123"/>
              <w:jc w:val="both"/>
            </w:pPr>
            <w:r w:rsidRPr="00491B77">
              <w:t>Информационный отчет комитета по культуре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05B310C" w14:textId="77777777" w:rsidR="005A2C54" w:rsidRPr="00491B77" w:rsidRDefault="005A2C54" w:rsidP="002E6E58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36511635" w14:textId="77777777" w:rsidTr="00F02E97">
        <w:trPr>
          <w:cantSplit/>
          <w:trHeight w:val="1685"/>
        </w:trPr>
        <w:tc>
          <w:tcPr>
            <w:tcW w:w="567" w:type="dxa"/>
            <w:tcBorders>
              <w:bottom w:val="single" w:sz="4" w:space="0" w:color="auto"/>
            </w:tcBorders>
          </w:tcPr>
          <w:p w14:paraId="064FB783" w14:textId="18FCB486" w:rsidR="001B5C56" w:rsidRDefault="001B5C56" w:rsidP="001B5C56">
            <w:pPr>
              <w:jc w:val="center"/>
            </w:pPr>
            <w:r>
              <w:t>1.1.3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B3FDA1B" w14:textId="4A08B4C7" w:rsidR="001B5C56" w:rsidRPr="00491B77" w:rsidRDefault="001B5C56" w:rsidP="001B5C56">
            <w:pPr>
              <w:jc w:val="both"/>
            </w:pPr>
            <w:r w:rsidRPr="001A64AF">
              <w:rPr>
                <w:color w:val="FF0000"/>
              </w:rPr>
              <w:t xml:space="preserve">Увеличение числа посещений культурно-массовых </w:t>
            </w:r>
            <w:r w:rsidRPr="002122AF">
              <w:rPr>
                <w:color w:val="FF0000"/>
              </w:rPr>
              <w:t>мероприятий, реализуемых муниципальными учреждениями культуры клубного типа города-курорта Кисловодска</w:t>
            </w:r>
            <w:r w:rsidRPr="001A64AF">
              <w:rPr>
                <w:color w:val="FF0000"/>
              </w:rPr>
              <w:t xml:space="preserve">  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B9F1C85" w14:textId="77777777" w:rsidR="001B5C56" w:rsidRPr="00491B77" w:rsidRDefault="001B5C56" w:rsidP="001B5C56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215E492" w14:textId="77777777" w:rsidR="001B5C56" w:rsidRPr="00491B77" w:rsidRDefault="001B5C56" w:rsidP="001B5C56">
            <w:pPr>
              <w:ind w:left="81" w:right="123"/>
              <w:jc w:val="both"/>
            </w:pPr>
            <w:r w:rsidRPr="00491B77">
              <w:t>Форма Федерального статистического наблюдения 7-НК</w:t>
            </w:r>
          </w:p>
          <w:p w14:paraId="5CEE8F1A" w14:textId="49A04019" w:rsidR="001B5C56" w:rsidRPr="00491B77" w:rsidRDefault="001B5C56" w:rsidP="001B5C56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6F4BF06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07BA663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FCDBE9A" w14:textId="77777777" w:rsidR="001B5C56" w:rsidRPr="00FB65DC" w:rsidRDefault="001B5C56" w:rsidP="001B5C56">
            <w:pPr>
              <w:jc w:val="center"/>
            </w:pPr>
            <w:r>
              <w:t>1.2.1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1FA7260" w14:textId="77777777" w:rsidR="001B5C56" w:rsidRPr="00DD0D1F" w:rsidRDefault="001B5C56" w:rsidP="001B5C56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>Рост количества выставок</w:t>
            </w:r>
            <w:r w:rsidRPr="002122AF">
              <w:rPr>
                <w:color w:val="FF0000"/>
              </w:rPr>
              <w:t xml:space="preserve"> учреждения музейного типа «Выставочный зал»</w:t>
            </w:r>
          </w:p>
          <w:p w14:paraId="7316017E" w14:textId="491C6924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2E444007" w14:textId="77777777" w:rsidR="001B5C56" w:rsidRPr="00491B77" w:rsidRDefault="001B5C56" w:rsidP="001B5C56">
            <w:pPr>
              <w:jc w:val="center"/>
            </w:pPr>
            <w:r w:rsidRPr="00491B77">
              <w:t>шт.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B590CC3" w14:textId="77777777" w:rsidR="001B5C56" w:rsidRPr="00491B77" w:rsidRDefault="001B5C56" w:rsidP="001B5C56">
            <w:pPr>
              <w:ind w:left="81" w:right="123"/>
              <w:jc w:val="both"/>
            </w:pPr>
            <w:r w:rsidRPr="00491B77">
              <w:t>Форма Федерального статистического наблюдения 8-НК</w:t>
            </w:r>
          </w:p>
          <w:p w14:paraId="724B3B80" w14:textId="77777777" w:rsidR="001B5C56" w:rsidRPr="00491B77" w:rsidRDefault="001B5C56" w:rsidP="001B5C56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26.09.2018 № 584 </w:t>
            </w:r>
            <w:r w:rsidRPr="00AC40AA">
              <w:rPr>
                <w:color w:val="333333"/>
              </w:rPr>
              <w:t xml:space="preserve">«Об утверждении </w:t>
            </w:r>
            <w:r>
              <w:rPr>
                <w:color w:val="333333"/>
              </w:rPr>
              <w:t xml:space="preserve">статистического инструментария для </w:t>
            </w:r>
            <w:proofErr w:type="gramStart"/>
            <w:r>
              <w:rPr>
                <w:color w:val="333333"/>
              </w:rPr>
              <w:t>организации  Министерством</w:t>
            </w:r>
            <w:proofErr w:type="gramEnd"/>
            <w:r>
              <w:rPr>
                <w:color w:val="333333"/>
              </w:rPr>
              <w:t xml:space="preserve"> культуры Российской Федерации федерального статистического наблюдения за деятельностью музеев»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B369336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7C97D83D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4F13A62" w14:textId="77777777" w:rsidR="001B5C56" w:rsidRDefault="001B5C56" w:rsidP="001B5C56">
            <w:pPr>
              <w:jc w:val="center"/>
            </w:pPr>
            <w:r>
              <w:t>1.2.2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59C5448" w14:textId="77777777" w:rsidR="001B5C56" w:rsidRPr="00DD0D1F" w:rsidRDefault="001B5C56" w:rsidP="001B5C56">
            <w:pPr>
              <w:jc w:val="both"/>
              <w:rPr>
                <w:color w:val="000000" w:themeColor="text1"/>
              </w:rPr>
            </w:pPr>
            <w:r w:rsidRPr="00DD0D1F">
              <w:rPr>
                <w:color w:val="000000" w:themeColor="text1"/>
              </w:rPr>
              <w:t xml:space="preserve">Увеличение числа посещений </w:t>
            </w:r>
            <w:r w:rsidRPr="002122AF">
              <w:rPr>
                <w:color w:val="FF0000"/>
              </w:rPr>
              <w:t>учреждения музейного типа «Выставочный зал»</w:t>
            </w:r>
          </w:p>
          <w:p w14:paraId="05597D9F" w14:textId="6002C715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55350331" w14:textId="77777777" w:rsidR="001B5C56" w:rsidRPr="00491B77" w:rsidRDefault="001B5C56" w:rsidP="001B5C56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DC8651C" w14:textId="77777777" w:rsidR="001B5C56" w:rsidRPr="00491B77" w:rsidRDefault="001B5C56" w:rsidP="001B5C56">
            <w:pPr>
              <w:ind w:left="81" w:right="123"/>
              <w:jc w:val="both"/>
            </w:pPr>
            <w:r w:rsidRPr="00491B77">
              <w:t>Число посещений учреждений музейного типа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BDBDC1B" w14:textId="77777777" w:rsidR="001B5C56" w:rsidRPr="00491B77" w:rsidRDefault="001B5C56" w:rsidP="001B5C56">
            <w:pPr>
              <w:jc w:val="both"/>
            </w:pPr>
            <w:r w:rsidRPr="00491B77">
              <w:t>Число посещений учреждений музейного типа</w:t>
            </w:r>
          </w:p>
        </w:tc>
      </w:tr>
      <w:tr w:rsidR="001B5C56" w:rsidRPr="00FB65DC" w14:paraId="409F1DC9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84F9398" w14:textId="77777777" w:rsidR="001B5C56" w:rsidRDefault="001B5C56" w:rsidP="001B5C56">
            <w:pPr>
              <w:jc w:val="center"/>
            </w:pPr>
            <w:r>
              <w:lastRenderedPageBreak/>
              <w:t>1.2.3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95A3E53" w14:textId="77777777" w:rsidR="001B5C56" w:rsidRPr="0024046F" w:rsidRDefault="001B5C56" w:rsidP="001B5C56">
            <w:pPr>
              <w:jc w:val="both"/>
              <w:rPr>
                <w:color w:val="FF0000"/>
              </w:rPr>
            </w:pPr>
            <w:r w:rsidRPr="0024046F">
              <w:rPr>
                <w:color w:val="FF0000"/>
              </w:rPr>
              <w:t xml:space="preserve">Количество мастеров-участников, принявших участие в ярмарках декоративно-прикладного искусства </w:t>
            </w:r>
          </w:p>
          <w:p w14:paraId="4FDE1CBD" w14:textId="6F6DC02C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1701556E" w14:textId="77777777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человек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9371D7A" w14:textId="77777777" w:rsidR="001B5C56" w:rsidRPr="00213387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 xml:space="preserve">Реестр участников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27293DB" w14:textId="7777777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011E97E3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E5C9068" w14:textId="0DB59AE3" w:rsidR="001B5C56" w:rsidRDefault="001B5C56" w:rsidP="001B5C56">
            <w:pPr>
              <w:jc w:val="center"/>
            </w:pPr>
            <w:r>
              <w:t>1.2.4.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01CB62E" w14:textId="1D5D7A82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4046F">
              <w:rPr>
                <w:color w:val="FF0000"/>
              </w:rPr>
              <w:t>Количество мастеров декоративно-прикладного искусства принявших участие в выставках и мастер классах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885D8BA" w14:textId="08B3A61C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человек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1D8457E" w14:textId="6EF8239C" w:rsidR="001B5C56" w:rsidRPr="00213387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 xml:space="preserve">Реестр участников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0EEB83C" w14:textId="407B14A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7965819B" w14:textId="77777777" w:rsidTr="00F02E97">
        <w:trPr>
          <w:cantSplit/>
          <w:trHeight w:val="5431"/>
        </w:trPr>
        <w:tc>
          <w:tcPr>
            <w:tcW w:w="567" w:type="dxa"/>
            <w:tcBorders>
              <w:bottom w:val="single" w:sz="4" w:space="0" w:color="auto"/>
            </w:tcBorders>
          </w:tcPr>
          <w:p w14:paraId="33469112" w14:textId="77777777" w:rsidR="001B5C56" w:rsidRPr="00FB65DC" w:rsidRDefault="001B5C56" w:rsidP="001B5C56">
            <w:pPr>
              <w:jc w:val="center"/>
            </w:pPr>
            <w:r>
              <w:t>1.3.1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35382C57" w14:textId="77777777" w:rsidR="001B5C56" w:rsidRPr="00FB65DC" w:rsidRDefault="001B5C56" w:rsidP="001B5C56">
            <w:pPr>
              <w:jc w:val="both"/>
            </w:pPr>
            <w:r w:rsidRPr="000D7DE0">
              <w:t>Доля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709E66A" w14:textId="77777777" w:rsidR="001B5C56" w:rsidRPr="00FB65DC" w:rsidRDefault="001B5C56" w:rsidP="001B5C56">
            <w:pPr>
              <w:ind w:right="114"/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1D93E0F" w14:textId="77777777" w:rsidR="001B5C56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662E9F36" w14:textId="77777777" w:rsidR="001B5C56" w:rsidRDefault="001B5C56" w:rsidP="001B5C56">
            <w:pPr>
              <w:ind w:left="81" w:right="123"/>
              <w:jc w:val="both"/>
            </w:pPr>
            <w:r>
              <w:t>С=А/</w:t>
            </w:r>
            <w:proofErr w:type="gramStart"/>
            <w:r>
              <w:t>В</w:t>
            </w:r>
            <w:proofErr w:type="gramEnd"/>
            <w:r>
              <w:t xml:space="preserve">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259ECBB0" w14:textId="77777777" w:rsidR="001B5C56" w:rsidRDefault="001B5C56" w:rsidP="001B5C56">
            <w:pPr>
              <w:ind w:left="81" w:right="123"/>
              <w:jc w:val="both"/>
            </w:pPr>
            <w:r>
              <w:t>А – количество объектов культурного наследия, находящихся в муниципальной собственности требующих консервации, реставрации в общем количестве объектов культурного наследия;</w:t>
            </w:r>
          </w:p>
          <w:p w14:paraId="57F8D615" w14:textId="77777777" w:rsidR="001B5C56" w:rsidRDefault="001B5C56" w:rsidP="001B5C56">
            <w:pPr>
              <w:ind w:left="81" w:right="123"/>
              <w:jc w:val="both"/>
            </w:pPr>
            <w:r>
              <w:t>В- общее количество объектов культурного наследия, находящихся в муниципальной собственности;</w:t>
            </w:r>
          </w:p>
          <w:p w14:paraId="0039D7D9" w14:textId="77777777" w:rsidR="001B5C56" w:rsidRPr="00FB65DC" w:rsidRDefault="001B5C56" w:rsidP="001B5C56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объектов культурного наследия, находящихся в муниципальной собственности и требующих консервации, реставрации, в общем количестве объектов культурного наследия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61A48BE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4CADC91C" w14:textId="77777777" w:rsidTr="00F02E97">
        <w:trPr>
          <w:cantSplit/>
          <w:trHeight w:val="3917"/>
        </w:trPr>
        <w:tc>
          <w:tcPr>
            <w:tcW w:w="567" w:type="dxa"/>
            <w:tcBorders>
              <w:bottom w:val="single" w:sz="4" w:space="0" w:color="auto"/>
            </w:tcBorders>
          </w:tcPr>
          <w:p w14:paraId="462A04B4" w14:textId="77777777" w:rsidR="001B5C56" w:rsidRPr="00FB65DC" w:rsidRDefault="001B5C56" w:rsidP="001B5C56">
            <w:pPr>
              <w:jc w:val="center"/>
            </w:pPr>
            <w:r>
              <w:lastRenderedPageBreak/>
              <w:t>1.4.1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5034EB9" w14:textId="77777777" w:rsidR="001B5C56" w:rsidRPr="00FB65DC" w:rsidRDefault="001B5C56" w:rsidP="001B5C56">
            <w:pPr>
              <w:jc w:val="both"/>
            </w:pPr>
            <w:r>
              <w:rPr>
                <w:color w:val="000000" w:themeColor="text1"/>
              </w:rPr>
              <w:t>Д</w:t>
            </w:r>
            <w:r w:rsidRPr="00924B32">
              <w:rPr>
                <w:color w:val="000000" w:themeColor="text1"/>
              </w:rPr>
              <w:t>оля муниципальных учреждений культуры, здания которых требуют капитального и (или) текущего ремонта, в общем количестве муниципальных учреждений культуры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AEFE72B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0846643" w14:textId="77777777" w:rsidR="001B5C56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52540C1A" w14:textId="77777777" w:rsidR="001B5C56" w:rsidRDefault="001B5C56" w:rsidP="001B5C56">
            <w:pPr>
              <w:ind w:left="81" w:right="123"/>
              <w:jc w:val="both"/>
            </w:pPr>
            <w:r>
              <w:t>С=А/</w:t>
            </w:r>
            <w:proofErr w:type="gramStart"/>
            <w:r>
              <w:t>В</w:t>
            </w:r>
            <w:proofErr w:type="gramEnd"/>
            <w:r>
              <w:t xml:space="preserve">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7D6133A2" w14:textId="77777777" w:rsidR="001B5C56" w:rsidRDefault="001B5C56" w:rsidP="001B5C56">
            <w:pPr>
              <w:ind w:left="81" w:right="123"/>
              <w:jc w:val="both"/>
            </w:pPr>
            <w:r>
              <w:t>А – количество зданий учреждений культуры требующих капитального или текущего ремонта;</w:t>
            </w:r>
          </w:p>
          <w:p w14:paraId="1506C72A" w14:textId="77777777" w:rsidR="001B5C56" w:rsidRDefault="001B5C56" w:rsidP="001B5C56">
            <w:pPr>
              <w:ind w:left="81" w:right="123"/>
              <w:jc w:val="both"/>
            </w:pPr>
            <w:r>
              <w:t>В- общее количество зданий учреждений культуры;</w:t>
            </w:r>
          </w:p>
          <w:p w14:paraId="40134CBB" w14:textId="77777777" w:rsidR="001B5C56" w:rsidRPr="00FB65DC" w:rsidRDefault="001B5C56" w:rsidP="001B5C56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муниципальных учреждений культуры, здания которых требуют капитального</w:t>
            </w:r>
            <w:r>
              <w:t xml:space="preserve"> или текущего ремонта,</w:t>
            </w:r>
            <w:r w:rsidRPr="000D7DE0">
              <w:t xml:space="preserve"> в общем количестве муниципальных учреждений культуры</w:t>
            </w:r>
            <w:r>
              <w:t xml:space="preserve"> 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F737DCC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11CF966F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2091462" w14:textId="77777777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1.4.2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15FCBF0" w14:textId="7777777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Количество муниципальных учреждений культуры, в которых обеспечено развитие и укрепление материально-технической базы (нарастающим итогом)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31FBC50" w14:textId="77777777" w:rsidR="001B5C56" w:rsidRPr="00213387" w:rsidRDefault="001B5C56" w:rsidP="001B5C56">
            <w:pPr>
              <w:jc w:val="center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738801EE" w14:textId="77777777" w:rsidR="001B5C56" w:rsidRPr="0021338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13387">
              <w:rPr>
                <w:rFonts w:eastAsiaTheme="minorHAnsi"/>
                <w:color w:val="000000" w:themeColor="text1"/>
                <w:lang w:eastAsia="en-US"/>
              </w:rPr>
              <w:t>Муниципальный контракт, товарная накладная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3BF027F" w14:textId="77777777" w:rsidR="001B5C56" w:rsidRPr="00213387" w:rsidRDefault="001B5C56" w:rsidP="001B5C56">
            <w:pPr>
              <w:jc w:val="both"/>
              <w:rPr>
                <w:color w:val="000000" w:themeColor="text1"/>
              </w:rPr>
            </w:pPr>
            <w:r w:rsidRPr="0021338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2143AC03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63CAE10F" w14:textId="77777777" w:rsidR="001B5C56" w:rsidRPr="00491B77" w:rsidRDefault="001B5C56" w:rsidP="001B5C56">
            <w:pPr>
              <w:jc w:val="center"/>
            </w:pPr>
            <w:r w:rsidRPr="00491B77">
              <w:t>1.4.3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18A283D8" w14:textId="77777777" w:rsidR="001B5C56" w:rsidRPr="00DD0D1F" w:rsidRDefault="001B5C56" w:rsidP="001B5C56">
            <w:pPr>
              <w:jc w:val="both"/>
              <w:rPr>
                <w:color w:val="000000" w:themeColor="text1"/>
              </w:rPr>
            </w:pPr>
            <w:r>
              <w:rPr>
                <w:color w:val="FF0000"/>
              </w:rPr>
              <w:t>С</w:t>
            </w:r>
            <w:r w:rsidRPr="002122AF">
              <w:rPr>
                <w:color w:val="FF0000"/>
              </w:rPr>
              <w:t>троительство Многофункционального культурного центра на 1200 мест в городе-курорте Кисловодске</w:t>
            </w:r>
          </w:p>
          <w:p w14:paraId="7928FA40" w14:textId="43940FFA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415687B" w14:textId="77777777" w:rsidR="001B5C56" w:rsidRPr="00491B77" w:rsidRDefault="001B5C56" w:rsidP="001B5C56">
            <w:pPr>
              <w:jc w:val="center"/>
            </w:pPr>
            <w:r w:rsidRPr="00491B77"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3455FAA5" w14:textId="7221B88E" w:rsidR="001B5C56" w:rsidRPr="00491B77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491B77">
              <w:rPr>
                <w:rFonts w:eastAsiaTheme="minorHAnsi"/>
                <w:lang w:eastAsia="en-US"/>
              </w:rPr>
              <w:t xml:space="preserve">Муниципальный контракт, </w:t>
            </w:r>
            <w:r>
              <w:rPr>
                <w:rFonts w:eastAsiaTheme="minorHAnsi"/>
                <w:lang w:eastAsia="en-US"/>
              </w:rPr>
              <w:t>акт выполненных работ, акт ввода в эксплуатацию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17D5C1D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6A4DB363" w14:textId="77777777" w:rsidTr="00F02E97">
        <w:trPr>
          <w:cantSplit/>
          <w:trHeight w:val="1745"/>
        </w:trPr>
        <w:tc>
          <w:tcPr>
            <w:tcW w:w="567" w:type="dxa"/>
            <w:tcBorders>
              <w:bottom w:val="single" w:sz="4" w:space="0" w:color="auto"/>
            </w:tcBorders>
          </w:tcPr>
          <w:p w14:paraId="66CDBB4D" w14:textId="0D25E6CF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lastRenderedPageBreak/>
              <w:t>1.5.1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D9757AE" w14:textId="45CCACC9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учреждениям культуры</w:t>
            </w:r>
            <w:r>
              <w:rPr>
                <w:rFonts w:eastAsia="Calibri"/>
                <w:color w:val="000000" w:themeColor="text1"/>
              </w:rPr>
              <w:t>,</w:t>
            </w:r>
            <w:r w:rsidRPr="00B32457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находящихся в сельской местности</w:t>
            </w:r>
            <w:r w:rsidRPr="00B32457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20B9ED4" w14:textId="5F836589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EDB19CE" w14:textId="77777777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Участие в конкурсе.</w:t>
            </w:r>
          </w:p>
          <w:p w14:paraId="02D90529" w14:textId="4679C6EE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Конкурсный отбор по результатам рассмотрения оценок, выставленных экспертными группами министерства культуры Ставропольского края, комиссия по отбору муниципальных образований Ставропольского края определяет лучших работников муниципальных учреждений культуры, а также лучшие муниципальные учреждения (победители)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5AA796B6" w14:textId="48D18329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068F0814" w14:textId="77777777" w:rsidTr="00F02E97">
        <w:trPr>
          <w:cantSplit/>
          <w:trHeight w:val="3861"/>
        </w:trPr>
        <w:tc>
          <w:tcPr>
            <w:tcW w:w="567" w:type="dxa"/>
            <w:tcBorders>
              <w:bottom w:val="single" w:sz="4" w:space="0" w:color="auto"/>
            </w:tcBorders>
          </w:tcPr>
          <w:p w14:paraId="3C2AC303" w14:textId="580035BB" w:rsidR="001B5C56" w:rsidRPr="00FB65DC" w:rsidRDefault="001B5C56" w:rsidP="001B5C56">
            <w:pPr>
              <w:jc w:val="center"/>
            </w:pPr>
            <w:r>
              <w:lastRenderedPageBreak/>
              <w:t>1.6.1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F880E59" w14:textId="77777777" w:rsidR="001B5C56" w:rsidRPr="00FB65DC" w:rsidRDefault="001B5C56" w:rsidP="001B5C56">
            <w:pPr>
              <w:jc w:val="both"/>
            </w:pPr>
            <w:r w:rsidRPr="00FB65DC">
              <w:t>Среднемесячная номинальная начисленная заработная плата работников культуры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19B5861" w14:textId="77777777" w:rsidR="001B5C56" w:rsidRPr="00FB65DC" w:rsidRDefault="001B5C56" w:rsidP="001B5C56">
            <w:pPr>
              <w:jc w:val="center"/>
            </w:pPr>
            <w:r w:rsidRPr="00FB65DC">
              <w:t>рублей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F9A583B" w14:textId="77777777" w:rsidR="001B5C56" w:rsidRDefault="001B5C56" w:rsidP="001B5C56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ЗП-культура</w:t>
            </w:r>
          </w:p>
          <w:p w14:paraId="4F37A4DA" w14:textId="77777777" w:rsidR="001B5C56" w:rsidRDefault="001B5C56" w:rsidP="001B5C56">
            <w:pPr>
              <w:ind w:left="81" w:right="123"/>
              <w:jc w:val="both"/>
              <w:rPr>
                <w:color w:val="333333"/>
              </w:rPr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24.07.2020 № 412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группам»;</w:t>
            </w:r>
          </w:p>
          <w:p w14:paraId="24BC1BBC" w14:textId="77777777" w:rsidR="001B5C56" w:rsidRDefault="001B5C56" w:rsidP="001B5C56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П-4</w:t>
            </w:r>
          </w:p>
          <w:p w14:paraId="5F80BB49" w14:textId="2C361A07" w:rsidR="001B5C56" w:rsidRPr="00FB65DC" w:rsidRDefault="001B5C56" w:rsidP="001B5C56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27.11.2019 № 711 </w:t>
            </w:r>
            <w:r w:rsidRPr="00AC40AA">
              <w:rPr>
                <w:color w:val="333333"/>
              </w:rPr>
              <w:t xml:space="preserve">«Об утверждении </w:t>
            </w:r>
            <w:r>
              <w:rPr>
                <w:color w:val="333333"/>
              </w:rPr>
              <w:t xml:space="preserve">Указаний по заполнению </w:t>
            </w:r>
            <w:r w:rsidRPr="00AC40AA">
              <w:rPr>
                <w:color w:val="333333"/>
              </w:rPr>
              <w:t>форм</w:t>
            </w:r>
            <w:r>
              <w:rPr>
                <w:color w:val="333333"/>
              </w:rPr>
              <w:t xml:space="preserve">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№Сведения о численности и заработной плате работников», № П-5(м) «Основные сведения о деятельности организации»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89DBE01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7D6126F7" w14:textId="77777777" w:rsidTr="00F02E97">
        <w:trPr>
          <w:cantSplit/>
          <w:trHeight w:val="827"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3835A755" w14:textId="77777777" w:rsidR="001B5C56" w:rsidRPr="00FB65DC" w:rsidRDefault="001B5C56" w:rsidP="001B5C56">
            <w:pPr>
              <w:jc w:val="both"/>
            </w:pPr>
            <w:r w:rsidRPr="00FB65DC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1B5C56" w:rsidRPr="00FB65DC" w14:paraId="2E1B2CCE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320CFB0" w14:textId="77777777" w:rsidR="001B5C56" w:rsidRDefault="001B5C56" w:rsidP="001B5C56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CCC5373" w14:textId="77777777" w:rsidR="001B5C56" w:rsidRDefault="001B5C56" w:rsidP="001B5C56">
            <w:pPr>
              <w:jc w:val="both"/>
              <w:rPr>
                <w:color w:val="000000" w:themeColor="text1"/>
              </w:rPr>
            </w:pPr>
            <w:r w:rsidRPr="003B2612">
              <w:t xml:space="preserve">Уровень фактической обеспеченности </w:t>
            </w:r>
            <w:r>
              <w:t xml:space="preserve">муниципальными </w:t>
            </w:r>
            <w:r w:rsidRPr="003B2612">
              <w:t>учреждениями культуры от нормативной потребности</w:t>
            </w:r>
            <w:r>
              <w:t>: библиотеками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5AA4BAD" w14:textId="77777777" w:rsidR="001B5C56" w:rsidRPr="00FB65DC" w:rsidRDefault="001B5C56" w:rsidP="001B5C56">
            <w:pPr>
              <w:jc w:val="center"/>
            </w:pPr>
            <w:r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1261114" w14:textId="7642146F" w:rsidR="001B5C56" w:rsidRDefault="001B5C56" w:rsidP="001B5C56">
            <w:pPr>
              <w:ind w:left="81" w:right="123"/>
              <w:jc w:val="both"/>
            </w:pPr>
            <w:r>
              <w:t xml:space="preserve">Распоряжение министерства культуры Российской Федерации от 02.08.2017 г. № Р-965, </w:t>
            </w:r>
            <w:r w:rsidRPr="002C39DC">
              <w:t>«</w:t>
            </w:r>
            <w:r>
              <w:t>О введении в действие м</w:t>
            </w:r>
            <w:r w:rsidRPr="002C39DC">
              <w:t>етодически</w:t>
            </w:r>
            <w:r>
              <w:t>х</w:t>
            </w:r>
            <w:r w:rsidRPr="002C39DC">
              <w:t xml:space="preserve"> рекомендаци</w:t>
            </w:r>
            <w:r>
              <w:t>й</w:t>
            </w:r>
            <w:r w:rsidRPr="002C39DC">
      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культуры»,</w:t>
            </w:r>
            <w:r w:rsidRPr="00843E71">
              <w:t xml:space="preserve"> Приказ министерства культуры Ставропольского края от 15.09.2017 г. № 445 «</w:t>
            </w:r>
            <w:r>
              <w:t>О введении в действие  методических рекомендаций п</w:t>
            </w:r>
            <w:r w:rsidRPr="00843E71">
              <w:t>о развитию сети учреждений культуры Ставропольского края и обеспеченности населения услугами организаций культуры»</w:t>
            </w:r>
            <w:r>
              <w:t>, рассчитывается по формуле для городских округов в состав которых входят сельские населенные пункты</w:t>
            </w:r>
          </w:p>
          <w:p w14:paraId="4C69EF07" w14:textId="77777777" w:rsidR="001B5C56" w:rsidRDefault="001B5C56" w:rsidP="001B5C56">
            <w:pPr>
              <w:ind w:left="81" w:right="123"/>
              <w:jc w:val="both"/>
            </w:pPr>
            <w:r>
              <w:t>БС=(</w:t>
            </w:r>
            <w:proofErr w:type="spellStart"/>
            <w:proofErr w:type="gramStart"/>
            <w:r>
              <w:t>Нс:Ннс</w:t>
            </w:r>
            <w:proofErr w:type="spellEnd"/>
            <w:proofErr w:type="gramEnd"/>
            <w:r>
              <w:t>)+((Н-</w:t>
            </w:r>
            <w:proofErr w:type="spellStart"/>
            <w:r>
              <w:t>Нс</w:t>
            </w:r>
            <w:proofErr w:type="spellEnd"/>
            <w:r>
              <w:t>):</w:t>
            </w:r>
            <w:proofErr w:type="spellStart"/>
            <w:r>
              <w:t>Ннг</w:t>
            </w:r>
            <w:proofErr w:type="spellEnd"/>
            <w:r>
              <w:t>)+(</w:t>
            </w:r>
            <w:proofErr w:type="spellStart"/>
            <w:r>
              <w:t>Нд:Ннд</w:t>
            </w:r>
            <w:proofErr w:type="spellEnd"/>
            <w:r>
              <w:t>) где:</w:t>
            </w:r>
          </w:p>
          <w:p w14:paraId="1703B351" w14:textId="77777777" w:rsidR="001B5C56" w:rsidRDefault="001B5C56" w:rsidP="001B5C56">
            <w:pPr>
              <w:ind w:left="81" w:right="123"/>
              <w:jc w:val="both"/>
            </w:pPr>
            <w:r>
              <w:t>БС – необходимое количество библиотек в городском округе;</w:t>
            </w:r>
          </w:p>
          <w:p w14:paraId="0402E0C1" w14:textId="77777777" w:rsidR="001B5C56" w:rsidRDefault="001B5C56" w:rsidP="001B5C56">
            <w:pPr>
              <w:ind w:left="81" w:right="123"/>
              <w:jc w:val="both"/>
            </w:pPr>
            <w:r>
              <w:t>Н – численность населения;</w:t>
            </w:r>
          </w:p>
          <w:p w14:paraId="7D74F3AC" w14:textId="77777777" w:rsidR="001B5C56" w:rsidRDefault="001B5C56" w:rsidP="001B5C56">
            <w:pPr>
              <w:ind w:left="81" w:right="123"/>
              <w:jc w:val="both"/>
            </w:pPr>
            <w:proofErr w:type="spellStart"/>
            <w:r>
              <w:t>Нс</w:t>
            </w:r>
            <w:proofErr w:type="spellEnd"/>
            <w:r>
              <w:t xml:space="preserve"> – численность сельского населения;</w:t>
            </w:r>
          </w:p>
          <w:p w14:paraId="0AB50A18" w14:textId="77777777" w:rsidR="001B5C56" w:rsidRDefault="001B5C56" w:rsidP="001B5C56">
            <w:pPr>
              <w:ind w:left="81" w:right="123"/>
              <w:jc w:val="both"/>
            </w:pPr>
            <w:proofErr w:type="spellStart"/>
            <w:r>
              <w:t>Ннс</w:t>
            </w:r>
            <w:proofErr w:type="spellEnd"/>
            <w:r>
              <w:t xml:space="preserve"> – норматив численности жителей на 1 библиотеку для сельских населенных пунктов, входящих в состав городского округа;</w:t>
            </w:r>
          </w:p>
          <w:p w14:paraId="5E50F0E4" w14:textId="77777777" w:rsidR="001B5C56" w:rsidRDefault="001B5C56" w:rsidP="001B5C56">
            <w:pPr>
              <w:ind w:left="81" w:right="123"/>
              <w:jc w:val="both"/>
            </w:pPr>
            <w:proofErr w:type="spellStart"/>
            <w:r>
              <w:t>Ннг</w:t>
            </w:r>
            <w:proofErr w:type="spellEnd"/>
            <w:r>
              <w:t xml:space="preserve"> – норматив численности жителей на 1 библиотеку для городского округа;</w:t>
            </w:r>
          </w:p>
          <w:p w14:paraId="6236412E" w14:textId="77777777" w:rsidR="001B5C56" w:rsidRDefault="001B5C56" w:rsidP="001B5C56">
            <w:pPr>
              <w:ind w:left="81" w:right="123"/>
              <w:jc w:val="both"/>
            </w:pPr>
            <w:proofErr w:type="spellStart"/>
            <w:r>
              <w:t>Нд</w:t>
            </w:r>
            <w:proofErr w:type="spellEnd"/>
            <w:r>
              <w:t xml:space="preserve"> – численность детского населения;</w:t>
            </w:r>
          </w:p>
          <w:p w14:paraId="566F6032" w14:textId="77777777" w:rsidR="001B5C56" w:rsidRPr="00FB65DC" w:rsidRDefault="001B5C56" w:rsidP="001B5C56">
            <w:pPr>
              <w:ind w:left="81" w:right="123"/>
              <w:jc w:val="both"/>
            </w:pPr>
            <w:proofErr w:type="spellStart"/>
            <w:r>
              <w:t>Ннд</w:t>
            </w:r>
            <w:proofErr w:type="spellEnd"/>
            <w:r>
              <w:t xml:space="preserve"> – норматив численности детского населения на 1 библиотеку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9CA39E1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2DE44600" w14:textId="77777777" w:rsidTr="00F02E9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39299EC" w14:textId="77777777" w:rsidR="001B5C56" w:rsidRPr="00FB65DC" w:rsidRDefault="001B5C56" w:rsidP="001B5C56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55347364" w14:textId="77777777" w:rsidR="001B5C56" w:rsidRPr="001A64AF" w:rsidRDefault="001B5C56" w:rsidP="001B5C5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Количество книговыдачи</w:t>
            </w:r>
          </w:p>
          <w:p w14:paraId="0A27F0B1" w14:textId="24EA8D1E" w:rsidR="001B5C56" w:rsidRPr="00FB65DC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94976BD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525D1297" w14:textId="77777777" w:rsidR="001B5C56" w:rsidRDefault="001B5C56" w:rsidP="001B5C56">
            <w:pPr>
              <w:ind w:left="81" w:right="123"/>
              <w:jc w:val="both"/>
            </w:pPr>
            <w:r w:rsidRPr="00FB65DC">
              <w:t>Форма Федерального статистического наблюдения 6-НК</w:t>
            </w:r>
          </w:p>
          <w:p w14:paraId="579F1434" w14:textId="3291425B" w:rsidR="001B5C56" w:rsidRPr="00FB65DC" w:rsidRDefault="001B5C56" w:rsidP="001B5C56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0CD6F792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3B6DA600" w14:textId="77777777" w:rsidTr="00F02E97">
        <w:trPr>
          <w:cantSplit/>
          <w:trHeight w:val="2495"/>
        </w:trPr>
        <w:tc>
          <w:tcPr>
            <w:tcW w:w="567" w:type="dxa"/>
            <w:tcBorders>
              <w:bottom w:val="single" w:sz="4" w:space="0" w:color="auto"/>
            </w:tcBorders>
          </w:tcPr>
          <w:p w14:paraId="295E3D0D" w14:textId="77777777" w:rsidR="001B5C56" w:rsidRDefault="001B5C56" w:rsidP="001B5C56">
            <w:pPr>
              <w:jc w:val="center"/>
            </w:pPr>
            <w:r>
              <w:t>2.1.3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0350FD8E" w14:textId="77777777" w:rsidR="001B5C56" w:rsidRPr="001A64AF" w:rsidRDefault="001B5C56" w:rsidP="001B5C56">
            <w:pPr>
              <w:pStyle w:val="3"/>
              <w:spacing w:after="0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1A64AF">
              <w:rPr>
                <w:color w:val="FF0000"/>
                <w:sz w:val="28"/>
                <w:szCs w:val="28"/>
              </w:rPr>
              <w:t>Число посещений муниципальных библиотек</w:t>
            </w:r>
          </w:p>
          <w:p w14:paraId="1F58E767" w14:textId="583BA5B5" w:rsidR="001B5C56" w:rsidRPr="00491B77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0B21F6E" w14:textId="77777777" w:rsidR="001B5C56" w:rsidRPr="00491B77" w:rsidRDefault="001B5C56" w:rsidP="001B5C56">
            <w:pPr>
              <w:jc w:val="center"/>
            </w:pPr>
            <w:r w:rsidRPr="00491B77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3C6C7D9A" w14:textId="77777777" w:rsidR="001B5C56" w:rsidRPr="00491B77" w:rsidRDefault="001B5C56" w:rsidP="001B5C56">
            <w:pPr>
              <w:ind w:left="81" w:right="123"/>
              <w:jc w:val="both"/>
            </w:pPr>
            <w:r w:rsidRPr="00491B77">
              <w:t>Форма Федерального статистического наблюдения 6-НК</w:t>
            </w:r>
          </w:p>
          <w:p w14:paraId="291B5117" w14:textId="77777777" w:rsidR="001B5C56" w:rsidRPr="00491B77" w:rsidRDefault="001B5C56" w:rsidP="001B5C56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</w:t>
            </w:r>
            <w:proofErr w:type="gramStart"/>
            <w:r>
              <w:rPr>
                <w:color w:val="333333"/>
              </w:rPr>
              <w:t>организаций  культурно</w:t>
            </w:r>
            <w:proofErr w:type="gramEnd"/>
            <w:r>
              <w:rPr>
                <w:color w:val="333333"/>
              </w:rPr>
              <w:t>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1802B886" w14:textId="77777777" w:rsidR="001B5C56" w:rsidRPr="00491B77" w:rsidRDefault="001B5C56" w:rsidP="001B5C56">
            <w:pPr>
              <w:jc w:val="both"/>
            </w:pPr>
            <w:r w:rsidRPr="00491B77">
              <w:t>Показатель на дату (конец года)</w:t>
            </w:r>
          </w:p>
        </w:tc>
      </w:tr>
      <w:tr w:rsidR="001B5C56" w:rsidRPr="00FB65DC" w14:paraId="6FC2300E" w14:textId="77777777" w:rsidTr="00F02E97">
        <w:trPr>
          <w:cantSplit/>
          <w:trHeight w:val="2306"/>
        </w:trPr>
        <w:tc>
          <w:tcPr>
            <w:tcW w:w="567" w:type="dxa"/>
            <w:tcBorders>
              <w:bottom w:val="single" w:sz="4" w:space="0" w:color="auto"/>
            </w:tcBorders>
          </w:tcPr>
          <w:p w14:paraId="7886261D" w14:textId="77777777" w:rsidR="001B5C56" w:rsidRPr="00FB65DC" w:rsidRDefault="001B5C56" w:rsidP="001B5C56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4D7117C0" w14:textId="5BBBEADF" w:rsidR="001B5C56" w:rsidRPr="00FB65DC" w:rsidRDefault="001B5C56" w:rsidP="001B5C56">
            <w:pPr>
              <w:jc w:val="both"/>
            </w:pPr>
            <w:r>
              <w:rPr>
                <w:color w:val="FF0000"/>
              </w:rPr>
              <w:t>П</w:t>
            </w:r>
            <w:r w:rsidRPr="002122AF">
              <w:rPr>
                <w:color w:val="FF0000"/>
              </w:rPr>
              <w:t>ополнение книжного фонда муниципальных 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06A90C47" w14:textId="48554B74" w:rsidR="001B5C56" w:rsidRPr="00FB65DC" w:rsidRDefault="001B5C56" w:rsidP="001B5C56">
            <w:pPr>
              <w:jc w:val="center"/>
            </w:pPr>
            <w:r>
              <w:t>единица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1E48A602" w14:textId="77777777" w:rsidR="001B5C56" w:rsidRDefault="001B5C56" w:rsidP="001B5C56">
            <w:pPr>
              <w:ind w:left="81" w:right="123"/>
              <w:jc w:val="both"/>
            </w:pPr>
            <w:r w:rsidRPr="00FB65DC">
              <w:t>Форма Федерального статистического наблюдения 6-НК</w:t>
            </w:r>
          </w:p>
          <w:p w14:paraId="641566A1" w14:textId="09AB5F4D" w:rsidR="001B5C56" w:rsidRPr="00FB65DC" w:rsidRDefault="001B5C56" w:rsidP="001B5C56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05.10.2020 № 616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культурно-досугового типа, общедоступных (публичных) библиотек и театров»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40F0867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32BF6068" w14:textId="77777777" w:rsidTr="00F02E97">
        <w:trPr>
          <w:cantSplit/>
          <w:trHeight w:val="4087"/>
        </w:trPr>
        <w:tc>
          <w:tcPr>
            <w:tcW w:w="567" w:type="dxa"/>
            <w:tcBorders>
              <w:bottom w:val="single" w:sz="4" w:space="0" w:color="auto"/>
            </w:tcBorders>
          </w:tcPr>
          <w:p w14:paraId="07BA84B9" w14:textId="1BBD92C8" w:rsidR="001B5C56" w:rsidRDefault="001B5C56" w:rsidP="001B5C56">
            <w:pPr>
              <w:jc w:val="center"/>
            </w:pPr>
            <w:r>
              <w:t>2.2.2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19825599" w14:textId="45A9E124" w:rsidR="001B5C56" w:rsidRPr="00BF66AF" w:rsidRDefault="001B5C56" w:rsidP="001B5C5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BF66AF">
              <w:rPr>
                <w:color w:val="000000" w:themeColor="text1"/>
              </w:rPr>
              <w:t>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81A7E63" w14:textId="77777777" w:rsidR="001B5C56" w:rsidRPr="00BF66AF" w:rsidRDefault="001B5C56" w:rsidP="001B5C56">
            <w:pPr>
              <w:jc w:val="center"/>
              <w:rPr>
                <w:color w:val="000000" w:themeColor="text1"/>
              </w:rPr>
            </w:pPr>
            <w:r w:rsidRPr="00BF66AF">
              <w:rPr>
                <w:color w:val="000000" w:themeColor="text1"/>
              </w:rPr>
              <w:t>рублей на 1 рубль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6B6F7175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</w:rPr>
              <w:t>Рассчитывается по формуле:</w:t>
            </w:r>
          </w:p>
          <w:p w14:paraId="2D607903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proofErr w:type="spellStart"/>
            <w:r w:rsidRPr="00BF66AF">
              <w:rPr>
                <w:color w:val="000000" w:themeColor="text1"/>
              </w:rPr>
              <w:t>привл</w:t>
            </w:r>
            <w:proofErr w:type="spellEnd"/>
            <w:r w:rsidRPr="00BF66AF">
              <w:rPr>
                <w:color w:val="000000" w:themeColor="text1"/>
              </w:rPr>
              <w:t xml:space="preserve">.= </w:t>
            </w:r>
            <w:r w:rsidRPr="00BF66AF">
              <w:rPr>
                <w:color w:val="000000" w:themeColor="text1"/>
                <w:lang w:val="en-US"/>
              </w:rPr>
              <w:t>V</w:t>
            </w:r>
            <w:proofErr w:type="spellStart"/>
            <w:r w:rsidRPr="00BF66AF">
              <w:rPr>
                <w:color w:val="000000" w:themeColor="text1"/>
              </w:rPr>
              <w:t>фб+кб</w:t>
            </w:r>
            <w:proofErr w:type="spellEnd"/>
            <w:r w:rsidRPr="00BF66AF">
              <w:rPr>
                <w:color w:val="000000" w:themeColor="text1"/>
              </w:rPr>
              <w:t>/</w:t>
            </w:r>
            <w:r w:rsidRPr="00BF66AF">
              <w:rPr>
                <w:color w:val="000000" w:themeColor="text1"/>
                <w:lang w:val="en-US"/>
              </w:rPr>
              <w:t>V</w:t>
            </w:r>
            <w:proofErr w:type="spellStart"/>
            <w:r w:rsidRPr="00BF66AF">
              <w:rPr>
                <w:color w:val="000000" w:themeColor="text1"/>
              </w:rPr>
              <w:t>мб</w:t>
            </w:r>
            <w:proofErr w:type="spellEnd"/>
            <w:r w:rsidRPr="00BF66AF">
              <w:rPr>
                <w:color w:val="000000" w:themeColor="text1"/>
              </w:rPr>
              <w:t xml:space="preserve"> х 100, где</w:t>
            </w:r>
          </w:p>
          <w:p w14:paraId="690F23F5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proofErr w:type="spellStart"/>
            <w:r w:rsidRPr="00BF66AF">
              <w:rPr>
                <w:color w:val="000000" w:themeColor="text1"/>
              </w:rPr>
              <w:t>привл</w:t>
            </w:r>
            <w:proofErr w:type="spellEnd"/>
            <w:r w:rsidRPr="00BF66AF">
              <w:rPr>
                <w:color w:val="000000" w:themeColor="text1"/>
              </w:rPr>
              <w:t>. – 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города;</w:t>
            </w:r>
          </w:p>
          <w:p w14:paraId="04E34CDE" w14:textId="77777777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proofErr w:type="spellStart"/>
            <w:r w:rsidRPr="00BF66AF">
              <w:rPr>
                <w:color w:val="000000" w:themeColor="text1"/>
              </w:rPr>
              <w:t>фб+кб</w:t>
            </w:r>
            <w:proofErr w:type="spellEnd"/>
            <w:r w:rsidRPr="00BF66AF">
              <w:rPr>
                <w:color w:val="000000" w:themeColor="text1"/>
              </w:rPr>
              <w:t xml:space="preserve"> - объем привлеченных из федерального и краевого бюджета субсидий и иных межбюджетных трансфертов;</w:t>
            </w:r>
          </w:p>
          <w:p w14:paraId="1F08927A" w14:textId="6486E6B1" w:rsidR="001B5C56" w:rsidRPr="00BF66AF" w:rsidRDefault="001B5C56" w:rsidP="001B5C56">
            <w:pPr>
              <w:ind w:left="81" w:right="123"/>
              <w:jc w:val="both"/>
              <w:rPr>
                <w:color w:val="000000" w:themeColor="text1"/>
              </w:rPr>
            </w:pPr>
            <w:r w:rsidRPr="00BF66AF">
              <w:rPr>
                <w:color w:val="000000" w:themeColor="text1"/>
                <w:lang w:val="en-US"/>
              </w:rPr>
              <w:t>V</w:t>
            </w:r>
            <w:proofErr w:type="spellStart"/>
            <w:r w:rsidRPr="00BF66AF">
              <w:rPr>
                <w:color w:val="000000" w:themeColor="text1"/>
              </w:rPr>
              <w:t>мб</w:t>
            </w:r>
            <w:proofErr w:type="spellEnd"/>
            <w:r w:rsidRPr="00BF66AF">
              <w:rPr>
                <w:color w:val="000000" w:themeColor="text1"/>
              </w:rPr>
              <w:t xml:space="preserve"> – объем финансирования муниципальной программы</w:t>
            </w:r>
            <w:r>
              <w:rPr>
                <w:color w:val="000000" w:themeColor="text1"/>
              </w:rPr>
              <w:t xml:space="preserve"> подпрограммы «Развитие системы библиотечного обслуживания населения города-курорта Кисловодска»</w:t>
            </w:r>
            <w:r w:rsidRPr="00BF66AF">
              <w:rPr>
                <w:color w:val="000000" w:themeColor="text1"/>
              </w:rPr>
              <w:t xml:space="preserve"> за счет средств бюджета города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6E82425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1FFEA351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72E23BC3" w14:textId="7ADB7B16" w:rsidR="001B5C56" w:rsidRDefault="001B5C56" w:rsidP="001B5C56">
            <w:pPr>
              <w:jc w:val="center"/>
            </w:pPr>
            <w:r>
              <w:lastRenderedPageBreak/>
              <w:t>2.3.1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C1B9AB4" w14:textId="5D587FB3" w:rsidR="001B5C56" w:rsidRPr="00FB65DC" w:rsidRDefault="001B5C56" w:rsidP="001B5C56">
            <w:pPr>
              <w:jc w:val="both"/>
            </w:pPr>
            <w:r w:rsidRPr="001A64AF">
              <w:rPr>
                <w:color w:val="FF0000"/>
              </w:rPr>
              <w:t>Количество муниципальных библиотек, здания которых требуют капитального и (или) текущего ремонта, в общем количестве муниципальных 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A0AD6C2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CDDDBEC" w14:textId="77777777" w:rsidR="001B5C56" w:rsidRDefault="001B5C56" w:rsidP="001B5C56">
            <w:pPr>
              <w:ind w:left="81" w:right="123"/>
              <w:jc w:val="both"/>
              <w:rPr>
                <w:rFonts w:eastAsiaTheme="minorHAnsi"/>
                <w:lang w:eastAsia="en-US"/>
              </w:rPr>
            </w:pPr>
            <w:r w:rsidRPr="00F87587">
              <w:rPr>
                <w:rFonts w:eastAsiaTheme="minorHAnsi"/>
                <w:lang w:eastAsia="en-US"/>
              </w:rPr>
              <w:t>Рассчитывается по формуле</w:t>
            </w:r>
          </w:p>
          <w:p w14:paraId="364AA18F" w14:textId="77777777" w:rsidR="001B5C56" w:rsidRDefault="001B5C56" w:rsidP="001B5C56">
            <w:pPr>
              <w:ind w:left="81" w:right="123"/>
              <w:jc w:val="both"/>
            </w:pPr>
            <w:r>
              <w:t>С=А/</w:t>
            </w:r>
            <w:proofErr w:type="gramStart"/>
            <w:r>
              <w:t>В</w:t>
            </w:r>
            <w:proofErr w:type="gramEnd"/>
            <w:r>
              <w:t xml:space="preserve"> х 100%, </w:t>
            </w:r>
            <w:r w:rsidRPr="00F87587">
              <w:rPr>
                <w:rFonts w:eastAsiaTheme="minorHAnsi"/>
                <w:lang w:eastAsia="en-US"/>
              </w:rPr>
              <w:t>где:</w:t>
            </w:r>
          </w:p>
          <w:p w14:paraId="6824C6F6" w14:textId="0E73AFF8" w:rsidR="001B5C56" w:rsidRDefault="001B5C56" w:rsidP="001B5C56">
            <w:pPr>
              <w:ind w:left="81" w:right="123"/>
              <w:jc w:val="both"/>
            </w:pPr>
            <w:r>
              <w:t>А – количество зданий библиотек, требующих капитального или текущего ремонта;</w:t>
            </w:r>
          </w:p>
          <w:p w14:paraId="65F1A74D" w14:textId="77777777" w:rsidR="001B5C56" w:rsidRDefault="001B5C56" w:rsidP="001B5C56">
            <w:pPr>
              <w:ind w:left="81" w:right="123"/>
              <w:jc w:val="both"/>
            </w:pPr>
            <w:r>
              <w:t>В- общее количество зданий библиотек;</w:t>
            </w:r>
          </w:p>
          <w:p w14:paraId="02AC304F" w14:textId="77777777" w:rsidR="001B5C56" w:rsidRPr="00FB65DC" w:rsidRDefault="001B5C56" w:rsidP="001B5C56">
            <w:pPr>
              <w:ind w:left="81" w:right="123"/>
              <w:jc w:val="both"/>
            </w:pPr>
            <w:r>
              <w:t xml:space="preserve"> С - д</w:t>
            </w:r>
            <w:r w:rsidRPr="000D7DE0">
              <w:t>оля муниципальных</w:t>
            </w:r>
            <w:r>
              <w:t xml:space="preserve"> библиотек</w:t>
            </w:r>
            <w:r w:rsidRPr="000D7DE0">
              <w:t>, здания которых требуют капитального</w:t>
            </w:r>
            <w:r>
              <w:t xml:space="preserve"> или текущего ремонта,</w:t>
            </w:r>
            <w:r w:rsidRPr="000D7DE0">
              <w:t xml:space="preserve"> в общем количестве </w:t>
            </w:r>
            <w:r>
              <w:t>зданий библиотек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22C5F96E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453D176F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15A8CCD6" w14:textId="21D4AE9E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4</w:t>
            </w:r>
            <w:r w:rsidRPr="00B32457">
              <w:rPr>
                <w:color w:val="000000" w:themeColor="text1"/>
              </w:rPr>
              <w:t>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07C6DC34" w14:textId="303912F1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rFonts w:eastAsia="Calibri"/>
                <w:color w:val="000000" w:themeColor="text1"/>
              </w:rPr>
              <w:t>Количество денежных поощрений, предоставленных муниципальным библиотекам</w:t>
            </w:r>
            <w:r>
              <w:rPr>
                <w:rFonts w:eastAsia="Calibri"/>
                <w:color w:val="000000" w:themeColor="text1"/>
              </w:rPr>
              <w:t>,</w:t>
            </w:r>
            <w:r w:rsidRPr="00B32457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находящихся в сельской местности</w:t>
            </w:r>
            <w:r w:rsidRPr="00B32457">
              <w:rPr>
                <w:rFonts w:eastAsia="Calibri"/>
                <w:color w:val="000000" w:themeColor="text1"/>
              </w:rPr>
              <w:t xml:space="preserve"> и их работникам (нарастающим итогом)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72FA5BAD" w14:textId="02EB90AC" w:rsidR="001B5C56" w:rsidRPr="00B32457" w:rsidRDefault="001B5C56" w:rsidP="001B5C56">
            <w:pPr>
              <w:jc w:val="center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единиц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2219D93F" w14:textId="77777777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Участие в конкурсе.</w:t>
            </w:r>
          </w:p>
          <w:p w14:paraId="099C032C" w14:textId="54B019A8" w:rsidR="001B5C56" w:rsidRPr="00B32457" w:rsidRDefault="001B5C56" w:rsidP="001B5C56">
            <w:pPr>
              <w:ind w:left="81" w:right="123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32457">
              <w:rPr>
                <w:rFonts w:eastAsiaTheme="minorHAnsi"/>
                <w:color w:val="000000" w:themeColor="text1"/>
                <w:lang w:eastAsia="en-US"/>
              </w:rPr>
              <w:t>Конкурсный отбор по результатам рассмотрения оценок, выставленных экспертными группами министерства культуры Ставропольского края, комиссия по отбору муниципальных образований Ставропольского края определяет лучших работников муниципальных учреждений культуры, а также лучшие муниципальные учреждения (победители) (работники библиотек, филиалы централизованной библиотечной системы)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41326442" w14:textId="02D535B9" w:rsidR="001B5C56" w:rsidRPr="00B32457" w:rsidRDefault="001B5C56" w:rsidP="001B5C56">
            <w:pPr>
              <w:jc w:val="both"/>
              <w:rPr>
                <w:color w:val="000000" w:themeColor="text1"/>
              </w:rPr>
            </w:pPr>
            <w:r w:rsidRPr="00B32457">
              <w:rPr>
                <w:color w:val="000000" w:themeColor="text1"/>
              </w:rPr>
              <w:t>Показатель на дату (конец года)</w:t>
            </w:r>
          </w:p>
        </w:tc>
      </w:tr>
      <w:tr w:rsidR="001B5C56" w:rsidRPr="00FB65DC" w14:paraId="716DB82A" w14:textId="77777777" w:rsidTr="00F02E97">
        <w:trPr>
          <w:cantSplit/>
          <w:trHeight w:val="3730"/>
        </w:trPr>
        <w:tc>
          <w:tcPr>
            <w:tcW w:w="567" w:type="dxa"/>
            <w:tcBorders>
              <w:bottom w:val="single" w:sz="4" w:space="0" w:color="auto"/>
            </w:tcBorders>
          </w:tcPr>
          <w:p w14:paraId="06CC274E" w14:textId="47BE1704" w:rsidR="001B5C56" w:rsidRDefault="001B5C56" w:rsidP="001B5C56">
            <w:pPr>
              <w:jc w:val="center"/>
            </w:pPr>
            <w:r>
              <w:lastRenderedPageBreak/>
              <w:t>2.5.1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610C9CBF" w14:textId="77777777" w:rsidR="001B5C56" w:rsidRPr="00FB65DC" w:rsidRDefault="001B5C56" w:rsidP="001B5C56">
            <w:pPr>
              <w:jc w:val="both"/>
            </w:pPr>
            <w:r w:rsidRPr="00FB65DC">
              <w:t xml:space="preserve">Среднемесячная номинальная начисленная заработная плата работников </w:t>
            </w:r>
            <w:r>
              <w:t>библиотек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3BE63B2E" w14:textId="77777777" w:rsidR="001B5C56" w:rsidRPr="00FB65DC" w:rsidRDefault="001B5C56" w:rsidP="001B5C56">
            <w:pPr>
              <w:jc w:val="center"/>
            </w:pPr>
            <w:r w:rsidRPr="00FB65DC">
              <w:t>рублей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0A792DDA" w14:textId="77777777" w:rsidR="001B5C56" w:rsidRDefault="001B5C56" w:rsidP="001B5C56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ЗП-культура</w:t>
            </w:r>
          </w:p>
          <w:p w14:paraId="65E0CB60" w14:textId="77777777" w:rsidR="001B5C56" w:rsidRDefault="001B5C56" w:rsidP="001B5C56">
            <w:pPr>
              <w:ind w:left="81" w:right="123"/>
              <w:jc w:val="both"/>
              <w:rPr>
                <w:color w:val="333333"/>
              </w:rPr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24.07.2020 № 412 </w:t>
            </w:r>
            <w:r w:rsidRPr="00AC40AA">
              <w:rPr>
                <w:color w:val="333333"/>
              </w:rPr>
              <w:t>«Об утверждении форм</w:t>
            </w:r>
            <w:r>
              <w:rPr>
                <w:color w:val="333333"/>
              </w:rPr>
              <w:t xml:space="preserve">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группам»;</w:t>
            </w:r>
          </w:p>
          <w:p w14:paraId="7BE71124" w14:textId="77777777" w:rsidR="001B5C56" w:rsidRDefault="001B5C56" w:rsidP="001B5C56">
            <w:pPr>
              <w:ind w:left="81" w:right="123"/>
              <w:jc w:val="both"/>
            </w:pPr>
            <w:r w:rsidRPr="00FB65DC">
              <w:t xml:space="preserve">Форма Федерального статистического наблюдения </w:t>
            </w:r>
            <w:r>
              <w:t>П-4</w:t>
            </w:r>
          </w:p>
          <w:p w14:paraId="6A89882A" w14:textId="073269E8" w:rsidR="001B5C56" w:rsidRPr="00FB65DC" w:rsidRDefault="001B5C56" w:rsidP="001B5C56">
            <w:pPr>
              <w:ind w:left="81" w:right="123"/>
              <w:jc w:val="both"/>
            </w:pPr>
            <w:r w:rsidRPr="00AC40AA">
              <w:rPr>
                <w:color w:val="333333"/>
              </w:rPr>
              <w:t xml:space="preserve">Приказ </w:t>
            </w:r>
            <w:r>
              <w:rPr>
                <w:color w:val="333333"/>
              </w:rPr>
              <w:t xml:space="preserve">Федеральной службы государственной статистики от 27.11.2019 № 711 </w:t>
            </w:r>
            <w:r w:rsidRPr="00AC40AA">
              <w:rPr>
                <w:color w:val="333333"/>
              </w:rPr>
              <w:t xml:space="preserve">«Об утверждении </w:t>
            </w:r>
            <w:r>
              <w:rPr>
                <w:color w:val="333333"/>
              </w:rPr>
              <w:t xml:space="preserve">Указаний по заполнению </w:t>
            </w:r>
            <w:r w:rsidRPr="00AC40AA">
              <w:rPr>
                <w:color w:val="333333"/>
              </w:rPr>
              <w:t>форм</w:t>
            </w:r>
            <w:r>
              <w:rPr>
                <w:color w:val="333333"/>
              </w:rPr>
              <w:t xml:space="preserve"> федерального статистического наблюдения № П-1 «Сведения о производстве и отгрузке товаров и услуг», № П-2 «Сведения об инвестициях в нефинансовые активы», № П-3 «Сведения о финансовом состоянии организации», № П-4 №Сведения о численности и заработной плате работников», № П-5(м) «Основные сведения о деятельности организации»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939974A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  <w:tr w:rsidR="001B5C56" w:rsidRPr="00FB65DC" w14:paraId="0D2AD92A" w14:textId="77777777" w:rsidTr="00F02E97">
        <w:trPr>
          <w:cantSplit/>
          <w:trHeight w:val="605"/>
        </w:trPr>
        <w:tc>
          <w:tcPr>
            <w:tcW w:w="15429" w:type="dxa"/>
            <w:gridSpan w:val="5"/>
            <w:tcBorders>
              <w:bottom w:val="single" w:sz="4" w:space="0" w:color="auto"/>
            </w:tcBorders>
          </w:tcPr>
          <w:p w14:paraId="193F0BA3" w14:textId="77777777" w:rsidR="001B5C56" w:rsidRPr="00FB65DC" w:rsidRDefault="001B5C56" w:rsidP="001B5C56">
            <w:pPr>
              <w:jc w:val="both"/>
            </w:pPr>
            <w:r w:rsidRPr="00FB65DC"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proofErr w:type="spellStart"/>
            <w:r w:rsidRPr="00FB65DC">
              <w:t>общепрограммные</w:t>
            </w:r>
            <w:proofErr w:type="spellEnd"/>
            <w:r w:rsidRPr="00FB65DC">
              <w:t xml:space="preserve"> мероприятия»</w:t>
            </w:r>
          </w:p>
          <w:p w14:paraId="22AE20BE" w14:textId="77777777" w:rsidR="001B5C56" w:rsidRPr="00FB65DC" w:rsidRDefault="001B5C56" w:rsidP="001B5C56">
            <w:pPr>
              <w:jc w:val="both"/>
            </w:pPr>
          </w:p>
        </w:tc>
      </w:tr>
      <w:tr w:rsidR="001B5C56" w:rsidRPr="00FB65DC" w14:paraId="70E79BE8" w14:textId="77777777" w:rsidTr="00F02E97">
        <w:trPr>
          <w:cantSplit/>
          <w:trHeight w:val="1615"/>
        </w:trPr>
        <w:tc>
          <w:tcPr>
            <w:tcW w:w="567" w:type="dxa"/>
            <w:tcBorders>
              <w:bottom w:val="single" w:sz="4" w:space="0" w:color="auto"/>
            </w:tcBorders>
          </w:tcPr>
          <w:p w14:paraId="3FD9E651" w14:textId="77777777" w:rsidR="001B5C56" w:rsidRPr="00FB65DC" w:rsidRDefault="001B5C56" w:rsidP="001B5C56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256584E6" w14:textId="77777777" w:rsidR="001B5C56" w:rsidRPr="00FB65DC" w:rsidRDefault="001B5C56" w:rsidP="001B5C56">
            <w:pPr>
              <w:jc w:val="both"/>
            </w:pPr>
            <w:r w:rsidRPr="00FB65DC">
              <w:t>Обеспечение деятельности по реализации Программы степень достижения значения целей и показателей решения задач</w:t>
            </w:r>
          </w:p>
          <w:p w14:paraId="42A82C5E" w14:textId="77777777" w:rsidR="001B5C56" w:rsidRPr="00FB65DC" w:rsidRDefault="001B5C56" w:rsidP="001B5C56">
            <w:pPr>
              <w:jc w:val="both"/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14:paraId="48BAF08F" w14:textId="77777777" w:rsidR="001B5C56" w:rsidRPr="00FB65DC" w:rsidRDefault="001B5C56" w:rsidP="001B5C56">
            <w:pPr>
              <w:jc w:val="center"/>
            </w:pPr>
            <w:r w:rsidRPr="00FB65DC">
              <w:t>%</w:t>
            </w: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14:paraId="46AB72B1" w14:textId="77777777" w:rsidR="001B5C56" w:rsidRPr="00FB65DC" w:rsidRDefault="001B5C56" w:rsidP="001B5C56">
            <w:pPr>
              <w:widowControl w:val="0"/>
              <w:autoSpaceDE w:val="0"/>
              <w:autoSpaceDN w:val="0"/>
              <w:adjustRightInd w:val="0"/>
              <w:ind w:left="114" w:right="90"/>
              <w:jc w:val="both"/>
            </w:pPr>
            <w:r w:rsidRPr="004A2451">
              <w:t>Сведения о достижении значений индикаторов достижения целей Программы и показателей решения задач подпрограммы Программы (таблица 12)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3A5BDAD9" w14:textId="77777777" w:rsidR="001B5C56" w:rsidRPr="00FB65DC" w:rsidRDefault="001B5C56" w:rsidP="001B5C56">
            <w:pPr>
              <w:jc w:val="both"/>
            </w:pPr>
            <w:r w:rsidRPr="00FB65DC">
              <w:t>Показатель на дату (конец года)</w:t>
            </w:r>
          </w:p>
        </w:tc>
      </w:tr>
    </w:tbl>
    <w:p w14:paraId="005514C3" w14:textId="77777777" w:rsidR="005A2C54" w:rsidRPr="00FB65DC" w:rsidRDefault="005A2C54" w:rsidP="005A2C54">
      <w:pPr>
        <w:pStyle w:val="af6"/>
        <w:rPr>
          <w:sz w:val="28"/>
          <w:szCs w:val="28"/>
        </w:rPr>
      </w:pPr>
    </w:p>
    <w:p w14:paraId="5B0A2B85" w14:textId="77777777" w:rsidR="005A2C54" w:rsidRPr="00FB65DC" w:rsidRDefault="005A2C54" w:rsidP="005A2C54">
      <w:pPr>
        <w:pStyle w:val="ConsPlusNonformat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4B3FBE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63D94393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2102394B" w14:textId="77777777" w:rsidR="00AC39BB" w:rsidRDefault="00AC39BB" w:rsidP="00AC39BB">
      <w:pPr>
        <w:widowControl w:val="0"/>
        <w:autoSpaceDE w:val="0"/>
        <w:autoSpaceDN w:val="0"/>
        <w:adjustRightInd w:val="0"/>
        <w:ind w:left="851" w:right="-2"/>
        <w:jc w:val="both"/>
      </w:pPr>
    </w:p>
    <w:p w14:paraId="23ADC3D1" w14:textId="28BFBF3A" w:rsidR="002535A7" w:rsidRDefault="007B616C" w:rsidP="002535A7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proofErr w:type="spellStart"/>
      <w:r>
        <w:t>И.о</w:t>
      </w:r>
      <w:proofErr w:type="spellEnd"/>
      <w:r>
        <w:t>. п</w:t>
      </w:r>
      <w:r w:rsidR="002535A7">
        <w:t>редседател</w:t>
      </w:r>
      <w:r>
        <w:t>я</w:t>
      </w:r>
      <w:r w:rsidR="002535A7">
        <w:t xml:space="preserve"> комитета по культуре</w:t>
      </w:r>
    </w:p>
    <w:p w14:paraId="286F27BA" w14:textId="560CE544" w:rsidR="00AC39BB" w:rsidRDefault="002535A7" w:rsidP="002535A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51" w:right="-2"/>
        <w:outlineLvl w:val="1"/>
      </w:pPr>
      <w:r>
        <w:t xml:space="preserve">администрации города-курорта Кисловодска                                                                                          </w:t>
      </w:r>
      <w:r w:rsidR="007B616C">
        <w:t>М.В. Айрапетян</w:t>
      </w:r>
    </w:p>
    <w:p w14:paraId="5A9EF980" w14:textId="77777777" w:rsidR="00254F23" w:rsidRDefault="00254F23" w:rsidP="002535A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51" w:right="-2"/>
        <w:outlineLvl w:val="1"/>
      </w:pPr>
    </w:p>
    <w:p w14:paraId="1FD67F11" w14:textId="77777777" w:rsidR="00254F23" w:rsidRDefault="00254F23" w:rsidP="002535A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851" w:right="-2"/>
        <w:outlineLvl w:val="1"/>
      </w:pPr>
    </w:p>
    <w:sectPr w:rsidR="00254F23" w:rsidSect="009F2AAE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0A5CE" w14:textId="77777777" w:rsidR="00BA3CC3" w:rsidRDefault="00BA3CC3" w:rsidP="00D36BA7">
      <w:r>
        <w:separator/>
      </w:r>
    </w:p>
  </w:endnote>
  <w:endnote w:type="continuationSeparator" w:id="0">
    <w:p w14:paraId="3FEBD18F" w14:textId="77777777" w:rsidR="00BA3CC3" w:rsidRDefault="00BA3CC3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69B8D" w14:textId="77777777" w:rsidR="00BA3CC3" w:rsidRDefault="00BA3CC3" w:rsidP="00D36BA7">
      <w:r>
        <w:separator/>
      </w:r>
    </w:p>
  </w:footnote>
  <w:footnote w:type="continuationSeparator" w:id="0">
    <w:p w14:paraId="4D151EA8" w14:textId="77777777" w:rsidR="00BA3CC3" w:rsidRDefault="00BA3CC3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525493"/>
      <w:docPartObj>
        <w:docPartGallery w:val="Page Numbers (Top of Page)"/>
        <w:docPartUnique/>
      </w:docPartObj>
    </w:sdtPr>
    <w:sdtEndPr/>
    <w:sdtContent>
      <w:p w14:paraId="45093C47" w14:textId="387CE0E3" w:rsidR="009F2AAE" w:rsidRDefault="009F2AA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2DB">
          <w:rPr>
            <w:noProof/>
          </w:rPr>
          <w:t>14</w:t>
        </w:r>
        <w:r>
          <w:fldChar w:fldCharType="end"/>
        </w:r>
      </w:p>
    </w:sdtContent>
  </w:sdt>
  <w:p w14:paraId="75FFF5C0" w14:textId="77777777" w:rsidR="00B74A32" w:rsidRDefault="00B74A3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778F4"/>
    <w:rsid w:val="00080226"/>
    <w:rsid w:val="00080527"/>
    <w:rsid w:val="00081643"/>
    <w:rsid w:val="00081959"/>
    <w:rsid w:val="00081B8A"/>
    <w:rsid w:val="00081EBD"/>
    <w:rsid w:val="00081F55"/>
    <w:rsid w:val="00083994"/>
    <w:rsid w:val="00086412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8796F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C56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35A7"/>
    <w:rsid w:val="00254F23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0D3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6E58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AB2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4699"/>
    <w:rsid w:val="003D5D35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4F1C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A3C"/>
    <w:rsid w:val="00464D09"/>
    <w:rsid w:val="00465DD8"/>
    <w:rsid w:val="00470993"/>
    <w:rsid w:val="004722CB"/>
    <w:rsid w:val="00473A33"/>
    <w:rsid w:val="004743E8"/>
    <w:rsid w:val="00474597"/>
    <w:rsid w:val="00475893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12A5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549A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0CF3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645"/>
    <w:rsid w:val="00665ADF"/>
    <w:rsid w:val="00666C85"/>
    <w:rsid w:val="00667635"/>
    <w:rsid w:val="0067009C"/>
    <w:rsid w:val="006704FA"/>
    <w:rsid w:val="006728BA"/>
    <w:rsid w:val="006764D9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4668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3167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32D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16C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2DB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65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46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68AE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6D4C"/>
    <w:rsid w:val="00957881"/>
    <w:rsid w:val="0096090B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AAE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4F1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3F5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2663E"/>
    <w:rsid w:val="00B31318"/>
    <w:rsid w:val="00B3162B"/>
    <w:rsid w:val="00B32457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2C7E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3CC3"/>
    <w:rsid w:val="00BA6F35"/>
    <w:rsid w:val="00BA7079"/>
    <w:rsid w:val="00BA7746"/>
    <w:rsid w:val="00BA7992"/>
    <w:rsid w:val="00BA7B1F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0E73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4F01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0CB3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4FB7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0C46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E6D35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04A6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01A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4136"/>
    <w:rsid w:val="00DD5532"/>
    <w:rsid w:val="00DD719F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4C41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5E89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C7964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43BD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58325-4F4E-40FC-B765-09D08782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14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83</cp:revision>
  <cp:lastPrinted>2024-02-27T14:03:00Z</cp:lastPrinted>
  <dcterms:created xsi:type="dcterms:W3CDTF">2021-07-19T14:20:00Z</dcterms:created>
  <dcterms:modified xsi:type="dcterms:W3CDTF">2024-06-25T13:29:00Z</dcterms:modified>
</cp:coreProperties>
</file>