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rsidTr="00E4036B">
        <w:trPr>
          <w:trHeight w:val="1827"/>
        </w:trPr>
        <w:tc>
          <w:tcPr>
            <w:tcW w:w="4319" w:type="dxa"/>
          </w:tcPr>
          <w:p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B56497">
              <w:rPr>
                <w:rFonts w:ascii="Times New Roman" w:hAnsi="Times New Roman"/>
                <w:sz w:val="28"/>
                <w:szCs w:val="28"/>
              </w:rPr>
              <w:t xml:space="preserve">   31.08.2023</w:t>
            </w:r>
          </w:p>
          <w:p w:rsidR="008106CC" w:rsidRPr="0082332D" w:rsidRDefault="00B56497" w:rsidP="00E4036B">
            <w:pPr>
              <w:tabs>
                <w:tab w:val="left" w:pos="5245"/>
              </w:tabs>
              <w:spacing w:after="0" w:line="240" w:lineRule="auto"/>
              <w:rPr>
                <w:szCs w:val="28"/>
              </w:rPr>
            </w:pPr>
            <w:r>
              <w:rPr>
                <w:noProof/>
              </w:rPr>
              <w:pict>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251606528;visibility:visible;mso-wrap-distance-top:-6e-5mm;mso-wrap-distance-bottom:-6e-5mm"/>
              </w:pict>
            </w:r>
            <w:r>
              <w:rPr>
                <w:noProof/>
              </w:rPr>
              <w:pict>
                <v:shape id="AutoShape 18" o:spid="_x0000_s1027" type="#_x0000_t32" style="position:absolute;margin-left:19.25pt;margin-top:15.9pt;width:68.25pt;height:0;z-index:251607552;visibility:visible;mso-wrap-distance-top:-6e-5mm;mso-wrap-distance-bottom:-6e-5mm"/>
              </w:pict>
            </w:r>
            <w:r w:rsidR="008106CC" w:rsidRPr="0082332D">
              <w:rPr>
                <w:rFonts w:ascii="Times New Roman" w:hAnsi="Times New Roman"/>
                <w:sz w:val="28"/>
                <w:szCs w:val="28"/>
              </w:rPr>
              <w:t>№</w:t>
            </w:r>
            <w:r>
              <w:rPr>
                <w:rFonts w:ascii="Times New Roman" w:hAnsi="Times New Roman"/>
                <w:sz w:val="28"/>
                <w:szCs w:val="28"/>
              </w:rPr>
              <w:t xml:space="preserve">  836</w:t>
            </w:r>
          </w:p>
        </w:tc>
      </w:tr>
    </w:tbl>
    <w:p w:rsidR="008106CC" w:rsidRPr="00847E7E" w:rsidRDefault="008106CC" w:rsidP="00847E7E">
      <w:pPr>
        <w:tabs>
          <w:tab w:val="left" w:pos="708"/>
          <w:tab w:val="left" w:pos="1416"/>
          <w:tab w:val="left" w:pos="6900"/>
        </w:tabs>
        <w:spacing w:after="0" w:line="240" w:lineRule="auto"/>
        <w:rPr>
          <w:b/>
          <w:bCs/>
          <w:spacing w:val="-2"/>
          <w:szCs w:val="28"/>
          <w:highlight w:val="yellow"/>
        </w:rPr>
      </w:pPr>
    </w:p>
    <w:p w:rsidR="008106CC" w:rsidRDefault="008106CC" w:rsidP="00847E7E">
      <w:pPr>
        <w:spacing w:line="240" w:lineRule="exact"/>
        <w:jc w:val="center"/>
        <w:rPr>
          <w:szCs w:val="28"/>
        </w:rPr>
      </w:pPr>
    </w:p>
    <w:p w:rsidR="008106CC" w:rsidRDefault="008106CC" w:rsidP="00BF3239">
      <w:pPr>
        <w:tabs>
          <w:tab w:val="left" w:pos="3840"/>
        </w:tabs>
        <w:spacing w:after="0" w:line="240" w:lineRule="auto"/>
        <w:rPr>
          <w:rFonts w:ascii="Times New Roman" w:hAnsi="Times New Roman"/>
        </w:rPr>
      </w:pPr>
    </w:p>
    <w:p w:rsidR="008106CC" w:rsidRPr="000F5554" w:rsidRDefault="008106CC" w:rsidP="00BF3239">
      <w:pPr>
        <w:tabs>
          <w:tab w:val="left" w:pos="3840"/>
        </w:tabs>
        <w:spacing w:after="0" w:line="240" w:lineRule="auto"/>
        <w:rPr>
          <w:rFonts w:ascii="Times New Roman" w:hAnsi="Times New Roman"/>
        </w:rPr>
      </w:pPr>
    </w:p>
    <w:p w:rsidR="008106CC" w:rsidRDefault="008106CC" w:rsidP="00E4154C">
      <w:pPr>
        <w:spacing w:after="0" w:line="240" w:lineRule="auto"/>
        <w:jc w:val="center"/>
        <w:rPr>
          <w:rFonts w:ascii="Times New Roman" w:hAnsi="Times New Roman"/>
          <w:b/>
          <w:bCs/>
          <w:caps/>
          <w:sz w:val="28"/>
          <w:szCs w:val="28"/>
        </w:rPr>
      </w:pPr>
    </w:p>
    <w:p w:rsidR="008106CC" w:rsidRDefault="008106CC" w:rsidP="00E4154C">
      <w:pPr>
        <w:spacing w:after="0" w:line="240" w:lineRule="auto"/>
        <w:jc w:val="center"/>
        <w:rPr>
          <w:rFonts w:ascii="Times New Roman" w:hAnsi="Times New Roman"/>
          <w:b/>
          <w:bCs/>
          <w:caps/>
          <w:sz w:val="28"/>
          <w:szCs w:val="28"/>
        </w:rPr>
      </w:pPr>
    </w:p>
    <w:p w:rsidR="008106CC" w:rsidRDefault="008106CC" w:rsidP="00E4154C">
      <w:pPr>
        <w:spacing w:after="0" w:line="240" w:lineRule="auto"/>
        <w:jc w:val="center"/>
        <w:rPr>
          <w:rFonts w:ascii="Times New Roman" w:hAnsi="Times New Roman"/>
          <w:b/>
          <w:bCs/>
          <w:caps/>
          <w:sz w:val="28"/>
          <w:szCs w:val="28"/>
        </w:rPr>
      </w:pPr>
    </w:p>
    <w:p w:rsidR="008106CC" w:rsidRDefault="008106CC" w:rsidP="00E4154C">
      <w:pPr>
        <w:spacing w:after="0" w:line="240" w:lineRule="auto"/>
        <w:jc w:val="center"/>
        <w:rPr>
          <w:rFonts w:ascii="Times New Roman" w:hAnsi="Times New Roman"/>
          <w:b/>
          <w:bCs/>
          <w:caps/>
          <w:sz w:val="28"/>
          <w:szCs w:val="28"/>
        </w:rPr>
      </w:pPr>
    </w:p>
    <w:p w:rsidR="008106CC" w:rsidRDefault="008106CC" w:rsidP="00E4154C">
      <w:pPr>
        <w:spacing w:after="0" w:line="240" w:lineRule="auto"/>
        <w:jc w:val="center"/>
        <w:rPr>
          <w:rFonts w:ascii="Times New Roman" w:hAnsi="Times New Roman"/>
          <w:b/>
          <w:bCs/>
          <w:caps/>
          <w:sz w:val="28"/>
          <w:szCs w:val="28"/>
        </w:rPr>
      </w:pPr>
    </w:p>
    <w:p w:rsidR="008106CC" w:rsidRDefault="008106CC" w:rsidP="00E4154C">
      <w:pPr>
        <w:spacing w:after="0" w:line="240" w:lineRule="auto"/>
        <w:jc w:val="center"/>
        <w:rPr>
          <w:rFonts w:ascii="Times New Roman" w:hAnsi="Times New Roman"/>
          <w:b/>
          <w:bCs/>
          <w:caps/>
          <w:sz w:val="28"/>
          <w:szCs w:val="28"/>
        </w:rPr>
      </w:pPr>
    </w:p>
    <w:p w:rsidR="008106CC" w:rsidRDefault="008106CC" w:rsidP="00E4154C">
      <w:pPr>
        <w:spacing w:after="0" w:line="240" w:lineRule="auto"/>
        <w:jc w:val="center"/>
        <w:rPr>
          <w:rFonts w:ascii="Times New Roman" w:hAnsi="Times New Roman"/>
          <w:b/>
          <w:bCs/>
          <w:caps/>
          <w:sz w:val="28"/>
          <w:szCs w:val="28"/>
        </w:rPr>
      </w:pPr>
      <w:r w:rsidRPr="00FC3346">
        <w:rPr>
          <w:rFonts w:ascii="Times New Roman" w:hAnsi="Times New Roman"/>
          <w:b/>
          <w:bCs/>
          <w:caps/>
          <w:sz w:val="28"/>
          <w:szCs w:val="28"/>
        </w:rPr>
        <w:t>ДОКУМЕНТАЦИЯ</w:t>
      </w:r>
    </w:p>
    <w:p w:rsidR="008106CC" w:rsidRDefault="008106CC" w:rsidP="00E4154C">
      <w:pPr>
        <w:spacing w:after="0" w:line="240" w:lineRule="auto"/>
        <w:jc w:val="center"/>
        <w:rPr>
          <w:rFonts w:ascii="Times New Roman" w:hAnsi="Times New Roman"/>
          <w:b/>
          <w:bCs/>
          <w:caps/>
          <w:sz w:val="28"/>
          <w:szCs w:val="28"/>
        </w:rPr>
      </w:pPr>
      <w:r w:rsidRPr="00FC3346">
        <w:rPr>
          <w:rFonts w:ascii="Times New Roman" w:hAnsi="Times New Roman"/>
          <w:b/>
          <w:bCs/>
          <w:caps/>
          <w:sz w:val="28"/>
          <w:szCs w:val="28"/>
        </w:rPr>
        <w:t>ОБ открытом АУКЦИОНЕ</w:t>
      </w:r>
      <w:r>
        <w:rPr>
          <w:rFonts w:ascii="Times New Roman" w:hAnsi="Times New Roman"/>
          <w:b/>
          <w:bCs/>
          <w:caps/>
          <w:sz w:val="28"/>
          <w:szCs w:val="28"/>
        </w:rPr>
        <w:t xml:space="preserve"> в электронной ФОРМЕ</w:t>
      </w:r>
    </w:p>
    <w:p w:rsidR="008106CC" w:rsidRPr="00B26CB4" w:rsidRDefault="008106CC" w:rsidP="00773ECE">
      <w:pPr>
        <w:keepNext/>
        <w:keepLines/>
        <w:widowControl w:val="0"/>
        <w:suppressLineNumbers/>
        <w:suppressAutoHyphens/>
        <w:spacing w:after="0" w:line="240" w:lineRule="auto"/>
        <w:jc w:val="center"/>
        <w:rPr>
          <w:rFonts w:ascii="Times New Roman" w:hAnsi="Times New Roman"/>
          <w:b/>
          <w:sz w:val="26"/>
          <w:szCs w:val="26"/>
        </w:rPr>
      </w:pPr>
      <w:bookmarkStart w:id="0" w:name="_Hlk136263354"/>
      <w:bookmarkStart w:id="1" w:name="_Hlk136261832"/>
      <w:r w:rsidRPr="003F6EB8">
        <w:rPr>
          <w:rFonts w:ascii="Times New Roman" w:hAnsi="Times New Roman"/>
          <w:b/>
          <w:sz w:val="26"/>
          <w:szCs w:val="26"/>
        </w:rPr>
        <w:t xml:space="preserve">на </w:t>
      </w:r>
      <w:bookmarkStart w:id="2" w:name="_Hlk136265145"/>
      <w:r w:rsidRPr="003F6EB8">
        <w:rPr>
          <w:rFonts w:ascii="Times New Roman" w:hAnsi="Times New Roman"/>
          <w:b/>
          <w:sz w:val="26"/>
          <w:szCs w:val="26"/>
        </w:rPr>
        <w:t>право заключения договоров</w:t>
      </w:r>
      <w:r>
        <w:rPr>
          <w:rFonts w:ascii="Times New Roman" w:hAnsi="Times New Roman"/>
          <w:b/>
          <w:sz w:val="26"/>
          <w:szCs w:val="26"/>
        </w:rPr>
        <w:t xml:space="preserve"> </w:t>
      </w:r>
      <w:r w:rsidRPr="003F6EB8">
        <w:rPr>
          <w:rFonts w:ascii="Times New Roman" w:hAnsi="Times New Roman"/>
          <w:b/>
          <w:sz w:val="26"/>
          <w:szCs w:val="26"/>
        </w:rPr>
        <w:t xml:space="preserve">на осуществление торговой деятельности в </w:t>
      </w:r>
      <w:r>
        <w:rPr>
          <w:rFonts w:ascii="Times New Roman" w:hAnsi="Times New Roman"/>
          <w:b/>
          <w:sz w:val="26"/>
          <w:szCs w:val="26"/>
        </w:rPr>
        <w:t xml:space="preserve">нестационарных торговых </w:t>
      </w:r>
      <w:r w:rsidRPr="003F6EB8">
        <w:rPr>
          <w:rFonts w:ascii="Times New Roman" w:hAnsi="Times New Roman"/>
          <w:b/>
          <w:sz w:val="26"/>
          <w:szCs w:val="26"/>
        </w:rPr>
        <w:t>объектах</w:t>
      </w:r>
      <w:r w:rsidRPr="00895FCE">
        <w:rPr>
          <w:rFonts w:ascii="Times New Roman" w:hAnsi="Times New Roman"/>
          <w:color w:val="000000"/>
          <w:sz w:val="28"/>
          <w:szCs w:val="28"/>
        </w:rPr>
        <w:t xml:space="preserve"> – </w:t>
      </w:r>
      <w:r>
        <w:rPr>
          <w:rFonts w:ascii="Times New Roman" w:hAnsi="Times New Roman"/>
          <w:b/>
          <w:sz w:val="26"/>
          <w:szCs w:val="26"/>
        </w:rPr>
        <w:t>модульных павильонах, являющихся движимым имуществом</w:t>
      </w:r>
      <w:r w:rsidRPr="003F6EB8">
        <w:rPr>
          <w:rFonts w:ascii="Times New Roman" w:hAnsi="Times New Roman"/>
          <w:b/>
          <w:sz w:val="26"/>
          <w:szCs w:val="26"/>
        </w:rPr>
        <w:t>,</w:t>
      </w:r>
      <w:r>
        <w:rPr>
          <w:rFonts w:ascii="Times New Roman" w:hAnsi="Times New Roman"/>
          <w:b/>
          <w:sz w:val="26"/>
          <w:szCs w:val="26"/>
        </w:rPr>
        <w:t xml:space="preserve"> </w:t>
      </w:r>
      <w:r w:rsidRPr="003F6EB8">
        <w:rPr>
          <w:rFonts w:ascii="Times New Roman" w:hAnsi="Times New Roman"/>
          <w:b/>
          <w:sz w:val="26"/>
          <w:szCs w:val="26"/>
        </w:rPr>
        <w:t>закрепленных на праве оперативного</w:t>
      </w:r>
      <w:r w:rsidRPr="00FB0CE9">
        <w:rPr>
          <w:rFonts w:ascii="Times New Roman" w:hAnsi="Times New Roman"/>
          <w:b/>
          <w:sz w:val="26"/>
          <w:szCs w:val="26"/>
        </w:rPr>
        <w:t xml:space="preserve"> управления за администрацией города-курорта Кисловодска</w:t>
      </w:r>
      <w:bookmarkEnd w:id="0"/>
      <w:bookmarkEnd w:id="2"/>
    </w:p>
    <w:bookmarkEnd w:id="1"/>
    <w:p w:rsidR="008106CC" w:rsidRDefault="008106CC" w:rsidP="00972BF6">
      <w:pPr>
        <w:spacing w:after="0"/>
        <w:rPr>
          <w:b/>
          <w:sz w:val="26"/>
          <w:szCs w:val="26"/>
        </w:rPr>
      </w:pPr>
    </w:p>
    <w:p w:rsidR="008106CC" w:rsidRDefault="008106CC" w:rsidP="00972BF6">
      <w:pPr>
        <w:spacing w:after="0"/>
        <w:rPr>
          <w:b/>
          <w:sz w:val="28"/>
          <w:szCs w:val="28"/>
        </w:rPr>
      </w:pPr>
    </w:p>
    <w:p w:rsidR="008106CC" w:rsidRDefault="008106CC" w:rsidP="00972BF6">
      <w:pPr>
        <w:spacing w:after="0"/>
        <w:rPr>
          <w:b/>
          <w:sz w:val="28"/>
          <w:szCs w:val="28"/>
        </w:rPr>
      </w:pPr>
    </w:p>
    <w:p w:rsidR="008106CC" w:rsidRDefault="008106CC" w:rsidP="00972BF6">
      <w:pPr>
        <w:spacing w:after="0"/>
        <w:rPr>
          <w:b/>
          <w:sz w:val="28"/>
          <w:szCs w:val="28"/>
        </w:rPr>
      </w:pPr>
    </w:p>
    <w:p w:rsidR="008106CC" w:rsidRDefault="008106CC" w:rsidP="00A34B4E">
      <w:pPr>
        <w:spacing w:after="0" w:line="240" w:lineRule="auto"/>
        <w:jc w:val="center"/>
        <w:rPr>
          <w:rFonts w:ascii="Times New Roman" w:hAnsi="Times New Roman"/>
          <w:sz w:val="28"/>
          <w:szCs w:val="28"/>
        </w:rPr>
      </w:pPr>
      <w:r w:rsidRPr="0072652C">
        <w:rPr>
          <w:rFonts w:ascii="Times New Roman" w:hAnsi="Times New Roman"/>
          <w:b/>
          <w:sz w:val="28"/>
          <w:szCs w:val="28"/>
        </w:rPr>
        <w:t>по адресу:</w:t>
      </w:r>
      <w:r>
        <w:rPr>
          <w:rFonts w:ascii="Times New Roman" w:hAnsi="Times New Roman"/>
          <w:b/>
          <w:sz w:val="28"/>
          <w:szCs w:val="28"/>
        </w:rPr>
        <w:t xml:space="preserve"> </w:t>
      </w:r>
      <w:r w:rsidRPr="00B83D13">
        <w:rPr>
          <w:rFonts w:ascii="Times New Roman" w:hAnsi="Times New Roman"/>
          <w:sz w:val="28"/>
          <w:szCs w:val="28"/>
        </w:rPr>
        <w:t>г. Кисловодск,</w:t>
      </w:r>
      <w:r>
        <w:rPr>
          <w:rFonts w:ascii="Times New Roman" w:hAnsi="Times New Roman"/>
          <w:sz w:val="28"/>
          <w:szCs w:val="28"/>
        </w:rPr>
        <w:t xml:space="preserve"> </w:t>
      </w:r>
      <w:r w:rsidRPr="0072652C">
        <w:rPr>
          <w:rFonts w:ascii="Times New Roman" w:hAnsi="Times New Roman"/>
          <w:sz w:val="28"/>
          <w:szCs w:val="28"/>
        </w:rPr>
        <w:t>в район</w:t>
      </w:r>
      <w:r>
        <w:rPr>
          <w:rFonts w:ascii="Times New Roman" w:hAnsi="Times New Roman"/>
          <w:sz w:val="28"/>
          <w:szCs w:val="28"/>
        </w:rPr>
        <w:t xml:space="preserve">е </w:t>
      </w:r>
      <w:smartTag w:uri="urn:schemas-microsoft-com:office:smarttags" w:element="metricconverter">
        <w:smartTagPr>
          <w:attr w:name="ProductID" w:val="3 км"/>
        </w:smartTagPr>
        <w:r>
          <w:rPr>
            <w:rFonts w:ascii="Times New Roman" w:hAnsi="Times New Roman"/>
            <w:sz w:val="28"/>
            <w:szCs w:val="28"/>
          </w:rPr>
          <w:t>3 км</w:t>
        </w:r>
      </w:smartTag>
      <w:r>
        <w:rPr>
          <w:rFonts w:ascii="Times New Roman" w:hAnsi="Times New Roman"/>
          <w:sz w:val="28"/>
          <w:szCs w:val="28"/>
        </w:rPr>
        <w:t xml:space="preserve"> трассы Кисловодск-Карача</w:t>
      </w:r>
      <w:r w:rsidRPr="0072652C">
        <w:rPr>
          <w:rFonts w:ascii="Times New Roman" w:hAnsi="Times New Roman"/>
          <w:sz w:val="28"/>
          <w:szCs w:val="28"/>
        </w:rPr>
        <w:t>евск</w:t>
      </w:r>
    </w:p>
    <w:p w:rsidR="008106CC" w:rsidRPr="00FE7DC8" w:rsidRDefault="008106CC" w:rsidP="00A34B4E">
      <w:pPr>
        <w:spacing w:after="0" w:line="240" w:lineRule="auto"/>
        <w:jc w:val="center"/>
        <w:rPr>
          <w:rFonts w:ascii="Times New Roman" w:hAnsi="Times New Roman"/>
          <w:sz w:val="28"/>
          <w:szCs w:val="28"/>
        </w:rPr>
      </w:pPr>
      <w:r>
        <w:rPr>
          <w:rFonts w:ascii="Times New Roman" w:hAnsi="Times New Roman"/>
          <w:sz w:val="28"/>
          <w:szCs w:val="28"/>
        </w:rPr>
        <w:t>(район «Кольцо-горы»)</w:t>
      </w:r>
    </w:p>
    <w:p w:rsidR="008106CC" w:rsidRPr="000F5554" w:rsidRDefault="008106CC" w:rsidP="00BF3239">
      <w:pPr>
        <w:spacing w:after="0" w:line="240" w:lineRule="auto"/>
        <w:rPr>
          <w:rFonts w:ascii="Times New Roman" w:hAnsi="Times New Roman"/>
        </w:rPr>
      </w:pPr>
    </w:p>
    <w:p w:rsidR="008106CC" w:rsidRPr="0075059A" w:rsidRDefault="008106CC" w:rsidP="00ED5332">
      <w:pPr>
        <w:spacing w:after="0" w:line="240" w:lineRule="auto"/>
        <w:jc w:val="both"/>
        <w:rPr>
          <w:rFonts w:ascii="Times New Roman" w:hAnsi="Times New Roman"/>
          <w:sz w:val="28"/>
          <w:szCs w:val="28"/>
        </w:rPr>
      </w:pPr>
      <w:r w:rsidRPr="0075059A">
        <w:rPr>
          <w:rFonts w:ascii="Times New Roman" w:hAnsi="Times New Roman"/>
          <w:b/>
          <w:sz w:val="28"/>
          <w:szCs w:val="28"/>
        </w:rPr>
        <w:t>Организатор аукциона:</w:t>
      </w:r>
      <w:r>
        <w:rPr>
          <w:rFonts w:ascii="Times New Roman" w:hAnsi="Times New Roman"/>
          <w:b/>
          <w:sz w:val="28"/>
          <w:szCs w:val="28"/>
        </w:rPr>
        <w:t xml:space="preserve"> </w:t>
      </w:r>
      <w:r w:rsidRPr="00EC3C46">
        <w:rPr>
          <w:rFonts w:ascii="Times New Roman" w:hAnsi="Times New Roman"/>
          <w:sz w:val="28"/>
          <w:szCs w:val="28"/>
        </w:rPr>
        <w:t>администрация города-курорта Кисловодска в лице управления по проведению конкурентных процедур администрации города-курорта Кисловодска</w:t>
      </w:r>
    </w:p>
    <w:p w:rsidR="008106CC" w:rsidRPr="0075059A" w:rsidRDefault="008106CC" w:rsidP="00BF3239">
      <w:pPr>
        <w:spacing w:after="0" w:line="240" w:lineRule="auto"/>
        <w:rPr>
          <w:rFonts w:ascii="Times New Roman" w:hAnsi="Times New Roman"/>
          <w:sz w:val="28"/>
          <w:szCs w:val="28"/>
        </w:rPr>
      </w:pPr>
    </w:p>
    <w:p w:rsidR="008106CC" w:rsidRPr="0075059A" w:rsidRDefault="008106CC" w:rsidP="00BF3239">
      <w:pPr>
        <w:spacing w:after="0" w:line="240" w:lineRule="auto"/>
        <w:rPr>
          <w:rFonts w:ascii="Times New Roman" w:hAnsi="Times New Roman"/>
          <w:sz w:val="28"/>
          <w:szCs w:val="28"/>
        </w:rPr>
      </w:pPr>
    </w:p>
    <w:p w:rsidR="008106CC" w:rsidRPr="0075059A" w:rsidRDefault="008106CC" w:rsidP="00BF3239">
      <w:pPr>
        <w:spacing w:after="0" w:line="240" w:lineRule="auto"/>
        <w:rPr>
          <w:rFonts w:ascii="Times New Roman" w:hAnsi="Times New Roman"/>
          <w:sz w:val="28"/>
          <w:szCs w:val="28"/>
        </w:rPr>
      </w:pPr>
    </w:p>
    <w:p w:rsidR="008106CC" w:rsidRPr="000F5554" w:rsidRDefault="008106CC" w:rsidP="00BF3239">
      <w:pPr>
        <w:spacing w:after="0" w:line="240" w:lineRule="auto"/>
        <w:rPr>
          <w:rFonts w:ascii="Times New Roman" w:hAnsi="Times New Roman"/>
        </w:rPr>
      </w:pPr>
    </w:p>
    <w:p w:rsidR="008106CC" w:rsidRPr="000F5554" w:rsidRDefault="008106CC" w:rsidP="00BF3239">
      <w:pPr>
        <w:spacing w:after="0" w:line="240" w:lineRule="auto"/>
        <w:rPr>
          <w:rFonts w:ascii="Times New Roman" w:hAnsi="Times New Roman"/>
        </w:rPr>
      </w:pPr>
    </w:p>
    <w:p w:rsidR="008106CC" w:rsidRPr="000F5554" w:rsidRDefault="008106CC" w:rsidP="00BF3239">
      <w:pPr>
        <w:spacing w:after="0" w:line="240" w:lineRule="auto"/>
        <w:rPr>
          <w:rFonts w:ascii="Times New Roman" w:hAnsi="Times New Roman"/>
        </w:rPr>
      </w:pPr>
    </w:p>
    <w:p w:rsidR="008106CC" w:rsidRPr="000F5554" w:rsidRDefault="008106CC" w:rsidP="00BF3239">
      <w:pPr>
        <w:spacing w:after="0" w:line="240" w:lineRule="auto"/>
        <w:rPr>
          <w:rFonts w:ascii="Times New Roman" w:hAnsi="Times New Roman"/>
        </w:rPr>
      </w:pPr>
    </w:p>
    <w:p w:rsidR="008106CC" w:rsidRPr="000F5554" w:rsidRDefault="008106CC" w:rsidP="00BF3239">
      <w:pPr>
        <w:spacing w:after="0" w:line="240" w:lineRule="auto"/>
        <w:rPr>
          <w:rFonts w:ascii="Times New Roman" w:hAnsi="Times New Roman"/>
        </w:rPr>
      </w:pPr>
    </w:p>
    <w:p w:rsidR="008106CC" w:rsidRPr="000F5554" w:rsidRDefault="008106CC" w:rsidP="00BF3239">
      <w:pPr>
        <w:spacing w:after="0" w:line="240" w:lineRule="auto"/>
        <w:rPr>
          <w:rFonts w:ascii="Times New Roman" w:hAnsi="Times New Roman"/>
        </w:rPr>
      </w:pPr>
    </w:p>
    <w:p w:rsidR="008106CC" w:rsidRPr="000F5554" w:rsidRDefault="008106CC" w:rsidP="00BF3239">
      <w:pPr>
        <w:spacing w:after="0" w:line="240" w:lineRule="auto"/>
        <w:rPr>
          <w:rFonts w:ascii="Times New Roman" w:hAnsi="Times New Roman"/>
        </w:rPr>
      </w:pPr>
    </w:p>
    <w:p w:rsidR="008106CC" w:rsidRPr="000F5554" w:rsidRDefault="008106CC" w:rsidP="00BF3239">
      <w:pPr>
        <w:spacing w:after="0" w:line="240" w:lineRule="auto"/>
        <w:rPr>
          <w:rFonts w:ascii="Times New Roman" w:hAnsi="Times New Roman"/>
        </w:rPr>
      </w:pPr>
    </w:p>
    <w:p w:rsidR="008106CC" w:rsidRPr="000F5554" w:rsidRDefault="008106CC" w:rsidP="00BF3239">
      <w:pPr>
        <w:spacing w:after="0" w:line="240" w:lineRule="auto"/>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BF3239">
      <w:pPr>
        <w:spacing w:after="0" w:line="240" w:lineRule="auto"/>
        <w:jc w:val="center"/>
        <w:rPr>
          <w:rFonts w:ascii="Times New Roman" w:hAnsi="Times New Roman"/>
        </w:rPr>
      </w:pPr>
    </w:p>
    <w:p w:rsidR="008106CC" w:rsidRDefault="008106CC" w:rsidP="00EB5BD7">
      <w:pPr>
        <w:spacing w:after="0" w:line="240" w:lineRule="auto"/>
        <w:jc w:val="center"/>
        <w:rPr>
          <w:rFonts w:ascii="Times New Roman" w:hAnsi="Times New Roman"/>
          <w:b/>
          <w:bCs/>
          <w:sz w:val="24"/>
        </w:rPr>
      </w:pPr>
      <w:r w:rsidRPr="0072652C">
        <w:rPr>
          <w:rFonts w:ascii="Times New Roman" w:hAnsi="Times New Roman"/>
          <w:b/>
          <w:bCs/>
          <w:sz w:val="28"/>
          <w:szCs w:val="28"/>
        </w:rPr>
        <w:t>г. Кисловодск</w:t>
      </w:r>
      <w:r w:rsidRPr="0072652C">
        <w:rPr>
          <w:rFonts w:ascii="Times New Roman" w:hAnsi="Times New Roman"/>
          <w:b/>
          <w:sz w:val="28"/>
          <w:szCs w:val="28"/>
        </w:rPr>
        <w:t xml:space="preserve"> 2023</w:t>
      </w:r>
      <w:r>
        <w:rPr>
          <w:rFonts w:ascii="Times New Roman" w:hAnsi="Times New Roman"/>
          <w:b/>
          <w:bCs/>
          <w:sz w:val="24"/>
        </w:rPr>
        <w:br w:type="page"/>
      </w:r>
      <w:r w:rsidRPr="00B36D64">
        <w:rPr>
          <w:rFonts w:ascii="Times New Roman" w:hAnsi="Times New Roman"/>
          <w:b/>
          <w:bCs/>
          <w:sz w:val="24"/>
        </w:rPr>
        <w:lastRenderedPageBreak/>
        <w:t>СОДЕРЖАНИЕ</w:t>
      </w:r>
    </w:p>
    <w:p w:rsidR="008106C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82332D" w:rsidTr="0082332D">
        <w:tc>
          <w:tcPr>
            <w:tcW w:w="959" w:type="dxa"/>
          </w:tcPr>
          <w:p w:rsidR="008106CC" w:rsidRPr="0082332D" w:rsidRDefault="008106CC" w:rsidP="0082332D">
            <w:pPr>
              <w:spacing w:after="0" w:line="240" w:lineRule="auto"/>
              <w:jc w:val="center"/>
              <w:rPr>
                <w:rFonts w:ascii="Times New Roman" w:hAnsi="Times New Roman"/>
                <w:bCs/>
                <w:sz w:val="28"/>
              </w:rPr>
            </w:pPr>
            <w:r w:rsidRPr="0082332D">
              <w:rPr>
                <w:rFonts w:ascii="Times New Roman" w:hAnsi="Times New Roman"/>
                <w:bCs/>
                <w:sz w:val="28"/>
              </w:rPr>
              <w:t>№</w:t>
            </w:r>
          </w:p>
          <w:p w:rsidR="008106CC" w:rsidRPr="0082332D" w:rsidRDefault="008106CC" w:rsidP="0082332D">
            <w:pPr>
              <w:spacing w:after="0" w:line="240" w:lineRule="auto"/>
              <w:jc w:val="center"/>
              <w:rPr>
                <w:rFonts w:ascii="Times New Roman" w:hAnsi="Times New Roman"/>
                <w:bCs/>
                <w:sz w:val="28"/>
              </w:rPr>
            </w:pPr>
            <w:r w:rsidRPr="0082332D">
              <w:rPr>
                <w:rFonts w:ascii="Times New Roman" w:hAnsi="Times New Roman"/>
                <w:bCs/>
                <w:sz w:val="28"/>
              </w:rPr>
              <w:t>п/п</w:t>
            </w:r>
          </w:p>
        </w:tc>
        <w:tc>
          <w:tcPr>
            <w:tcW w:w="8788" w:type="dxa"/>
            <w:vAlign w:val="center"/>
          </w:tcPr>
          <w:p w:rsidR="008106CC" w:rsidRPr="0082332D" w:rsidRDefault="008106CC" w:rsidP="0082332D">
            <w:pPr>
              <w:spacing w:after="0" w:line="240" w:lineRule="auto"/>
              <w:jc w:val="center"/>
              <w:rPr>
                <w:rFonts w:ascii="Times New Roman" w:hAnsi="Times New Roman"/>
                <w:bCs/>
                <w:sz w:val="28"/>
              </w:rPr>
            </w:pPr>
            <w:r w:rsidRPr="0082332D">
              <w:rPr>
                <w:rFonts w:ascii="Times New Roman" w:hAnsi="Times New Roman"/>
                <w:bCs/>
                <w:sz w:val="28"/>
              </w:rPr>
              <w:t>Разделы</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lang w:val="en-US"/>
              </w:rPr>
            </w:pPr>
            <w:r w:rsidRPr="0082332D">
              <w:rPr>
                <w:rFonts w:ascii="Times New Roman" w:hAnsi="Times New Roman"/>
                <w:bCs/>
                <w:sz w:val="28"/>
                <w:lang w:val="en-US"/>
              </w:rPr>
              <w:t>I</w:t>
            </w:r>
          </w:p>
        </w:tc>
        <w:tc>
          <w:tcPr>
            <w:tcW w:w="8788"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Извещение о проведении открытого аукциона</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1.</w:t>
            </w:r>
          </w:p>
        </w:tc>
        <w:tc>
          <w:tcPr>
            <w:tcW w:w="8788" w:type="dxa"/>
          </w:tcPr>
          <w:p w:rsidR="008106CC" w:rsidRPr="0082332D" w:rsidRDefault="008106CC" w:rsidP="0082332D">
            <w:pPr>
              <w:spacing w:after="0" w:line="228" w:lineRule="auto"/>
              <w:jc w:val="both"/>
              <w:rPr>
                <w:rFonts w:ascii="Times New Roman" w:hAnsi="Times New Roman"/>
                <w:bCs/>
                <w:sz w:val="28"/>
              </w:rPr>
            </w:pPr>
            <w:r w:rsidRPr="0082332D">
              <w:rPr>
                <w:rFonts w:ascii="Times New Roman" w:hAnsi="Times New Roman"/>
                <w:color w:val="000000"/>
                <w:sz w:val="28"/>
                <w:szCs w:val="28"/>
              </w:rPr>
              <w:t xml:space="preserve">Извещение о проведении открытого аукциона на право заключения </w:t>
            </w:r>
            <w:r w:rsidRPr="0082332D">
              <w:rPr>
                <w:rFonts w:ascii="Times New Roman" w:hAnsi="Times New Roman"/>
                <w:sz w:val="28"/>
                <w:szCs w:val="28"/>
              </w:rPr>
              <w:t xml:space="preserve">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w:t>
            </w:r>
            <w:smartTag w:uri="urn:schemas-microsoft-com:office:smarttags" w:element="metricconverter">
              <w:smartTagPr>
                <w:attr w:name="ProductID" w:val="3 км"/>
              </w:smartTagPr>
              <w:r w:rsidRPr="0082332D">
                <w:rPr>
                  <w:rFonts w:ascii="Times New Roman" w:hAnsi="Times New Roman"/>
                  <w:sz w:val="28"/>
                  <w:szCs w:val="28"/>
                </w:rPr>
                <w:t>3 км</w:t>
              </w:r>
            </w:smartTag>
            <w:r w:rsidRPr="0082332D">
              <w:rPr>
                <w:rFonts w:ascii="Times New Roman" w:hAnsi="Times New Roman"/>
                <w:sz w:val="28"/>
                <w:szCs w:val="28"/>
              </w:rPr>
              <w:t xml:space="preserve"> трассы Кисловодск - Карачаевск (район «Кольцо-горы»), на электронной торговой площадке «Единая электронная торговая площадка» </w:t>
            </w:r>
            <w:r w:rsidRPr="0082332D">
              <w:rPr>
                <w:rFonts w:ascii="Times New Roman" w:hAnsi="Times New Roman"/>
                <w:color w:val="000000"/>
                <w:sz w:val="28"/>
                <w:szCs w:val="28"/>
              </w:rPr>
              <w:t xml:space="preserve">в сети «Интернет» </w:t>
            </w:r>
            <w:hyperlink r:id="rId7" w:history="1">
              <w:r w:rsidRPr="0082332D">
                <w:rPr>
                  <w:rStyle w:val="a5"/>
                  <w:rFonts w:ascii="Times New Roman" w:hAnsi="Times New Roman"/>
                  <w:sz w:val="28"/>
                  <w:szCs w:val="28"/>
                </w:rPr>
                <w:t>http://www.roseltorg.ru/</w:t>
              </w:r>
            </w:hyperlink>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lang w:val="en-US"/>
              </w:rPr>
              <w:t>II.</w:t>
            </w:r>
          </w:p>
        </w:tc>
        <w:tc>
          <w:tcPr>
            <w:tcW w:w="8788" w:type="dxa"/>
          </w:tcPr>
          <w:p w:rsidR="008106CC" w:rsidRPr="0082332D" w:rsidRDefault="008106CC" w:rsidP="0082332D">
            <w:pPr>
              <w:spacing w:after="0" w:line="228" w:lineRule="auto"/>
              <w:jc w:val="both"/>
              <w:rPr>
                <w:rFonts w:ascii="Times New Roman" w:hAnsi="Times New Roman"/>
                <w:bCs/>
                <w:sz w:val="28"/>
              </w:rPr>
            </w:pPr>
            <w:r w:rsidRPr="0082332D">
              <w:rPr>
                <w:rFonts w:ascii="Times New Roman" w:hAnsi="Times New Roman"/>
                <w:bCs/>
                <w:sz w:val="28"/>
              </w:rPr>
              <w:t>Общие положения</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1.</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Основные термины и определения открытого аукциона</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2.</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Порядок регистрации на электронной торговой площадке</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3.</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Требования к участникам открытого аукциона</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4.</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Форма, порядок, даты начала и окончания предоставления участникам открытого аукциона разъяснений положений документации об открытом аукционе</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5.</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Отмена открытого аукциона, внесение изменений в извещение о проведении открытого аукциона и документацию об открытом аукционе</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6.</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Порядок, форма подачи заявок на участие в открытом аукционе и срок отзыва заявок на участие в открытом аукционе</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7.</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8.</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Порядок рассмотрения заявок на участие в открытом аукционе</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9.</w:t>
            </w:r>
          </w:p>
        </w:tc>
        <w:tc>
          <w:tcPr>
            <w:tcW w:w="8788" w:type="dxa"/>
          </w:tcPr>
          <w:p w:rsidR="008106CC" w:rsidRPr="0082332D" w:rsidRDefault="008106CC" w:rsidP="0082332D">
            <w:pPr>
              <w:spacing w:after="0" w:line="228" w:lineRule="auto"/>
              <w:jc w:val="both"/>
              <w:rPr>
                <w:rFonts w:ascii="Times New Roman" w:hAnsi="Times New Roman"/>
                <w:bCs/>
                <w:sz w:val="28"/>
              </w:rPr>
            </w:pPr>
            <w:r w:rsidRPr="0082332D">
              <w:rPr>
                <w:rFonts w:ascii="Times New Roman" w:hAnsi="Times New Roman"/>
                <w:bCs/>
                <w:sz w:val="28"/>
              </w:rPr>
              <w:t xml:space="preserve">Сроки, время подачи, рассмотрения заявок и проведения </w:t>
            </w:r>
          </w:p>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открытого аукциона</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10.</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Порядок проведения аукциона</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11.</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Порядок внесения и возврата задатка</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12.</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Порядок заключения договора</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r w:rsidRPr="0082332D">
              <w:rPr>
                <w:rFonts w:ascii="Times New Roman" w:hAnsi="Times New Roman"/>
                <w:bCs/>
                <w:sz w:val="28"/>
              </w:rPr>
              <w:t>13.</w:t>
            </w: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Признание открытого аукциона несостоявшимся</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Приложение 1. Форма заявки на участие в открытом аукционе</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Приложение 2.</w:t>
            </w:r>
            <w:r w:rsidRPr="0082332D">
              <w:rPr>
                <w:rFonts w:ascii="Times New Roman" w:hAnsi="Times New Roman"/>
                <w:bCs/>
                <w:spacing w:val="-6"/>
                <w:sz w:val="28"/>
              </w:rPr>
              <w:t xml:space="preserve"> Форма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rPr>
              <w:t>Приложение 3. Форма описи документов, представляемых вместе с заявкой на участие в открытом аукционе.</w:t>
            </w:r>
          </w:p>
        </w:tc>
      </w:tr>
      <w:tr w:rsidR="008106CC" w:rsidRPr="0082332D" w:rsidTr="0082332D">
        <w:tc>
          <w:tcPr>
            <w:tcW w:w="959" w:type="dxa"/>
          </w:tcPr>
          <w:p w:rsidR="008106CC" w:rsidRPr="0082332D" w:rsidRDefault="008106CC" w:rsidP="0082332D">
            <w:pPr>
              <w:spacing w:after="0" w:line="228" w:lineRule="auto"/>
              <w:jc w:val="center"/>
              <w:rPr>
                <w:rFonts w:ascii="Times New Roman" w:hAnsi="Times New Roman"/>
                <w:bCs/>
                <w:sz w:val="28"/>
              </w:rPr>
            </w:pPr>
          </w:p>
        </w:tc>
        <w:tc>
          <w:tcPr>
            <w:tcW w:w="8788" w:type="dxa"/>
          </w:tcPr>
          <w:p w:rsidR="008106CC" w:rsidRPr="0082332D" w:rsidRDefault="008106CC" w:rsidP="0082332D">
            <w:pPr>
              <w:spacing w:after="0" w:line="240" w:lineRule="auto"/>
              <w:jc w:val="both"/>
              <w:rPr>
                <w:rFonts w:ascii="Times New Roman" w:hAnsi="Times New Roman"/>
                <w:bCs/>
                <w:sz w:val="28"/>
              </w:rPr>
            </w:pPr>
            <w:r w:rsidRPr="0082332D">
              <w:rPr>
                <w:rFonts w:ascii="Times New Roman" w:hAnsi="Times New Roman"/>
                <w:bCs/>
                <w:sz w:val="28"/>
                <w:szCs w:val="28"/>
              </w:rPr>
              <w:t>Приложение 4. Проекты договоров на осуществление торговой деятельности в нестационарных торговых объектах - модульных павильонах с приложениями в отношении каждого лота с № 1 по № 11.</w:t>
            </w:r>
          </w:p>
        </w:tc>
      </w:tr>
    </w:tbl>
    <w:p w:rsidR="008106CC" w:rsidRDefault="008106CC" w:rsidP="006B3D5E">
      <w:pPr>
        <w:spacing w:after="0" w:line="216" w:lineRule="auto"/>
        <w:ind w:left="357" w:hanging="357"/>
        <w:jc w:val="center"/>
        <w:rPr>
          <w:rFonts w:ascii="Times New Roman" w:hAnsi="Times New Roman"/>
          <w:b/>
          <w:bCs/>
          <w:sz w:val="28"/>
        </w:rPr>
      </w:pPr>
    </w:p>
    <w:p w:rsidR="008106CC" w:rsidRPr="005B32A4" w:rsidRDefault="008106CC" w:rsidP="00AD38E5">
      <w:pPr>
        <w:spacing w:after="0" w:line="228" w:lineRule="auto"/>
        <w:ind w:left="357" w:hanging="357"/>
        <w:jc w:val="center"/>
        <w:rPr>
          <w:rFonts w:ascii="Times New Roman" w:hAnsi="Times New Roman"/>
          <w:bCs/>
          <w:sz w:val="28"/>
        </w:rPr>
      </w:pPr>
      <w:r w:rsidRPr="005B32A4">
        <w:rPr>
          <w:rFonts w:ascii="Times New Roman" w:hAnsi="Times New Roman"/>
          <w:b/>
          <w:bCs/>
          <w:sz w:val="28"/>
        </w:rPr>
        <w:lastRenderedPageBreak/>
        <w:t>I.</w:t>
      </w:r>
      <w:r w:rsidRPr="005B32A4">
        <w:rPr>
          <w:rFonts w:ascii="Times New Roman" w:hAnsi="Times New Roman"/>
          <w:b/>
          <w:bCs/>
          <w:sz w:val="28"/>
        </w:rPr>
        <w:tab/>
        <w:t>Извещение о проведении открытого аукциона</w:t>
      </w:r>
    </w:p>
    <w:p w:rsidR="008106CC" w:rsidRPr="007A7D61" w:rsidRDefault="008106CC" w:rsidP="00AD38E5">
      <w:pPr>
        <w:spacing w:after="0" w:line="228" w:lineRule="auto"/>
        <w:ind w:firstLine="709"/>
        <w:jc w:val="center"/>
        <w:rPr>
          <w:rFonts w:ascii="Times New Roman" w:hAnsi="Times New Roman"/>
          <w:b/>
          <w:bCs/>
          <w:spacing w:val="-6"/>
          <w:sz w:val="28"/>
        </w:rPr>
      </w:pPr>
      <w:r w:rsidRPr="007A7D61">
        <w:rPr>
          <w:rFonts w:ascii="Times New Roman" w:hAnsi="Times New Roman"/>
          <w:b/>
          <w:bCs/>
          <w:spacing w:val="-6"/>
          <w:sz w:val="28"/>
        </w:rPr>
        <w:t xml:space="preserve">1. Извещение о проведении открытого аукциона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w:t>
      </w:r>
      <w:r w:rsidRPr="00AB0D19">
        <w:rPr>
          <w:rFonts w:ascii="Times New Roman" w:hAnsi="Times New Roman"/>
          <w:b/>
          <w:bCs/>
          <w:spacing w:val="-6"/>
          <w:sz w:val="28"/>
        </w:rPr>
        <w:t xml:space="preserve">расположенных </w:t>
      </w:r>
      <w:r w:rsidRPr="007A7D61">
        <w:rPr>
          <w:rFonts w:ascii="Times New Roman" w:hAnsi="Times New Roman"/>
          <w:b/>
          <w:bCs/>
          <w:spacing w:val="-6"/>
          <w:sz w:val="28"/>
        </w:rPr>
        <w:t xml:space="preserve">по адресу: </w:t>
      </w:r>
      <w:r w:rsidRPr="00B83D13">
        <w:rPr>
          <w:rFonts w:ascii="Times New Roman" w:hAnsi="Times New Roman"/>
          <w:b/>
          <w:bCs/>
          <w:spacing w:val="-6"/>
          <w:sz w:val="28"/>
        </w:rPr>
        <w:t xml:space="preserve">г. Кисловодск, </w:t>
      </w:r>
      <w:r w:rsidRPr="007A7D61">
        <w:rPr>
          <w:rFonts w:ascii="Times New Roman" w:hAnsi="Times New Roman"/>
          <w:b/>
          <w:bCs/>
          <w:spacing w:val="-6"/>
          <w:sz w:val="28"/>
        </w:rPr>
        <w:t xml:space="preserve">в районе </w:t>
      </w:r>
      <w:smartTag w:uri="urn:schemas-microsoft-com:office:smarttags" w:element="metricconverter">
        <w:smartTagPr>
          <w:attr w:name="ProductID" w:val="3 км"/>
        </w:smartTagPr>
        <w:r w:rsidRPr="007A7D61">
          <w:rPr>
            <w:rFonts w:ascii="Times New Roman" w:hAnsi="Times New Roman"/>
            <w:b/>
            <w:bCs/>
            <w:spacing w:val="-6"/>
            <w:sz w:val="28"/>
          </w:rPr>
          <w:t>3 км</w:t>
        </w:r>
      </w:smartTag>
      <w:r w:rsidRPr="007A7D61">
        <w:rPr>
          <w:rFonts w:ascii="Times New Roman" w:hAnsi="Times New Roman"/>
          <w:b/>
          <w:bCs/>
          <w:spacing w:val="-6"/>
          <w:sz w:val="28"/>
        </w:rPr>
        <w:t xml:space="preserve"> трассы Кисловодск - Карачаевск (район «Кольцо-горы»), на электронной торговой площадке «Единая электронная торговая площадка» в сети «Интернет» </w:t>
      </w:r>
      <w:hyperlink r:id="rId8" w:history="1">
        <w:r w:rsidRPr="007A7D61">
          <w:rPr>
            <w:rStyle w:val="a5"/>
            <w:rFonts w:ascii="Times New Roman" w:hAnsi="Times New Roman"/>
            <w:b/>
            <w:bCs/>
            <w:spacing w:val="-6"/>
            <w:sz w:val="28"/>
          </w:rPr>
          <w:t>http://www.roseltorg.ru/</w:t>
        </w:r>
      </w:hyperlink>
    </w:p>
    <w:p w:rsidR="008106CC" w:rsidRPr="007F3521" w:rsidRDefault="008106CC" w:rsidP="007F3521">
      <w:pPr>
        <w:spacing w:after="0" w:line="216" w:lineRule="auto"/>
        <w:jc w:val="center"/>
        <w:rPr>
          <w:rFonts w:ascii="Times New Roman" w:hAnsi="Times New Roman"/>
          <w:b/>
          <w:bCs/>
          <w:sz w:val="28"/>
          <w:szCs w:val="28"/>
        </w:rPr>
      </w:pPr>
    </w:p>
    <w:p w:rsidR="008106CC" w:rsidRPr="007F3521" w:rsidRDefault="008106CC" w:rsidP="00AD38E5">
      <w:pPr>
        <w:spacing w:after="0" w:line="228" w:lineRule="auto"/>
        <w:ind w:firstLine="708"/>
        <w:jc w:val="both"/>
        <w:rPr>
          <w:rFonts w:ascii="Times New Roman" w:hAnsi="Times New Roman"/>
          <w:bCs/>
          <w:sz w:val="28"/>
          <w:szCs w:val="28"/>
        </w:rPr>
      </w:pPr>
      <w:r w:rsidRPr="007F3521">
        <w:rPr>
          <w:rFonts w:ascii="Times New Roman" w:hAnsi="Times New Roman"/>
          <w:bCs/>
          <w:sz w:val="28"/>
          <w:szCs w:val="28"/>
        </w:rPr>
        <w:t xml:space="preserve">1.1.Администрация города-курорта Кисловодска проводит открытый аукцион </w:t>
      </w:r>
      <w:r w:rsidRPr="007F3521">
        <w:rPr>
          <w:rFonts w:ascii="Times New Roman" w:hAnsi="Times New Roman"/>
          <w:bCs/>
          <w:spacing w:val="-6"/>
          <w:sz w:val="28"/>
          <w:szCs w:val="28"/>
        </w:rPr>
        <w:t xml:space="preserve">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w:t>
      </w:r>
      <w:r w:rsidRPr="00AB0D19">
        <w:rPr>
          <w:rFonts w:ascii="Times New Roman" w:hAnsi="Times New Roman"/>
          <w:bCs/>
          <w:spacing w:val="-6"/>
          <w:sz w:val="28"/>
          <w:szCs w:val="28"/>
        </w:rPr>
        <w:t xml:space="preserve">расположенных </w:t>
      </w:r>
      <w:r w:rsidRPr="007F3521">
        <w:rPr>
          <w:rFonts w:ascii="Times New Roman" w:hAnsi="Times New Roman"/>
          <w:bCs/>
          <w:spacing w:val="-6"/>
          <w:sz w:val="28"/>
          <w:szCs w:val="28"/>
        </w:rPr>
        <w:t xml:space="preserve">по адресу: г. Кисловодск, в районе </w:t>
      </w:r>
      <w:smartTag w:uri="urn:schemas-microsoft-com:office:smarttags" w:element="metricconverter">
        <w:smartTagPr>
          <w:attr w:name="ProductID" w:val="3 км"/>
        </w:smartTagPr>
        <w:r w:rsidRPr="007F3521">
          <w:rPr>
            <w:rFonts w:ascii="Times New Roman" w:hAnsi="Times New Roman"/>
            <w:bCs/>
            <w:spacing w:val="-6"/>
            <w:sz w:val="28"/>
            <w:szCs w:val="28"/>
          </w:rPr>
          <w:t>3 км</w:t>
        </w:r>
      </w:smartTag>
      <w:r w:rsidRPr="007F3521">
        <w:rPr>
          <w:rFonts w:ascii="Times New Roman" w:hAnsi="Times New Roman"/>
          <w:bCs/>
          <w:spacing w:val="-6"/>
          <w:sz w:val="28"/>
          <w:szCs w:val="28"/>
        </w:rPr>
        <w:t xml:space="preserve"> трассы Кисловодск - Карачаевск (район «Кольцо-горы»), на электронной торговой площадке «Единая электронная торговая площадка» в сети «Интернет» </w:t>
      </w:r>
      <w:hyperlink r:id="rId9" w:history="1">
        <w:r w:rsidRPr="007F3521">
          <w:rPr>
            <w:rStyle w:val="a5"/>
            <w:rFonts w:ascii="Times New Roman" w:hAnsi="Times New Roman"/>
            <w:bCs/>
            <w:spacing w:val="-6"/>
            <w:sz w:val="28"/>
            <w:szCs w:val="28"/>
          </w:rPr>
          <w:t>http://www.roseltorg.ru/</w:t>
        </w:r>
      </w:hyperlink>
      <w:r w:rsidRPr="007F3521">
        <w:rPr>
          <w:rStyle w:val="a5"/>
          <w:rFonts w:ascii="Times New Roman" w:hAnsi="Times New Roman"/>
          <w:bCs/>
          <w:color w:val="auto"/>
          <w:spacing w:val="-6"/>
          <w:sz w:val="28"/>
          <w:szCs w:val="28"/>
          <w:u w:val="none"/>
        </w:rPr>
        <w:t>.</w:t>
      </w:r>
    </w:p>
    <w:p w:rsidR="008106CC" w:rsidRPr="007F3521" w:rsidRDefault="008106CC" w:rsidP="00AD38E5">
      <w:pPr>
        <w:spacing w:after="0" w:line="228" w:lineRule="auto"/>
        <w:ind w:firstLine="708"/>
        <w:jc w:val="both"/>
        <w:rPr>
          <w:rFonts w:ascii="Times New Roman" w:hAnsi="Times New Roman"/>
          <w:bCs/>
          <w:color w:val="000000"/>
          <w:sz w:val="28"/>
          <w:szCs w:val="28"/>
        </w:rPr>
      </w:pPr>
      <w:r w:rsidRPr="007F3521">
        <w:rPr>
          <w:rFonts w:ascii="Times New Roman" w:hAnsi="Times New Roman"/>
          <w:bCs/>
          <w:sz w:val="28"/>
          <w:szCs w:val="28"/>
        </w:rPr>
        <w:t>1.2.Настоящий открытый аукцион проводится в соответствии с нормами Гражданского кодекса Российской Федерации,</w:t>
      </w:r>
      <w:r>
        <w:rPr>
          <w:rFonts w:ascii="Times New Roman" w:hAnsi="Times New Roman"/>
          <w:bCs/>
          <w:sz w:val="28"/>
          <w:szCs w:val="28"/>
        </w:rPr>
        <w:t xml:space="preserve"> </w:t>
      </w:r>
      <w:r w:rsidRPr="007F3521">
        <w:rPr>
          <w:rFonts w:ascii="Times New Roman" w:hAnsi="Times New Roman"/>
          <w:color w:val="000000"/>
          <w:sz w:val="28"/>
          <w:szCs w:val="28"/>
        </w:rPr>
        <w:t>федеральными законами от 06 октября 2003 года № 131-ФЗ «Об общих принципах организации местного самоуправления в Российской Федерации»,</w:t>
      </w:r>
      <w:r>
        <w:rPr>
          <w:rFonts w:ascii="Times New Roman" w:hAnsi="Times New Roman"/>
          <w:color w:val="000000"/>
          <w:sz w:val="28"/>
          <w:szCs w:val="28"/>
        </w:rPr>
        <w:t xml:space="preserve"> </w:t>
      </w:r>
      <w:r w:rsidRPr="007F3521">
        <w:rPr>
          <w:rFonts w:ascii="Times New Roman" w:hAnsi="Times New Roman"/>
          <w:sz w:val="28"/>
          <w:szCs w:val="28"/>
        </w:rPr>
        <w:t>от 28 декабря 2009 года</w:t>
      </w:r>
      <w:r>
        <w:rPr>
          <w:rFonts w:ascii="Times New Roman" w:hAnsi="Times New Roman"/>
          <w:sz w:val="28"/>
          <w:szCs w:val="28"/>
        </w:rPr>
        <w:t xml:space="preserve"> </w:t>
      </w:r>
      <w:hyperlink r:id="rId10"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7F3521">
          <w:rPr>
            <w:rFonts w:ascii="Times New Roman" w:hAnsi="Times New Roman"/>
            <w:color w:val="000000"/>
            <w:sz w:val="28"/>
            <w:szCs w:val="28"/>
          </w:rPr>
          <w:t>№ 381-ФЗ</w:t>
        </w:r>
      </w:hyperlink>
      <w:r>
        <w:t xml:space="preserve"> </w:t>
      </w:r>
      <w:r w:rsidRPr="007F3521">
        <w:rPr>
          <w:rFonts w:ascii="Times New Roman" w:hAnsi="Times New Roman"/>
          <w:color w:val="000000"/>
          <w:sz w:val="28"/>
          <w:szCs w:val="28"/>
        </w:rPr>
        <w:t>«</w:t>
      </w:r>
      <w:r w:rsidRPr="007F3521">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7F3521">
        <w:rPr>
          <w:rFonts w:ascii="Times New Roman" w:hAnsi="Times New Roman"/>
          <w:color w:val="000000"/>
          <w:sz w:val="28"/>
          <w:szCs w:val="28"/>
        </w:rPr>
        <w:t>от 24 июля 2006 года № 135-ФЗ</w:t>
      </w:r>
      <w:r>
        <w:rPr>
          <w:rFonts w:ascii="Times New Roman" w:hAnsi="Times New Roman"/>
          <w:color w:val="000000"/>
          <w:sz w:val="28"/>
          <w:szCs w:val="28"/>
        </w:rPr>
        <w:t xml:space="preserve"> </w:t>
      </w:r>
      <w:r w:rsidRPr="007F3521">
        <w:rPr>
          <w:rFonts w:ascii="Times New Roman" w:hAnsi="Times New Roman"/>
          <w:color w:val="000000"/>
          <w:sz w:val="28"/>
          <w:szCs w:val="28"/>
        </w:rPr>
        <w:t xml:space="preserve">«О защите конкуренции», </w:t>
      </w:r>
      <w:r w:rsidRPr="007F3521">
        <w:rPr>
          <w:rFonts w:ascii="Times New Roman" w:hAnsi="Times New Roman"/>
          <w:sz w:val="28"/>
          <w:szCs w:val="28"/>
        </w:rPr>
        <w:t>Приказом Федеральной антимонопольной службы Российской Федерации</w:t>
      </w:r>
      <w:r>
        <w:rPr>
          <w:rFonts w:ascii="Times New Roman" w:hAnsi="Times New Roman"/>
          <w:sz w:val="28"/>
          <w:szCs w:val="28"/>
        </w:rPr>
        <w:t xml:space="preserve"> </w:t>
      </w:r>
      <w:r w:rsidRPr="007F3521">
        <w:rPr>
          <w:rFonts w:ascii="Times New Roman" w:hAnsi="Times New Roman"/>
          <w:sz w:val="28"/>
          <w:szCs w:val="28"/>
        </w:rPr>
        <w:t>от</w:t>
      </w:r>
      <w:r>
        <w:rPr>
          <w:rFonts w:ascii="Times New Roman" w:hAnsi="Times New Roman"/>
          <w:sz w:val="28"/>
          <w:szCs w:val="28"/>
        </w:rPr>
        <w:t xml:space="preserve"> </w:t>
      </w:r>
      <w:r w:rsidRPr="007F3521">
        <w:rPr>
          <w:rFonts w:ascii="Times New Roman" w:hAnsi="Times New Roman"/>
          <w:sz w:val="28"/>
          <w:szCs w:val="28"/>
        </w:rPr>
        <w:t>10</w:t>
      </w:r>
      <w:r>
        <w:rPr>
          <w:rFonts w:ascii="Times New Roman" w:hAnsi="Times New Roman"/>
          <w:sz w:val="28"/>
          <w:szCs w:val="28"/>
        </w:rPr>
        <w:t xml:space="preserve"> </w:t>
      </w:r>
      <w:r w:rsidRPr="007F3521">
        <w:rPr>
          <w:rFonts w:ascii="Times New Roman" w:hAnsi="Times New Roman"/>
          <w:sz w:val="28"/>
          <w:szCs w:val="28"/>
        </w:rPr>
        <w:t>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Pr>
          <w:rFonts w:ascii="Times New Roman" w:hAnsi="Times New Roman"/>
          <w:sz w:val="28"/>
          <w:szCs w:val="28"/>
        </w:rPr>
        <w:t xml:space="preserve"> </w:t>
      </w:r>
      <w:r w:rsidRPr="007F3521">
        <w:rPr>
          <w:rFonts w:ascii="Times New Roman" w:hAnsi="Times New Roman"/>
          <w:sz w:val="28"/>
          <w:szCs w:val="28"/>
        </w:rPr>
        <w:t>постановлением администрации города-курорта Кисловодска</w:t>
      </w:r>
      <w:r>
        <w:rPr>
          <w:rFonts w:ascii="Times New Roman" w:hAnsi="Times New Roman"/>
          <w:sz w:val="28"/>
          <w:szCs w:val="28"/>
        </w:rPr>
        <w:t xml:space="preserve"> </w:t>
      </w:r>
      <w:r w:rsidRPr="007F3521">
        <w:rPr>
          <w:rFonts w:ascii="Times New Roman" w:hAnsi="Times New Roman"/>
          <w:sz w:val="28"/>
          <w:szCs w:val="28"/>
        </w:rPr>
        <w:t>от 14.12.2022 № 1617 «Об</w:t>
      </w:r>
      <w:r>
        <w:rPr>
          <w:rFonts w:ascii="Times New Roman" w:hAnsi="Times New Roman"/>
          <w:sz w:val="28"/>
          <w:szCs w:val="28"/>
        </w:rPr>
        <w:t xml:space="preserve"> </w:t>
      </w:r>
      <w:r w:rsidRPr="007F3521">
        <w:rPr>
          <w:rFonts w:ascii="Times New Roman" w:hAnsi="Times New Roman"/>
          <w:sz w:val="28"/>
          <w:szCs w:val="28"/>
        </w:rPr>
        <w:t>утверждении</w:t>
      </w:r>
      <w:r>
        <w:rPr>
          <w:rFonts w:ascii="Times New Roman" w:hAnsi="Times New Roman"/>
          <w:sz w:val="28"/>
          <w:szCs w:val="28"/>
        </w:rPr>
        <w:t xml:space="preserve"> </w:t>
      </w:r>
      <w:r w:rsidRPr="007F3521">
        <w:rPr>
          <w:rFonts w:ascii="Times New Roman" w:hAnsi="Times New Roman"/>
          <w:sz w:val="28"/>
          <w:szCs w:val="28"/>
        </w:rPr>
        <w:t>схем</w:t>
      </w:r>
      <w:r>
        <w:rPr>
          <w:rFonts w:ascii="Times New Roman" w:hAnsi="Times New Roman"/>
          <w:sz w:val="28"/>
          <w:szCs w:val="28"/>
        </w:rPr>
        <w:t xml:space="preserve"> </w:t>
      </w:r>
      <w:r w:rsidRPr="007F3521">
        <w:rPr>
          <w:rFonts w:ascii="Times New Roman" w:hAnsi="Times New Roman"/>
          <w:sz w:val="28"/>
          <w:szCs w:val="28"/>
        </w:rPr>
        <w:t>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7F3521">
        <w:rPr>
          <w:rFonts w:ascii="Times New Roman" w:hAnsi="Times New Roman"/>
          <w:bCs/>
          <w:sz w:val="28"/>
          <w:szCs w:val="28"/>
        </w:rPr>
        <w:t>,</w:t>
      </w:r>
      <w:r>
        <w:rPr>
          <w:rFonts w:ascii="Times New Roman" w:hAnsi="Times New Roman"/>
          <w:bCs/>
          <w:sz w:val="28"/>
          <w:szCs w:val="28"/>
        </w:rPr>
        <w:t xml:space="preserve"> </w:t>
      </w:r>
      <w:r w:rsidRPr="007F3521">
        <w:rPr>
          <w:rFonts w:ascii="Times New Roman" w:hAnsi="Times New Roman"/>
          <w:bCs/>
          <w:sz w:val="28"/>
          <w:szCs w:val="28"/>
        </w:rPr>
        <w:t>постановлением администрации города-курорта Кисловодска от 20.06.2023 № 568 «</w:t>
      </w:r>
      <w:r w:rsidRPr="007F3521">
        <w:rPr>
          <w:rFonts w:ascii="Times New Roman" w:hAnsi="Times New Roman"/>
          <w:sz w:val="28"/>
          <w:szCs w:val="28"/>
        </w:rPr>
        <w:t xml:space="preserve">Об утверждении Общих положений, применяемых при организации и проведении открытого аукциона в электронной форме на право заключения договоров на осуществление торговой деятельности в нестационарных торговых объектах, являющихся движимым имуществом, закрепленных на праве оперативного управления за администрацией города-курорта Кисловодска, </w:t>
      </w:r>
      <w:r w:rsidRPr="007F3521">
        <w:rPr>
          <w:rFonts w:ascii="Times New Roman" w:hAnsi="Times New Roman"/>
          <w:bCs/>
          <w:color w:val="000000"/>
          <w:sz w:val="28"/>
          <w:szCs w:val="28"/>
        </w:rPr>
        <w:t>и заключении таких договоров»,</w:t>
      </w:r>
      <w:r>
        <w:rPr>
          <w:rFonts w:ascii="Times New Roman" w:hAnsi="Times New Roman"/>
          <w:bCs/>
          <w:color w:val="000000"/>
          <w:sz w:val="28"/>
          <w:szCs w:val="28"/>
        </w:rPr>
        <w:t xml:space="preserve"> </w:t>
      </w:r>
      <w:r w:rsidRPr="007F3521">
        <w:rPr>
          <w:rFonts w:ascii="Times New Roman" w:hAnsi="Times New Roman"/>
          <w:bCs/>
          <w:color w:val="000000"/>
          <w:sz w:val="28"/>
          <w:szCs w:val="28"/>
        </w:rPr>
        <w:t>Положением об управлении по проведению конкурентных процедур администрации города-курорта Кисловодска.</w:t>
      </w:r>
    </w:p>
    <w:p w:rsidR="008106CC" w:rsidRPr="007F3521" w:rsidRDefault="008106CC" w:rsidP="00AD38E5">
      <w:pPr>
        <w:spacing w:after="0" w:line="228" w:lineRule="auto"/>
        <w:ind w:firstLine="709"/>
        <w:jc w:val="both"/>
        <w:rPr>
          <w:rFonts w:ascii="Times New Roman" w:hAnsi="Times New Roman"/>
          <w:sz w:val="28"/>
          <w:szCs w:val="28"/>
        </w:rPr>
      </w:pPr>
      <w:r w:rsidRPr="007F3521">
        <w:rPr>
          <w:rFonts w:ascii="Times New Roman" w:hAnsi="Times New Roman"/>
          <w:bCs/>
          <w:sz w:val="28"/>
          <w:szCs w:val="28"/>
        </w:rPr>
        <w:t>1.3. Организатор открытого аукциона – администрация города-курорта Кисловодска в лице у</w:t>
      </w:r>
      <w:r w:rsidRPr="007F3521">
        <w:rPr>
          <w:rFonts w:ascii="Times New Roman" w:hAnsi="Times New Roman"/>
          <w:sz w:val="28"/>
          <w:szCs w:val="28"/>
        </w:rPr>
        <w:t>правления по проведению конкурентных процедур администрации города-курорта Кисловодска.</w:t>
      </w:r>
    </w:p>
    <w:p w:rsidR="008106CC" w:rsidRPr="007F3521" w:rsidRDefault="008106CC" w:rsidP="00AD38E5">
      <w:pPr>
        <w:spacing w:after="0" w:line="228" w:lineRule="auto"/>
        <w:ind w:firstLine="709"/>
        <w:jc w:val="both"/>
        <w:rPr>
          <w:rFonts w:ascii="Times New Roman" w:hAnsi="Times New Roman"/>
          <w:sz w:val="28"/>
          <w:szCs w:val="28"/>
        </w:rPr>
      </w:pPr>
      <w:r w:rsidRPr="007F3521">
        <w:rPr>
          <w:rFonts w:ascii="Times New Roman" w:hAnsi="Times New Roman"/>
          <w:sz w:val="28"/>
          <w:szCs w:val="28"/>
        </w:rPr>
        <w:t>Место нахождения (почтовый адрес) организатора открытого аукцион</w:t>
      </w:r>
      <w:r>
        <w:rPr>
          <w:rFonts w:ascii="Times New Roman" w:hAnsi="Times New Roman"/>
          <w:sz w:val="28"/>
          <w:szCs w:val="28"/>
        </w:rPr>
        <w:t>а</w:t>
      </w:r>
      <w:r w:rsidRPr="007F3521">
        <w:rPr>
          <w:rFonts w:ascii="Times New Roman" w:hAnsi="Times New Roman"/>
          <w:sz w:val="28"/>
          <w:szCs w:val="28"/>
        </w:rPr>
        <w:t>: 357700, Ставропольский край, г. Кисловодск, пр. Победы,</w:t>
      </w:r>
      <w:r>
        <w:rPr>
          <w:rFonts w:ascii="Times New Roman" w:hAnsi="Times New Roman"/>
          <w:sz w:val="28"/>
          <w:szCs w:val="28"/>
        </w:rPr>
        <w:t xml:space="preserve"> </w:t>
      </w:r>
      <w:r w:rsidRPr="007F3521">
        <w:rPr>
          <w:rFonts w:ascii="Times New Roman" w:hAnsi="Times New Roman"/>
          <w:sz w:val="28"/>
          <w:szCs w:val="28"/>
        </w:rPr>
        <w:t>25</w:t>
      </w:r>
    </w:p>
    <w:p w:rsidR="008106CC" w:rsidRPr="007F3521" w:rsidRDefault="008106CC" w:rsidP="00AD38E5">
      <w:pPr>
        <w:spacing w:after="0" w:line="228" w:lineRule="auto"/>
        <w:ind w:firstLine="709"/>
        <w:jc w:val="both"/>
        <w:rPr>
          <w:rFonts w:ascii="Times New Roman" w:hAnsi="Times New Roman"/>
          <w:sz w:val="28"/>
          <w:szCs w:val="28"/>
        </w:rPr>
      </w:pPr>
      <w:r w:rsidRPr="007774AB">
        <w:rPr>
          <w:rFonts w:ascii="Times New Roman" w:hAnsi="Times New Roman"/>
          <w:sz w:val="28"/>
          <w:szCs w:val="28"/>
        </w:rPr>
        <w:lastRenderedPageBreak/>
        <w:t>Адрес электронной почты организатора открытого аукциона:</w:t>
      </w:r>
      <w:r>
        <w:rPr>
          <w:rFonts w:ascii="Times New Roman" w:hAnsi="Times New Roman"/>
          <w:sz w:val="28"/>
          <w:szCs w:val="28"/>
        </w:rPr>
        <w:t xml:space="preserve"> </w:t>
      </w:r>
      <w:hyperlink r:id="rId11" w:history="1">
        <w:r w:rsidRPr="00CF0A89">
          <w:rPr>
            <w:rStyle w:val="a5"/>
            <w:rFonts w:ascii="Times New Roman" w:hAnsi="Times New Roman"/>
            <w:sz w:val="28"/>
            <w:szCs w:val="28"/>
            <w:lang w:val="en-US"/>
          </w:rPr>
          <w:t>zakupki</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r w:rsidRPr="007F3521">
        <w:rPr>
          <w:rFonts w:ascii="Times New Roman" w:hAnsi="Times New Roman"/>
          <w:sz w:val="28"/>
          <w:szCs w:val="28"/>
        </w:rPr>
        <w:t>.</w:t>
      </w:r>
    </w:p>
    <w:p w:rsidR="008106CC" w:rsidRPr="007F3521" w:rsidRDefault="008106CC" w:rsidP="00AD38E5">
      <w:pPr>
        <w:spacing w:after="0" w:line="228" w:lineRule="auto"/>
        <w:ind w:firstLine="709"/>
        <w:jc w:val="both"/>
        <w:rPr>
          <w:rFonts w:ascii="Times New Roman" w:hAnsi="Times New Roman"/>
          <w:sz w:val="28"/>
          <w:szCs w:val="28"/>
        </w:rPr>
      </w:pPr>
      <w:r w:rsidRPr="007F3521">
        <w:rPr>
          <w:rFonts w:ascii="Times New Roman" w:hAnsi="Times New Roman"/>
          <w:sz w:val="28"/>
          <w:szCs w:val="28"/>
        </w:rPr>
        <w:t>Контактное лицо: Петренко Игорь Юрьевич</w:t>
      </w:r>
    </w:p>
    <w:p w:rsidR="008106CC" w:rsidRPr="007F3521" w:rsidRDefault="008106CC" w:rsidP="00AD38E5">
      <w:pPr>
        <w:spacing w:after="0" w:line="228" w:lineRule="auto"/>
        <w:ind w:firstLine="709"/>
        <w:jc w:val="both"/>
        <w:rPr>
          <w:rFonts w:ascii="Times New Roman" w:hAnsi="Times New Roman"/>
          <w:sz w:val="28"/>
          <w:szCs w:val="28"/>
        </w:rPr>
      </w:pPr>
      <w:r w:rsidRPr="007F3521">
        <w:rPr>
          <w:rFonts w:ascii="Times New Roman" w:hAnsi="Times New Roman"/>
          <w:sz w:val="28"/>
          <w:szCs w:val="28"/>
        </w:rPr>
        <w:t>Телефон:</w:t>
      </w:r>
      <w:r>
        <w:rPr>
          <w:rFonts w:ascii="Times New Roman" w:hAnsi="Times New Roman"/>
          <w:sz w:val="28"/>
          <w:szCs w:val="28"/>
        </w:rPr>
        <w:t xml:space="preserve"> </w:t>
      </w:r>
      <w:r w:rsidRPr="007F3521">
        <w:rPr>
          <w:rFonts w:ascii="Times New Roman" w:hAnsi="Times New Roman"/>
          <w:sz w:val="28"/>
          <w:szCs w:val="28"/>
        </w:rPr>
        <w:t>8</w:t>
      </w:r>
      <w:r>
        <w:rPr>
          <w:rFonts w:ascii="Times New Roman" w:hAnsi="Times New Roman"/>
          <w:sz w:val="28"/>
          <w:szCs w:val="28"/>
        </w:rPr>
        <w:t xml:space="preserve"> </w:t>
      </w:r>
      <w:r w:rsidRPr="007F3521">
        <w:rPr>
          <w:rFonts w:ascii="Times New Roman" w:hAnsi="Times New Roman"/>
          <w:sz w:val="28"/>
          <w:szCs w:val="28"/>
        </w:rPr>
        <w:t>(87937)</w:t>
      </w:r>
      <w:r>
        <w:rPr>
          <w:rFonts w:ascii="Times New Roman" w:hAnsi="Times New Roman"/>
          <w:sz w:val="28"/>
          <w:szCs w:val="28"/>
        </w:rPr>
        <w:t xml:space="preserve"> </w:t>
      </w:r>
      <w:r w:rsidRPr="007F3521">
        <w:rPr>
          <w:rFonts w:ascii="Times New Roman" w:hAnsi="Times New Roman"/>
          <w:sz w:val="28"/>
          <w:szCs w:val="28"/>
        </w:rPr>
        <w:t>2-01-46.</w:t>
      </w:r>
    </w:p>
    <w:p w:rsidR="008106CC" w:rsidRPr="007F3521" w:rsidRDefault="008106CC" w:rsidP="00AD38E5">
      <w:pPr>
        <w:autoSpaceDE w:val="0"/>
        <w:autoSpaceDN w:val="0"/>
        <w:adjustRightInd w:val="0"/>
        <w:spacing w:after="0" w:line="228" w:lineRule="auto"/>
        <w:ind w:firstLine="709"/>
        <w:jc w:val="both"/>
        <w:rPr>
          <w:rFonts w:ascii="Times New Roman" w:hAnsi="Times New Roman"/>
          <w:color w:val="000000"/>
          <w:sz w:val="28"/>
          <w:szCs w:val="28"/>
        </w:rPr>
      </w:pPr>
      <w:r w:rsidRPr="007F3521">
        <w:rPr>
          <w:rFonts w:ascii="Times New Roman" w:hAnsi="Times New Roman"/>
          <w:bCs/>
          <w:sz w:val="28"/>
          <w:szCs w:val="28"/>
        </w:rPr>
        <w:t>1.4. Предмет открытого аукциона</w:t>
      </w:r>
      <w:r w:rsidRPr="007F3521">
        <w:rPr>
          <w:rFonts w:ascii="Times New Roman" w:hAnsi="Times New Roman"/>
          <w:bCs/>
          <w:iCs/>
          <w:sz w:val="28"/>
          <w:szCs w:val="28"/>
        </w:rPr>
        <w:t xml:space="preserve"> –</w:t>
      </w:r>
      <w:r>
        <w:rPr>
          <w:rFonts w:ascii="Times New Roman" w:hAnsi="Times New Roman"/>
          <w:bCs/>
          <w:iCs/>
          <w:sz w:val="28"/>
          <w:szCs w:val="28"/>
        </w:rPr>
        <w:t xml:space="preserve"> </w:t>
      </w:r>
      <w:r w:rsidRPr="007F3521">
        <w:rPr>
          <w:rFonts w:ascii="Times New Roman" w:hAnsi="Times New Roman"/>
          <w:iCs/>
          <w:color w:val="000000"/>
          <w:sz w:val="28"/>
          <w:szCs w:val="28"/>
        </w:rPr>
        <w:t xml:space="preserve">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w:t>
      </w:r>
      <w:r w:rsidRPr="00AB0D19">
        <w:rPr>
          <w:rFonts w:ascii="Times New Roman" w:hAnsi="Times New Roman"/>
          <w:iCs/>
          <w:color w:val="000000"/>
          <w:sz w:val="28"/>
          <w:szCs w:val="28"/>
        </w:rPr>
        <w:t xml:space="preserve">расположенных </w:t>
      </w:r>
      <w:r w:rsidRPr="007F3521">
        <w:rPr>
          <w:rFonts w:ascii="Times New Roman" w:hAnsi="Times New Roman"/>
          <w:iCs/>
          <w:color w:val="000000"/>
          <w:sz w:val="28"/>
          <w:szCs w:val="28"/>
        </w:rPr>
        <w:t xml:space="preserve">по адресу: г. Кисловодск, в районе </w:t>
      </w:r>
      <w:smartTag w:uri="urn:schemas-microsoft-com:office:smarttags" w:element="metricconverter">
        <w:smartTagPr>
          <w:attr w:name="ProductID" w:val="3 км"/>
        </w:smartTagPr>
        <w:r w:rsidRPr="007F3521">
          <w:rPr>
            <w:rFonts w:ascii="Times New Roman" w:hAnsi="Times New Roman"/>
            <w:iCs/>
            <w:color w:val="000000"/>
            <w:sz w:val="28"/>
            <w:szCs w:val="28"/>
          </w:rPr>
          <w:t>3 км</w:t>
        </w:r>
      </w:smartTag>
      <w:r w:rsidRPr="007F3521">
        <w:rPr>
          <w:rFonts w:ascii="Times New Roman" w:hAnsi="Times New Roman"/>
          <w:iCs/>
          <w:color w:val="000000"/>
          <w:sz w:val="28"/>
          <w:szCs w:val="28"/>
        </w:rPr>
        <w:t xml:space="preserve"> трассы Кисловодск - Карачаевск (район «Кольцо-горы»), </w:t>
      </w:r>
      <w:r w:rsidRPr="007F3521">
        <w:rPr>
          <w:rFonts w:ascii="Times New Roman" w:hAnsi="Times New Roman"/>
          <w:color w:val="000000"/>
          <w:sz w:val="28"/>
          <w:szCs w:val="28"/>
        </w:rPr>
        <w:t xml:space="preserve">места размещения которых включены в схему </w:t>
      </w:r>
      <w:r w:rsidRPr="007F3521">
        <w:rPr>
          <w:rFonts w:ascii="Times New Roman" w:hAnsi="Times New Roman"/>
          <w:sz w:val="28"/>
          <w:szCs w:val="28"/>
        </w:rPr>
        <w:t>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7F3521">
        <w:rPr>
          <w:rFonts w:ascii="Times New Roman" w:hAnsi="Times New Roman"/>
          <w:iCs/>
          <w:color w:val="000000"/>
          <w:sz w:val="28"/>
          <w:szCs w:val="28"/>
        </w:rPr>
        <w:t>.</w:t>
      </w:r>
    </w:p>
    <w:p w:rsidR="008106CC" w:rsidRPr="005B7B3B" w:rsidRDefault="008106CC" w:rsidP="00AD38E5">
      <w:pPr>
        <w:autoSpaceDE w:val="0"/>
        <w:autoSpaceDN w:val="0"/>
        <w:adjustRightInd w:val="0"/>
        <w:spacing w:after="0" w:line="228" w:lineRule="auto"/>
        <w:ind w:firstLine="709"/>
        <w:jc w:val="both"/>
        <w:rPr>
          <w:rFonts w:ascii="Times New Roman" w:hAnsi="Times New Roman"/>
          <w:iCs/>
          <w:color w:val="000000"/>
          <w:spacing w:val="-2"/>
          <w:sz w:val="28"/>
          <w:szCs w:val="28"/>
        </w:rPr>
      </w:pPr>
      <w:r w:rsidRPr="005B7B3B">
        <w:rPr>
          <w:rFonts w:ascii="Times New Roman" w:hAnsi="Times New Roman"/>
          <w:bCs/>
          <w:spacing w:val="-2"/>
          <w:sz w:val="28"/>
          <w:szCs w:val="28"/>
        </w:rPr>
        <w:t xml:space="preserve">Перечень лотов открытого аукциона на право </w:t>
      </w:r>
      <w:r w:rsidRPr="005B7B3B">
        <w:rPr>
          <w:rFonts w:ascii="Times New Roman" w:hAnsi="Times New Roman"/>
          <w:iCs/>
          <w:color w:val="000000"/>
          <w:spacing w:val="-2"/>
          <w:sz w:val="28"/>
          <w:szCs w:val="28"/>
        </w:rPr>
        <w:t>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w:t>
      </w:r>
    </w:p>
    <w:p w:rsidR="008106CC" w:rsidRPr="00FB53C0" w:rsidRDefault="008106CC" w:rsidP="006B3D5E">
      <w:pPr>
        <w:autoSpaceDE w:val="0"/>
        <w:autoSpaceDN w:val="0"/>
        <w:adjustRightInd w:val="0"/>
        <w:spacing w:after="0" w:line="228" w:lineRule="auto"/>
        <w:ind w:firstLine="709"/>
        <w:jc w:val="both"/>
        <w:rPr>
          <w:rFonts w:ascii="Times New Roman" w:hAnsi="Times New Roman"/>
          <w:bCs/>
          <w:sz w:val="1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835"/>
        <w:gridCol w:w="1985"/>
        <w:gridCol w:w="1559"/>
        <w:gridCol w:w="1417"/>
        <w:gridCol w:w="1276"/>
      </w:tblGrid>
      <w:tr w:rsidR="008106CC" w:rsidRPr="0082332D" w:rsidTr="0082332D">
        <w:tc>
          <w:tcPr>
            <w:tcW w:w="817" w:type="dxa"/>
          </w:tcPr>
          <w:p w:rsidR="008106CC" w:rsidRPr="0082332D" w:rsidRDefault="008106CC" w:rsidP="0082332D">
            <w:pPr>
              <w:autoSpaceDE w:val="0"/>
              <w:autoSpaceDN w:val="0"/>
              <w:adjustRightInd w:val="0"/>
              <w:spacing w:after="0" w:line="240" w:lineRule="auto"/>
              <w:jc w:val="center"/>
              <w:rPr>
                <w:rFonts w:ascii="Times New Roman" w:hAnsi="Times New Roman"/>
                <w:b/>
                <w:color w:val="000000"/>
                <w:spacing w:val="-6"/>
                <w:sz w:val="24"/>
                <w:szCs w:val="28"/>
              </w:rPr>
            </w:pPr>
            <w:r w:rsidRPr="0082332D">
              <w:rPr>
                <w:rFonts w:ascii="Times New Roman" w:hAnsi="Times New Roman"/>
                <w:b/>
                <w:color w:val="000000"/>
                <w:spacing w:val="-6"/>
                <w:sz w:val="24"/>
                <w:szCs w:val="28"/>
              </w:rPr>
              <w:t>№ лота</w:t>
            </w:r>
          </w:p>
        </w:tc>
        <w:tc>
          <w:tcPr>
            <w:tcW w:w="2835" w:type="dxa"/>
          </w:tcPr>
          <w:p w:rsidR="008106CC" w:rsidRPr="0082332D" w:rsidRDefault="008106CC" w:rsidP="0082332D">
            <w:pPr>
              <w:autoSpaceDE w:val="0"/>
              <w:autoSpaceDN w:val="0"/>
              <w:adjustRightInd w:val="0"/>
              <w:spacing w:after="0" w:line="216" w:lineRule="auto"/>
              <w:jc w:val="center"/>
              <w:rPr>
                <w:rFonts w:ascii="Times New Roman" w:hAnsi="Times New Roman"/>
                <w:b/>
                <w:color w:val="000000"/>
                <w:sz w:val="24"/>
                <w:szCs w:val="28"/>
              </w:rPr>
            </w:pPr>
            <w:r w:rsidRPr="0082332D">
              <w:rPr>
                <w:rFonts w:ascii="Times New Roman" w:hAnsi="Times New Roman"/>
                <w:b/>
                <w:color w:val="000000"/>
                <w:sz w:val="24"/>
                <w:szCs w:val="28"/>
              </w:rPr>
              <w:t>Вид, площадь, место размещения нестационарного торгового объекта</w:t>
            </w:r>
          </w:p>
        </w:tc>
        <w:tc>
          <w:tcPr>
            <w:tcW w:w="1985" w:type="dxa"/>
          </w:tcPr>
          <w:p w:rsidR="008106CC" w:rsidRPr="0082332D" w:rsidRDefault="008106CC" w:rsidP="0082332D">
            <w:pPr>
              <w:autoSpaceDE w:val="0"/>
              <w:autoSpaceDN w:val="0"/>
              <w:adjustRightInd w:val="0"/>
              <w:spacing w:after="0" w:line="216" w:lineRule="auto"/>
              <w:jc w:val="center"/>
              <w:rPr>
                <w:rFonts w:ascii="Times New Roman" w:hAnsi="Times New Roman"/>
                <w:b/>
                <w:color w:val="000000"/>
                <w:sz w:val="24"/>
                <w:szCs w:val="28"/>
              </w:rPr>
            </w:pPr>
            <w:r w:rsidRPr="0082332D">
              <w:rPr>
                <w:rFonts w:ascii="Times New Roman" w:hAnsi="Times New Roman"/>
                <w:b/>
                <w:color w:val="000000"/>
                <w:sz w:val="24"/>
                <w:szCs w:val="28"/>
              </w:rPr>
              <w:t>Специализация нестационарного торгового объекта, целевое использование</w:t>
            </w:r>
          </w:p>
        </w:tc>
        <w:tc>
          <w:tcPr>
            <w:tcW w:w="1559" w:type="dxa"/>
          </w:tcPr>
          <w:p w:rsidR="008106CC" w:rsidRPr="0082332D" w:rsidRDefault="008106CC" w:rsidP="0082332D">
            <w:pPr>
              <w:autoSpaceDE w:val="0"/>
              <w:autoSpaceDN w:val="0"/>
              <w:adjustRightInd w:val="0"/>
              <w:spacing w:after="0" w:line="216" w:lineRule="auto"/>
              <w:jc w:val="center"/>
              <w:rPr>
                <w:rFonts w:ascii="Times New Roman" w:hAnsi="Times New Roman"/>
                <w:b/>
                <w:color w:val="000000"/>
                <w:spacing w:val="-12"/>
                <w:sz w:val="24"/>
                <w:szCs w:val="28"/>
              </w:rPr>
            </w:pPr>
            <w:r w:rsidRPr="0082332D">
              <w:rPr>
                <w:rFonts w:ascii="Times New Roman" w:hAnsi="Times New Roman"/>
                <w:b/>
                <w:color w:val="000000"/>
                <w:spacing w:val="-12"/>
                <w:sz w:val="24"/>
                <w:szCs w:val="28"/>
              </w:rPr>
              <w:t>Начальная (минимальная) цена годовой платы с учетом НДС), руб.</w:t>
            </w:r>
          </w:p>
        </w:tc>
        <w:tc>
          <w:tcPr>
            <w:tcW w:w="1417" w:type="dxa"/>
          </w:tcPr>
          <w:p w:rsidR="008106CC" w:rsidRPr="0082332D" w:rsidRDefault="008106CC" w:rsidP="0082332D">
            <w:pPr>
              <w:autoSpaceDE w:val="0"/>
              <w:autoSpaceDN w:val="0"/>
              <w:adjustRightInd w:val="0"/>
              <w:spacing w:after="0" w:line="216" w:lineRule="auto"/>
              <w:jc w:val="center"/>
              <w:rPr>
                <w:rFonts w:ascii="Times New Roman" w:hAnsi="Times New Roman"/>
                <w:b/>
                <w:color w:val="000000"/>
                <w:spacing w:val="-10"/>
                <w:sz w:val="24"/>
                <w:szCs w:val="28"/>
              </w:rPr>
            </w:pPr>
            <w:r w:rsidRPr="0082332D">
              <w:rPr>
                <w:rFonts w:ascii="Times New Roman" w:hAnsi="Times New Roman"/>
                <w:b/>
                <w:color w:val="000000"/>
                <w:spacing w:val="-10"/>
                <w:sz w:val="24"/>
                <w:szCs w:val="28"/>
              </w:rPr>
              <w:t>«Шаг аукциона» (5% от начальной цены лота), руб.</w:t>
            </w:r>
          </w:p>
        </w:tc>
        <w:tc>
          <w:tcPr>
            <w:tcW w:w="1276" w:type="dxa"/>
          </w:tcPr>
          <w:p w:rsidR="008106CC" w:rsidRPr="0082332D" w:rsidRDefault="008106CC" w:rsidP="0082332D">
            <w:pPr>
              <w:autoSpaceDE w:val="0"/>
              <w:autoSpaceDN w:val="0"/>
              <w:adjustRightInd w:val="0"/>
              <w:spacing w:after="0" w:line="216" w:lineRule="auto"/>
              <w:jc w:val="center"/>
              <w:rPr>
                <w:rFonts w:ascii="Times New Roman" w:hAnsi="Times New Roman"/>
                <w:b/>
                <w:color w:val="000000"/>
                <w:spacing w:val="-10"/>
                <w:sz w:val="24"/>
                <w:szCs w:val="28"/>
              </w:rPr>
            </w:pPr>
            <w:r w:rsidRPr="0082332D">
              <w:rPr>
                <w:rFonts w:ascii="Times New Roman" w:hAnsi="Times New Roman"/>
                <w:b/>
                <w:color w:val="000000"/>
                <w:spacing w:val="-10"/>
                <w:sz w:val="24"/>
                <w:szCs w:val="28"/>
              </w:rPr>
              <w:t>Сумма задатка (10% от начальной цены лота), руб.</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rFonts w:ascii="Times New Roman" w:hAnsi="Times New Roman"/>
                <w:color w:val="000000"/>
                <w:spacing w:val="-6"/>
                <w:sz w:val="44"/>
                <w:szCs w:val="28"/>
              </w:rPr>
            </w:pPr>
            <w:r w:rsidRPr="0082332D">
              <w:rPr>
                <w:rFonts w:ascii="Times New Roman" w:hAnsi="Times New Roman"/>
                <w:bCs/>
                <w:spacing w:val="-6"/>
                <w:sz w:val="24"/>
              </w:rPr>
              <w:t xml:space="preserve">Модульный торговый павильон №4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color w:val="000000"/>
                <w:spacing w:val="-6"/>
                <w:sz w:val="24"/>
                <w:szCs w:val="28"/>
              </w:rPr>
              <w:t>Сувенирная продукция, вязаные шерстяные и трикотажные изделия, товары народных промыслов, изделия из кожи и меха;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 xml:space="preserve">Модульный торговый павильон № 5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 xml:space="preserve">Модульный торговый павильон № 6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 xml:space="preserve">Модульный торговый павильон № 7 (ШхДхВ) 2,5х2,5х2,7/2,2 м., с козырьком (навесом), </w:t>
            </w:r>
            <w:r w:rsidRPr="0082332D">
              <w:rPr>
                <w:rFonts w:ascii="Times New Roman" w:hAnsi="Times New Roman"/>
                <w:bCs/>
                <w:spacing w:val="-6"/>
                <w:sz w:val="24"/>
                <w:szCs w:val="27"/>
              </w:rPr>
              <w:t xml:space="preserve">6,25 </w:t>
            </w:r>
            <w:r w:rsidRPr="0082332D">
              <w:rPr>
                <w:rFonts w:ascii="Times New Roman" w:hAnsi="Times New Roman"/>
                <w:bCs/>
                <w:spacing w:val="-6"/>
                <w:sz w:val="24"/>
                <w:szCs w:val="27"/>
              </w:rPr>
              <w:lastRenderedPageBreak/>
              <w:t xml:space="preserve">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lastRenderedPageBreak/>
              <w:t>Сувенирная продукция, вязаные шерстяные и трикотажные изде</w:t>
            </w:r>
            <w:r w:rsidRPr="0082332D">
              <w:rPr>
                <w:rFonts w:ascii="Times New Roman" w:hAnsi="Times New Roman"/>
                <w:bCs/>
                <w:spacing w:val="-6"/>
                <w:sz w:val="24"/>
                <w:szCs w:val="24"/>
              </w:rPr>
              <w:lastRenderedPageBreak/>
              <w:t>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lastRenderedPageBreak/>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 xml:space="preserve">Модульный торговый павильон № 8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 xml:space="preserve">Модульный торговый павильон № 9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 xml:space="preserve">Модульный торговый павильон №12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 xml:space="preserve">Модульный торговый павильон №13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 xml:space="preserve">Модульный торговый павильон №14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 xml:space="preserve">Модульный торговый павильон №15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r w:rsidR="008106CC" w:rsidRPr="0082332D" w:rsidTr="0082332D">
        <w:tc>
          <w:tcPr>
            <w:tcW w:w="817" w:type="dxa"/>
          </w:tcPr>
          <w:p w:rsidR="008106CC" w:rsidRPr="0082332D" w:rsidRDefault="008106CC" w:rsidP="0082332D">
            <w:pPr>
              <w:pStyle w:val="af"/>
              <w:numPr>
                <w:ilvl w:val="0"/>
                <w:numId w:val="29"/>
              </w:numPr>
              <w:autoSpaceDE w:val="0"/>
              <w:autoSpaceDN w:val="0"/>
              <w:adjustRightInd w:val="0"/>
              <w:spacing w:after="0" w:line="228" w:lineRule="auto"/>
              <w:jc w:val="center"/>
              <w:rPr>
                <w:rFonts w:ascii="Times New Roman" w:hAnsi="Times New Roman"/>
                <w:color w:val="000000"/>
                <w:sz w:val="24"/>
                <w:szCs w:val="28"/>
              </w:rPr>
            </w:pPr>
          </w:p>
        </w:tc>
        <w:tc>
          <w:tcPr>
            <w:tcW w:w="2835" w:type="dxa"/>
          </w:tcPr>
          <w:p w:rsidR="008106CC" w:rsidRPr="0082332D" w:rsidRDefault="008106CC" w:rsidP="0082332D">
            <w:pPr>
              <w:spacing w:after="0" w:line="250" w:lineRule="exact"/>
              <w:rPr>
                <w:spacing w:val="-6"/>
              </w:rPr>
            </w:pPr>
            <w:r w:rsidRPr="0082332D">
              <w:rPr>
                <w:rFonts w:ascii="Times New Roman" w:hAnsi="Times New Roman"/>
                <w:bCs/>
                <w:spacing w:val="-6"/>
                <w:sz w:val="24"/>
              </w:rPr>
              <w:t>Модульный торговый па</w:t>
            </w:r>
            <w:r w:rsidRPr="0082332D">
              <w:rPr>
                <w:rFonts w:ascii="Times New Roman" w:hAnsi="Times New Roman"/>
                <w:bCs/>
                <w:spacing w:val="-6"/>
                <w:sz w:val="24"/>
              </w:rPr>
              <w:lastRenderedPageBreak/>
              <w:t xml:space="preserve">вильон №16 (ШхДхВ) 2,5х2,5х2,7/2,2 м., с козырьком (навесом), </w:t>
            </w:r>
            <w:r w:rsidRPr="0082332D">
              <w:rPr>
                <w:rFonts w:ascii="Times New Roman" w:hAnsi="Times New Roman"/>
                <w:bCs/>
                <w:spacing w:val="-6"/>
                <w:sz w:val="24"/>
                <w:szCs w:val="27"/>
              </w:rPr>
              <w:t xml:space="preserve">6,25 кв.м., </w:t>
            </w:r>
            <w:r w:rsidRPr="0082332D">
              <w:rPr>
                <w:rFonts w:ascii="Times New Roman" w:hAnsi="Times New Roman"/>
                <w:bCs/>
                <w:spacing w:val="-6"/>
                <w:sz w:val="24"/>
              </w:rPr>
              <w:t xml:space="preserve">установленный по адресу: г. Кисловодск, в районе 3 км трассы Кисловодск-Карачаевск </w:t>
            </w:r>
            <w:r w:rsidRPr="0082332D">
              <w:rPr>
                <w:rFonts w:ascii="Times New Roman" w:hAnsi="Times New Roman"/>
                <w:color w:val="000000"/>
                <w:spacing w:val="-6"/>
                <w:sz w:val="24"/>
                <w:szCs w:val="28"/>
              </w:rPr>
              <w:t>(район «Кольцо-горы»)</w:t>
            </w:r>
          </w:p>
        </w:tc>
        <w:tc>
          <w:tcPr>
            <w:tcW w:w="1985" w:type="dxa"/>
          </w:tcPr>
          <w:p w:rsidR="008106CC" w:rsidRPr="0082332D" w:rsidRDefault="008106CC" w:rsidP="0082332D">
            <w:pPr>
              <w:autoSpaceDE w:val="0"/>
              <w:autoSpaceDN w:val="0"/>
              <w:adjustRightInd w:val="0"/>
              <w:spacing w:after="0" w:line="250" w:lineRule="exact"/>
              <w:jc w:val="center"/>
              <w:rPr>
                <w:rFonts w:ascii="Times New Roman" w:hAnsi="Times New Roman"/>
                <w:color w:val="000000"/>
                <w:spacing w:val="-6"/>
                <w:sz w:val="24"/>
                <w:szCs w:val="28"/>
              </w:rPr>
            </w:pPr>
            <w:r w:rsidRPr="0082332D">
              <w:rPr>
                <w:rFonts w:ascii="Times New Roman" w:hAnsi="Times New Roman"/>
                <w:bCs/>
                <w:spacing w:val="-6"/>
                <w:sz w:val="24"/>
                <w:szCs w:val="24"/>
              </w:rPr>
              <w:lastRenderedPageBreak/>
              <w:t>Сувенирная про</w:t>
            </w:r>
            <w:r w:rsidRPr="0082332D">
              <w:rPr>
                <w:rFonts w:ascii="Times New Roman" w:hAnsi="Times New Roman"/>
                <w:bCs/>
                <w:spacing w:val="-6"/>
                <w:sz w:val="24"/>
                <w:szCs w:val="24"/>
              </w:rPr>
              <w:lastRenderedPageBreak/>
              <w:t>дукция, вязаные шерстяные и трикотажные изделия, товары народных промыслов, изделия из кожи и меха</w:t>
            </w:r>
            <w:r w:rsidRPr="0082332D">
              <w:rPr>
                <w:rFonts w:ascii="Times New Roman" w:hAnsi="Times New Roman"/>
                <w:color w:val="000000"/>
                <w:spacing w:val="-6"/>
                <w:sz w:val="24"/>
                <w:szCs w:val="28"/>
              </w:rPr>
              <w:t>; торговое</w:t>
            </w:r>
          </w:p>
        </w:tc>
        <w:tc>
          <w:tcPr>
            <w:tcW w:w="1559" w:type="dxa"/>
          </w:tcPr>
          <w:p w:rsidR="008106CC" w:rsidRPr="0082332D" w:rsidRDefault="008106CC" w:rsidP="0082332D">
            <w:pPr>
              <w:spacing w:after="0" w:line="240" w:lineRule="auto"/>
              <w:jc w:val="center"/>
            </w:pPr>
            <w:r w:rsidRPr="0082332D">
              <w:rPr>
                <w:rFonts w:ascii="Times New Roman" w:hAnsi="Times New Roman"/>
                <w:sz w:val="24"/>
                <w:szCs w:val="24"/>
              </w:rPr>
              <w:lastRenderedPageBreak/>
              <w:t>308 400,00</w:t>
            </w:r>
          </w:p>
        </w:tc>
        <w:tc>
          <w:tcPr>
            <w:tcW w:w="1417"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15420,00</w:t>
            </w:r>
          </w:p>
        </w:tc>
        <w:tc>
          <w:tcPr>
            <w:tcW w:w="1276" w:type="dxa"/>
          </w:tcPr>
          <w:p w:rsidR="008106CC" w:rsidRPr="0082332D" w:rsidRDefault="008106CC" w:rsidP="0082332D">
            <w:pPr>
              <w:spacing w:after="0" w:line="240" w:lineRule="auto"/>
              <w:jc w:val="center"/>
              <w:rPr>
                <w:rFonts w:ascii="Times New Roman" w:hAnsi="Times New Roman"/>
                <w:sz w:val="24"/>
                <w:szCs w:val="24"/>
              </w:rPr>
            </w:pPr>
            <w:r w:rsidRPr="0082332D">
              <w:rPr>
                <w:rFonts w:ascii="Times New Roman" w:hAnsi="Times New Roman"/>
                <w:sz w:val="24"/>
                <w:szCs w:val="24"/>
              </w:rPr>
              <w:t>30840,00</w:t>
            </w:r>
          </w:p>
        </w:tc>
      </w:tr>
    </w:tbl>
    <w:p w:rsidR="008106CC" w:rsidRPr="00E41F6E" w:rsidRDefault="008106CC" w:rsidP="009C61FA">
      <w:pPr>
        <w:autoSpaceDE w:val="0"/>
        <w:autoSpaceDN w:val="0"/>
        <w:adjustRightInd w:val="0"/>
        <w:spacing w:after="0" w:line="240" w:lineRule="auto"/>
        <w:ind w:firstLine="709"/>
        <w:jc w:val="both"/>
        <w:rPr>
          <w:rFonts w:ascii="Times New Roman" w:hAnsi="Times New Roman"/>
          <w:bCs/>
          <w:sz w:val="10"/>
          <w:szCs w:val="28"/>
        </w:rPr>
      </w:pPr>
    </w:p>
    <w:p w:rsidR="008106CC" w:rsidRPr="007F3521" w:rsidRDefault="008106CC" w:rsidP="005D1375">
      <w:pPr>
        <w:autoSpaceDE w:val="0"/>
        <w:autoSpaceDN w:val="0"/>
        <w:adjustRightInd w:val="0"/>
        <w:spacing w:after="0" w:line="228" w:lineRule="auto"/>
        <w:ind w:firstLine="709"/>
        <w:jc w:val="both"/>
        <w:rPr>
          <w:rFonts w:ascii="Times New Roman" w:hAnsi="Times New Roman"/>
          <w:sz w:val="28"/>
          <w:szCs w:val="28"/>
        </w:rPr>
      </w:pPr>
      <w:r w:rsidRPr="00821B32">
        <w:rPr>
          <w:rFonts w:ascii="Times New Roman" w:hAnsi="Times New Roman"/>
          <w:sz w:val="28"/>
          <w:szCs w:val="28"/>
        </w:rPr>
        <w:t>1.5.Дата и время проведения открытого аукциона: 02.10.2023 г. в 10 час. 00 мин. (время московское).</w:t>
      </w:r>
    </w:p>
    <w:p w:rsidR="008106CC" w:rsidRPr="007F3521" w:rsidRDefault="008106CC" w:rsidP="005D1375">
      <w:pPr>
        <w:autoSpaceDE w:val="0"/>
        <w:autoSpaceDN w:val="0"/>
        <w:adjustRightInd w:val="0"/>
        <w:spacing w:after="0" w:line="228" w:lineRule="auto"/>
        <w:ind w:firstLine="709"/>
        <w:jc w:val="both"/>
        <w:rPr>
          <w:rFonts w:ascii="Times New Roman" w:hAnsi="Times New Roman"/>
          <w:bCs/>
          <w:sz w:val="28"/>
          <w:szCs w:val="28"/>
        </w:rPr>
      </w:pPr>
      <w:r w:rsidRPr="007F3521">
        <w:rPr>
          <w:rFonts w:ascii="Times New Roman" w:hAnsi="Times New Roman"/>
          <w:sz w:val="28"/>
          <w:szCs w:val="28"/>
        </w:rPr>
        <w:t>1.6.Договоры</w:t>
      </w:r>
      <w:r>
        <w:rPr>
          <w:rFonts w:ascii="Times New Roman" w:hAnsi="Times New Roman"/>
          <w:sz w:val="28"/>
          <w:szCs w:val="28"/>
        </w:rPr>
        <w:t xml:space="preserve"> </w:t>
      </w:r>
      <w:r w:rsidRPr="007F3521">
        <w:rPr>
          <w:rFonts w:ascii="Times New Roman" w:hAnsi="Times New Roman"/>
          <w:sz w:val="28"/>
          <w:szCs w:val="28"/>
        </w:rPr>
        <w:t>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заключа</w:t>
      </w:r>
      <w:r>
        <w:rPr>
          <w:rFonts w:ascii="Times New Roman" w:hAnsi="Times New Roman"/>
          <w:sz w:val="28"/>
          <w:szCs w:val="28"/>
        </w:rPr>
        <w:t xml:space="preserve">ет </w:t>
      </w:r>
      <w:r w:rsidRPr="007F3521">
        <w:rPr>
          <w:rFonts w:ascii="Times New Roman" w:hAnsi="Times New Roman"/>
          <w:sz w:val="28"/>
          <w:szCs w:val="28"/>
        </w:rPr>
        <w:t>с победителями аукциона (участниками аукциона, сделавшими предпоследнее предложение о цене аукциона, в случае если победители аукциона признаны уклонившимися от заключения договоров) администрац</w:t>
      </w:r>
      <w:r>
        <w:rPr>
          <w:rFonts w:ascii="Times New Roman" w:hAnsi="Times New Roman"/>
          <w:sz w:val="28"/>
          <w:szCs w:val="28"/>
        </w:rPr>
        <w:t>ия</w:t>
      </w:r>
      <w:r w:rsidRPr="007F3521">
        <w:rPr>
          <w:rFonts w:ascii="Times New Roman" w:hAnsi="Times New Roman"/>
          <w:sz w:val="28"/>
          <w:szCs w:val="28"/>
        </w:rPr>
        <w:t xml:space="preserve"> города-курорта Кисловодска</w:t>
      </w:r>
      <w:r w:rsidRPr="007F3521">
        <w:rPr>
          <w:rFonts w:ascii="Times New Roman" w:hAnsi="Times New Roman"/>
          <w:bCs/>
          <w:sz w:val="28"/>
          <w:szCs w:val="28"/>
        </w:rPr>
        <w:t xml:space="preserve">, сроком </w:t>
      </w:r>
      <w:bookmarkStart w:id="3" w:name="_Hlk136264689"/>
      <w:r w:rsidRPr="007F3521">
        <w:rPr>
          <w:rFonts w:ascii="Times New Roman" w:hAnsi="Times New Roman"/>
          <w:bCs/>
          <w:sz w:val="28"/>
          <w:szCs w:val="28"/>
        </w:rPr>
        <w:t>действия с момента заключения договоров</w:t>
      </w:r>
      <w:bookmarkEnd w:id="3"/>
      <w:r>
        <w:rPr>
          <w:rFonts w:ascii="Times New Roman" w:hAnsi="Times New Roman"/>
          <w:bCs/>
          <w:sz w:val="28"/>
          <w:szCs w:val="28"/>
        </w:rPr>
        <w:t xml:space="preserve"> </w:t>
      </w:r>
      <w:r w:rsidRPr="007F3521">
        <w:rPr>
          <w:rFonts w:ascii="Times New Roman" w:hAnsi="Times New Roman"/>
          <w:bCs/>
          <w:sz w:val="28"/>
          <w:szCs w:val="28"/>
        </w:rPr>
        <w:t>на 5 лет.</w:t>
      </w:r>
    </w:p>
    <w:p w:rsidR="008106CC" w:rsidRPr="007F3521" w:rsidRDefault="008106CC" w:rsidP="005D1375">
      <w:pPr>
        <w:spacing w:after="0" w:line="228" w:lineRule="auto"/>
        <w:ind w:firstLine="708"/>
        <w:jc w:val="both"/>
        <w:rPr>
          <w:rFonts w:ascii="Times New Roman" w:hAnsi="Times New Roman"/>
          <w:bCs/>
          <w:sz w:val="28"/>
          <w:szCs w:val="28"/>
        </w:rPr>
      </w:pPr>
      <w:r w:rsidRPr="007F3521">
        <w:rPr>
          <w:rFonts w:ascii="Times New Roman" w:hAnsi="Times New Roman"/>
          <w:bCs/>
          <w:sz w:val="28"/>
          <w:szCs w:val="28"/>
        </w:rPr>
        <w:t>1.7.Форма аукциона – аукцион в электронной форме, открытый по составу участников и форме подачи предложений.</w:t>
      </w:r>
    </w:p>
    <w:p w:rsidR="008106CC" w:rsidRPr="00132DAD" w:rsidRDefault="008106CC" w:rsidP="005D1375">
      <w:pPr>
        <w:spacing w:after="0" w:line="228" w:lineRule="auto"/>
        <w:ind w:firstLine="708"/>
        <w:jc w:val="both"/>
        <w:rPr>
          <w:rFonts w:ascii="Times New Roman" w:hAnsi="Times New Roman"/>
          <w:color w:val="000000"/>
          <w:sz w:val="28"/>
          <w:szCs w:val="28"/>
        </w:rPr>
      </w:pPr>
      <w:r w:rsidRPr="007F3521">
        <w:rPr>
          <w:rFonts w:ascii="Times New Roman" w:hAnsi="Times New Roman"/>
          <w:color w:val="000000"/>
          <w:sz w:val="28"/>
          <w:szCs w:val="28"/>
        </w:rPr>
        <w:t xml:space="preserve">1.8.Срок, место и порядок предоставления документации об открытом аукционе, электронный адрес сайта в информационно-телекоммуникационной сети «Интернет», на котором размещается документация об открытом аукционе: Извещение о проведении открытого аукциона и документация об открытом аукционе размещаются на официальном сайте торгов </w:t>
      </w:r>
      <w:hyperlink r:id="rId12" w:history="1">
        <w:r w:rsidRPr="007F3521">
          <w:rPr>
            <w:rStyle w:val="a5"/>
            <w:rFonts w:ascii="Times New Roman" w:hAnsi="Times New Roman"/>
            <w:bCs/>
            <w:sz w:val="28"/>
            <w:szCs w:val="28"/>
            <w:lang w:val="en-US"/>
          </w:rPr>
          <w:t>www</w:t>
        </w:r>
        <w:r w:rsidRPr="007F3521">
          <w:rPr>
            <w:rStyle w:val="a5"/>
            <w:rFonts w:ascii="Times New Roman" w:hAnsi="Times New Roman"/>
            <w:bCs/>
            <w:sz w:val="28"/>
            <w:szCs w:val="28"/>
          </w:rPr>
          <w:t>.</w:t>
        </w:r>
        <w:r w:rsidRPr="007F3521">
          <w:rPr>
            <w:rStyle w:val="a5"/>
            <w:rFonts w:ascii="Times New Roman" w:hAnsi="Times New Roman"/>
            <w:bCs/>
            <w:sz w:val="28"/>
            <w:szCs w:val="28"/>
            <w:lang w:val="en-US"/>
          </w:rPr>
          <w:t>torgi</w:t>
        </w:r>
        <w:r w:rsidRPr="007F3521">
          <w:rPr>
            <w:rStyle w:val="a5"/>
            <w:rFonts w:ascii="Times New Roman" w:hAnsi="Times New Roman"/>
            <w:bCs/>
            <w:sz w:val="28"/>
            <w:szCs w:val="28"/>
          </w:rPr>
          <w:t>.</w:t>
        </w:r>
        <w:r w:rsidRPr="007F3521">
          <w:rPr>
            <w:rStyle w:val="a5"/>
            <w:rFonts w:ascii="Times New Roman" w:hAnsi="Times New Roman"/>
            <w:bCs/>
            <w:sz w:val="28"/>
            <w:szCs w:val="28"/>
            <w:lang w:val="en-US"/>
          </w:rPr>
          <w:t>gov</w:t>
        </w:r>
        <w:r w:rsidRPr="007F3521">
          <w:rPr>
            <w:rStyle w:val="a5"/>
            <w:rFonts w:ascii="Times New Roman" w:hAnsi="Times New Roman"/>
            <w:bCs/>
            <w:sz w:val="28"/>
            <w:szCs w:val="28"/>
          </w:rPr>
          <w:t>.</w:t>
        </w:r>
        <w:r w:rsidRPr="007F3521">
          <w:rPr>
            <w:rStyle w:val="a5"/>
            <w:rFonts w:ascii="Times New Roman" w:hAnsi="Times New Roman"/>
            <w:bCs/>
            <w:sz w:val="28"/>
            <w:szCs w:val="28"/>
            <w:lang w:val="en-US"/>
          </w:rPr>
          <w:t>ru</w:t>
        </w:r>
      </w:hyperlink>
      <w:r w:rsidRPr="007F3521">
        <w:rPr>
          <w:rFonts w:ascii="Times New Roman" w:hAnsi="Times New Roman"/>
          <w:color w:val="000000"/>
          <w:sz w:val="28"/>
          <w:szCs w:val="28"/>
        </w:rPr>
        <w:t>,</w:t>
      </w:r>
      <w:r w:rsidRPr="007F3521">
        <w:rPr>
          <w:rFonts w:ascii="Times New Roman" w:hAnsi="Times New Roman"/>
          <w:bCs/>
          <w:sz w:val="28"/>
          <w:szCs w:val="28"/>
        </w:rPr>
        <w:t xml:space="preserve">на электронной торговой </w:t>
      </w:r>
      <w:r w:rsidRPr="00132DAD">
        <w:rPr>
          <w:rFonts w:ascii="Times New Roman" w:hAnsi="Times New Roman"/>
          <w:bCs/>
          <w:sz w:val="28"/>
          <w:szCs w:val="28"/>
        </w:rPr>
        <w:t xml:space="preserve">площадке акционерного общества «Единая электронная торговая площадка» в информационно-телекоммуникационной сети «Интернет» </w:t>
      </w:r>
      <w:hyperlink r:id="rId13" w:history="1">
        <w:r w:rsidRPr="00132DAD">
          <w:rPr>
            <w:rStyle w:val="a5"/>
            <w:rFonts w:ascii="Times New Roman" w:hAnsi="Times New Roman"/>
            <w:bCs/>
            <w:sz w:val="28"/>
            <w:szCs w:val="28"/>
          </w:rPr>
          <w:t>http://www.roseltorg.ru/</w:t>
        </w:r>
      </w:hyperlink>
      <w:r w:rsidRPr="00132DAD">
        <w:rPr>
          <w:rFonts w:ascii="Times New Roman" w:hAnsi="Times New Roman"/>
          <w:color w:val="000000"/>
          <w:sz w:val="28"/>
          <w:szCs w:val="28"/>
        </w:rPr>
        <w:t xml:space="preserve">, а также на официальном сайте организатора </w:t>
      </w:r>
      <w:r w:rsidRPr="00132DAD">
        <w:rPr>
          <w:rFonts w:ascii="Times New Roman" w:hAnsi="Times New Roman"/>
          <w:bCs/>
          <w:sz w:val="28"/>
          <w:szCs w:val="28"/>
        </w:rPr>
        <w:t xml:space="preserve">в сети «Интернет» </w:t>
      </w:r>
      <w:hyperlink r:id="rId14" w:history="1">
        <w:r w:rsidRPr="00132DAD">
          <w:rPr>
            <w:rStyle w:val="a5"/>
            <w:rFonts w:ascii="Times New Roman" w:hAnsi="Times New Roman"/>
            <w:sz w:val="28"/>
            <w:szCs w:val="28"/>
          </w:rPr>
          <w:t>https://adm-kislovodsk.ru/</w:t>
        </w:r>
      </w:hyperlink>
      <w:r w:rsidRPr="00132DAD">
        <w:rPr>
          <w:rFonts w:ascii="Times New Roman" w:hAnsi="Times New Roman"/>
          <w:sz w:val="28"/>
          <w:szCs w:val="28"/>
        </w:rPr>
        <w:t xml:space="preserve"> в разделе «Власть»</w:t>
      </w:r>
      <w:r w:rsidRPr="00132DAD">
        <w:rPr>
          <w:rFonts w:ascii="Times New Roman" w:hAnsi="Times New Roman"/>
          <w:spacing w:val="-4"/>
          <w:sz w:val="28"/>
          <w:szCs w:val="28"/>
        </w:rPr>
        <w:t xml:space="preserve">, </w:t>
      </w:r>
      <w:r w:rsidRPr="00132DAD">
        <w:rPr>
          <w:rStyle w:val="a5"/>
          <w:rFonts w:ascii="Times New Roman" w:hAnsi="Times New Roman"/>
          <w:color w:val="auto"/>
          <w:sz w:val="28"/>
          <w:szCs w:val="28"/>
          <w:u w:val="none"/>
        </w:rPr>
        <w:t>подраздел «Управление по проведению конкурентных процедур»</w:t>
      </w:r>
      <w:r w:rsidRPr="00132DAD">
        <w:rPr>
          <w:rFonts w:ascii="Times New Roman" w:hAnsi="Times New Roman"/>
          <w:color w:val="000000"/>
          <w:sz w:val="28"/>
          <w:szCs w:val="28"/>
        </w:rPr>
        <w:t>.</w:t>
      </w:r>
    </w:p>
    <w:p w:rsidR="008106CC" w:rsidRPr="00132DAD" w:rsidRDefault="008106CC" w:rsidP="007774AB">
      <w:pPr>
        <w:spacing w:after="0" w:line="228" w:lineRule="auto"/>
        <w:ind w:firstLine="708"/>
        <w:jc w:val="both"/>
        <w:rPr>
          <w:rFonts w:ascii="Times New Roman" w:hAnsi="Times New Roman"/>
          <w:bCs/>
          <w:sz w:val="28"/>
          <w:szCs w:val="28"/>
        </w:rPr>
      </w:pPr>
      <w:r w:rsidRPr="00132DAD">
        <w:rPr>
          <w:rFonts w:ascii="Times New Roman" w:hAnsi="Times New Roman"/>
          <w:bCs/>
          <w:sz w:val="28"/>
          <w:szCs w:val="28"/>
        </w:rPr>
        <w:t>Размещенное на официальных сайтах извещение о проведении открытого аукциона является неотъемлемой частью документации об открытом аукционе.</w:t>
      </w:r>
    </w:p>
    <w:p w:rsidR="008106CC" w:rsidRPr="00132DAD" w:rsidRDefault="008106CC" w:rsidP="007774AB">
      <w:pPr>
        <w:spacing w:after="0" w:line="228" w:lineRule="auto"/>
        <w:ind w:firstLine="708"/>
        <w:jc w:val="both"/>
        <w:rPr>
          <w:rFonts w:ascii="Times New Roman" w:hAnsi="Times New Roman"/>
          <w:color w:val="000000"/>
          <w:sz w:val="28"/>
          <w:szCs w:val="28"/>
        </w:rPr>
      </w:pPr>
      <w:r w:rsidRPr="00132DAD">
        <w:rPr>
          <w:rFonts w:ascii="Times New Roman" w:hAnsi="Times New Roman"/>
          <w:color w:val="000000"/>
          <w:sz w:val="28"/>
          <w:szCs w:val="28"/>
        </w:rPr>
        <w:t xml:space="preserve">Извещение о проведении открытого аукциона и документация об открытом аукционе </w:t>
      </w:r>
      <w:r w:rsidRPr="00132DAD">
        <w:rPr>
          <w:rFonts w:ascii="Times New Roman" w:hAnsi="Times New Roman"/>
          <w:bCs/>
          <w:sz w:val="28"/>
          <w:szCs w:val="28"/>
        </w:rPr>
        <w:t xml:space="preserve">доступны для ознакомления </w:t>
      </w:r>
      <w:r w:rsidRPr="00132DAD">
        <w:rPr>
          <w:rFonts w:ascii="Times New Roman" w:hAnsi="Times New Roman"/>
          <w:color w:val="000000"/>
          <w:sz w:val="28"/>
          <w:szCs w:val="28"/>
        </w:rPr>
        <w:t>на официальном сайте торгов и на электронной площадке, с даты размещения извещения о проведении открытого аукциона,</w:t>
      </w:r>
      <w:r w:rsidRPr="00132DAD">
        <w:rPr>
          <w:rFonts w:ascii="Times New Roman" w:hAnsi="Times New Roman"/>
          <w:bCs/>
          <w:sz w:val="28"/>
          <w:szCs w:val="28"/>
        </w:rPr>
        <w:t xml:space="preserve"> без взимания платы.</w:t>
      </w:r>
    </w:p>
    <w:p w:rsidR="008106CC" w:rsidRPr="007F3521" w:rsidRDefault="008106CC" w:rsidP="005D1375">
      <w:pPr>
        <w:spacing w:after="0" w:line="228" w:lineRule="auto"/>
        <w:ind w:firstLine="708"/>
        <w:jc w:val="both"/>
        <w:rPr>
          <w:sz w:val="28"/>
          <w:szCs w:val="28"/>
        </w:rPr>
      </w:pPr>
      <w:r w:rsidRPr="00132DAD">
        <w:rPr>
          <w:rFonts w:ascii="Times New Roman" w:hAnsi="Times New Roman"/>
          <w:color w:val="000000"/>
          <w:sz w:val="28"/>
          <w:szCs w:val="28"/>
        </w:rPr>
        <w:t>1.9.</w:t>
      </w:r>
      <w:r w:rsidRPr="00132DAD">
        <w:rPr>
          <w:rFonts w:ascii="Times New Roman" w:hAnsi="Times New Roman"/>
          <w:bCs/>
          <w:sz w:val="28"/>
          <w:szCs w:val="28"/>
        </w:rPr>
        <w:t xml:space="preserve">Организатор вправе отказаться от проведения открытого аукциона не позднее, чем за пять дней до даты окончания срока подачи заявок на участие в аукционе. Извещение об отказе от проведения открытого аукциона размещается </w:t>
      </w:r>
      <w:r w:rsidRPr="00132DAD">
        <w:rPr>
          <w:rFonts w:ascii="Times New Roman" w:hAnsi="Times New Roman"/>
          <w:color w:val="000000"/>
          <w:sz w:val="28"/>
          <w:szCs w:val="28"/>
        </w:rPr>
        <w:t xml:space="preserve">на официальном сайте торгов </w:t>
      </w:r>
      <w:hyperlink r:id="rId15" w:history="1">
        <w:r w:rsidRPr="00132DAD">
          <w:rPr>
            <w:rStyle w:val="a5"/>
            <w:rFonts w:ascii="Times New Roman" w:hAnsi="Times New Roman"/>
            <w:bCs/>
            <w:sz w:val="28"/>
            <w:szCs w:val="28"/>
            <w:lang w:val="en-US"/>
          </w:rPr>
          <w:t>www</w:t>
        </w:r>
        <w:r w:rsidRPr="00132DAD">
          <w:rPr>
            <w:rStyle w:val="a5"/>
            <w:rFonts w:ascii="Times New Roman" w:hAnsi="Times New Roman"/>
            <w:bCs/>
            <w:sz w:val="28"/>
            <w:szCs w:val="28"/>
          </w:rPr>
          <w:t>.</w:t>
        </w:r>
        <w:r w:rsidRPr="00132DAD">
          <w:rPr>
            <w:rStyle w:val="a5"/>
            <w:rFonts w:ascii="Times New Roman" w:hAnsi="Times New Roman"/>
            <w:bCs/>
            <w:sz w:val="28"/>
            <w:szCs w:val="28"/>
            <w:lang w:val="en-US"/>
          </w:rPr>
          <w:t>torgi</w:t>
        </w:r>
        <w:r w:rsidRPr="00132DAD">
          <w:rPr>
            <w:rStyle w:val="a5"/>
            <w:rFonts w:ascii="Times New Roman" w:hAnsi="Times New Roman"/>
            <w:bCs/>
            <w:sz w:val="28"/>
            <w:szCs w:val="28"/>
          </w:rPr>
          <w:t>.</w:t>
        </w:r>
        <w:r w:rsidRPr="00132DAD">
          <w:rPr>
            <w:rStyle w:val="a5"/>
            <w:rFonts w:ascii="Times New Roman" w:hAnsi="Times New Roman"/>
            <w:bCs/>
            <w:sz w:val="28"/>
            <w:szCs w:val="28"/>
            <w:lang w:val="en-US"/>
          </w:rPr>
          <w:t>gov</w:t>
        </w:r>
        <w:r w:rsidRPr="00132DAD">
          <w:rPr>
            <w:rStyle w:val="a5"/>
            <w:rFonts w:ascii="Times New Roman" w:hAnsi="Times New Roman"/>
            <w:bCs/>
            <w:sz w:val="28"/>
            <w:szCs w:val="28"/>
          </w:rPr>
          <w:t>.</w:t>
        </w:r>
        <w:r w:rsidRPr="00132DAD">
          <w:rPr>
            <w:rStyle w:val="a5"/>
            <w:rFonts w:ascii="Times New Roman" w:hAnsi="Times New Roman"/>
            <w:bCs/>
            <w:sz w:val="28"/>
            <w:szCs w:val="28"/>
            <w:lang w:val="en-US"/>
          </w:rPr>
          <w:t>ru</w:t>
        </w:r>
      </w:hyperlink>
      <w:r w:rsidRPr="00132DAD">
        <w:rPr>
          <w:rFonts w:ascii="Times New Roman" w:hAnsi="Times New Roman"/>
          <w:color w:val="000000"/>
          <w:sz w:val="28"/>
          <w:szCs w:val="28"/>
        </w:rPr>
        <w:t>,</w:t>
      </w:r>
      <w:r w:rsidRPr="00132DAD">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сети «Интернет» </w:t>
      </w:r>
      <w:hyperlink r:id="rId16" w:history="1">
        <w:r w:rsidRPr="00132DAD">
          <w:rPr>
            <w:rStyle w:val="a5"/>
            <w:rFonts w:ascii="Times New Roman" w:hAnsi="Times New Roman"/>
            <w:bCs/>
            <w:sz w:val="28"/>
            <w:szCs w:val="28"/>
          </w:rPr>
          <w:t>http://www.roseltorg.ru/</w:t>
        </w:r>
      </w:hyperlink>
      <w:r w:rsidRPr="00132DAD">
        <w:rPr>
          <w:rFonts w:ascii="Times New Roman" w:hAnsi="Times New Roman"/>
          <w:color w:val="000000"/>
          <w:sz w:val="28"/>
          <w:szCs w:val="28"/>
        </w:rPr>
        <w:t xml:space="preserve">, а также на официальном сайте организатора </w:t>
      </w:r>
      <w:r w:rsidRPr="00132DAD">
        <w:rPr>
          <w:rFonts w:ascii="Times New Roman" w:hAnsi="Times New Roman"/>
          <w:bCs/>
          <w:sz w:val="28"/>
          <w:szCs w:val="28"/>
        </w:rPr>
        <w:t xml:space="preserve">в сети «Интернет» </w:t>
      </w:r>
      <w:hyperlink r:id="rId17" w:history="1">
        <w:r w:rsidRPr="00132DAD">
          <w:rPr>
            <w:rStyle w:val="a5"/>
            <w:rFonts w:ascii="Times New Roman" w:hAnsi="Times New Roman"/>
            <w:sz w:val="28"/>
            <w:szCs w:val="28"/>
          </w:rPr>
          <w:t>https://adm-kislovodsk.ru/</w:t>
        </w:r>
      </w:hyperlink>
      <w:r w:rsidRPr="00132DAD">
        <w:rPr>
          <w:rFonts w:ascii="Times New Roman" w:hAnsi="Times New Roman"/>
          <w:sz w:val="28"/>
          <w:szCs w:val="28"/>
        </w:rPr>
        <w:t xml:space="preserve"> в разделе «Власть»</w:t>
      </w:r>
      <w:r w:rsidRPr="00132DAD">
        <w:rPr>
          <w:rFonts w:ascii="Times New Roman" w:hAnsi="Times New Roman"/>
          <w:spacing w:val="-4"/>
          <w:sz w:val="28"/>
          <w:szCs w:val="28"/>
        </w:rPr>
        <w:t>,</w:t>
      </w:r>
      <w:r w:rsidRPr="00132DAD">
        <w:rPr>
          <w:rStyle w:val="a5"/>
          <w:rFonts w:ascii="Times New Roman" w:hAnsi="Times New Roman"/>
          <w:color w:val="auto"/>
          <w:sz w:val="28"/>
          <w:szCs w:val="28"/>
          <w:u w:val="none"/>
        </w:rPr>
        <w:t xml:space="preserve"> подраздел «Управление по проведению конкурентных процедур»</w:t>
      </w:r>
      <w:r w:rsidRPr="00132DAD">
        <w:rPr>
          <w:rFonts w:ascii="Times New Roman" w:hAnsi="Times New Roman"/>
          <w:bCs/>
          <w:sz w:val="28"/>
          <w:szCs w:val="28"/>
        </w:rPr>
        <w:t>, в течение одного дня с даты принятия решения об отказе от проведения открытого аукциона. В течение</w:t>
      </w:r>
      <w:r w:rsidRPr="007F3521">
        <w:rPr>
          <w:rFonts w:ascii="Times New Roman" w:hAnsi="Times New Roman"/>
          <w:bCs/>
          <w:sz w:val="28"/>
          <w:szCs w:val="28"/>
        </w:rPr>
        <w:t xml:space="preserve"> двух рабочих дней с даты принятия указанного решения организатор направляет соответствующие уведомления всем заявителям.</w:t>
      </w:r>
    </w:p>
    <w:p w:rsidR="008106CC" w:rsidRPr="007F3521" w:rsidRDefault="008106CC" w:rsidP="005D1375">
      <w:pPr>
        <w:spacing w:after="0" w:line="228" w:lineRule="auto"/>
        <w:ind w:firstLine="708"/>
        <w:jc w:val="both"/>
        <w:rPr>
          <w:rFonts w:ascii="Times New Roman" w:hAnsi="Times New Roman"/>
          <w:bCs/>
          <w:sz w:val="28"/>
          <w:szCs w:val="28"/>
        </w:rPr>
      </w:pPr>
      <w:r w:rsidRPr="007F3521">
        <w:rPr>
          <w:rFonts w:ascii="Times New Roman" w:hAnsi="Times New Roman"/>
          <w:sz w:val="28"/>
          <w:szCs w:val="28"/>
        </w:rPr>
        <w:t>В течение 1 (одного) рабочего дня со дня размещения извещения об отказе от проведения открытого аукциона оператор прекращает блокирование операций по счёту заявителя, подавшего заявку на участие в открытом аукционе, в отношении денежных средств в размере задатка.</w:t>
      </w:r>
    </w:p>
    <w:p w:rsidR="008106CC" w:rsidRPr="007F3521" w:rsidRDefault="008106CC" w:rsidP="005D1375">
      <w:pPr>
        <w:spacing w:after="0" w:line="228" w:lineRule="auto"/>
        <w:ind w:firstLine="709"/>
        <w:jc w:val="both"/>
        <w:rPr>
          <w:rFonts w:ascii="Times New Roman" w:hAnsi="Times New Roman"/>
          <w:color w:val="000000"/>
          <w:sz w:val="28"/>
          <w:szCs w:val="28"/>
        </w:rPr>
      </w:pPr>
      <w:r w:rsidRPr="007F3521">
        <w:rPr>
          <w:rFonts w:ascii="Times New Roman" w:hAnsi="Times New Roman"/>
          <w:color w:val="000000"/>
          <w:sz w:val="28"/>
          <w:szCs w:val="28"/>
        </w:rPr>
        <w:lastRenderedPageBreak/>
        <w:t>1.10. Участниками открытого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rsidR="008106CC" w:rsidRPr="007F3521" w:rsidRDefault="008106CC" w:rsidP="005D1375">
      <w:pPr>
        <w:spacing w:after="0" w:line="228" w:lineRule="auto"/>
        <w:ind w:firstLine="709"/>
        <w:jc w:val="both"/>
        <w:rPr>
          <w:rFonts w:ascii="Times New Roman" w:hAnsi="Times New Roman"/>
          <w:bCs/>
          <w:color w:val="000000"/>
          <w:kern w:val="2"/>
          <w:sz w:val="28"/>
          <w:szCs w:val="28"/>
          <w:lang w:eastAsia="zh-CN" w:bidi="hi-IN"/>
        </w:rPr>
      </w:pPr>
      <w:r w:rsidRPr="007F3521">
        <w:rPr>
          <w:rFonts w:ascii="Times New Roman" w:hAnsi="Times New Roman"/>
          <w:bCs/>
          <w:sz w:val="28"/>
          <w:szCs w:val="28"/>
        </w:rPr>
        <w:t>1.11.</w:t>
      </w:r>
      <w:r w:rsidRPr="007774AB">
        <w:rPr>
          <w:rFonts w:ascii="Times New Roman" w:hAnsi="Times New Roman"/>
          <w:bCs/>
          <w:spacing w:val="-2"/>
          <w:sz w:val="28"/>
          <w:szCs w:val="28"/>
        </w:rPr>
        <w:t xml:space="preserve">Заявитель вносит задаток для участия в открытом аукционе в размере 10 % (процентов) от начальной (минимальной) годовой платы за осуществление торговой деятельности в нестационарном торговом объекте – модульном павильоне в отношении каждого лота 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8" w:history="1">
        <w:r w:rsidRPr="007F3521">
          <w:rPr>
            <w:rStyle w:val="a5"/>
            <w:rFonts w:ascii="Times New Roman" w:hAnsi="Times New Roman"/>
            <w:bCs/>
            <w:sz w:val="28"/>
            <w:szCs w:val="28"/>
          </w:rPr>
          <w:t>http://www.roseltorg.ru/</w:t>
        </w:r>
      </w:hyperlink>
      <w:r w:rsidRPr="007F3521">
        <w:rPr>
          <w:rFonts w:ascii="Times New Roman" w:hAnsi="Times New Roman"/>
          <w:color w:val="000000"/>
          <w:sz w:val="28"/>
          <w:szCs w:val="28"/>
        </w:rPr>
        <w:t>,</w:t>
      </w:r>
      <w:r w:rsidRPr="007F3521">
        <w:rPr>
          <w:rFonts w:ascii="Times New Roman" w:hAnsi="Times New Roman"/>
          <w:bCs/>
          <w:sz w:val="28"/>
          <w:szCs w:val="28"/>
        </w:rPr>
        <w:t xml:space="preserve"> открытый для заявителя при регистрации на торговой площадке. </w:t>
      </w:r>
      <w:r w:rsidRPr="007F3521">
        <w:rPr>
          <w:rFonts w:ascii="Times New Roman" w:hAnsi="Times New Roman"/>
          <w:color w:val="000000"/>
          <w:kern w:val="2"/>
          <w:sz w:val="28"/>
          <w:szCs w:val="28"/>
          <w:lang w:eastAsia="zh-CN" w:bidi="hi-IN"/>
        </w:rPr>
        <w:t xml:space="preserve">Оператор </w:t>
      </w:r>
      <w:r w:rsidRPr="007F3521">
        <w:rPr>
          <w:rFonts w:ascii="Times New Roman" w:hAnsi="Times New Roman"/>
          <w:bCs/>
          <w:color w:val="000000"/>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открытом аукционе, осуществляет блокирование операций по счету для проведения операций по обеспечению участия в открытом аукционе заявителя, подавшего такую заявку на участие в открытом аукционе, в отношении денежных средств в размере суммы задатка на участие в открытом аукционе,</w:t>
      </w:r>
      <w:r>
        <w:rPr>
          <w:rFonts w:ascii="Times New Roman" w:hAnsi="Times New Roman"/>
          <w:bCs/>
          <w:color w:val="000000"/>
          <w:kern w:val="2"/>
          <w:sz w:val="28"/>
          <w:szCs w:val="28"/>
          <w:lang w:eastAsia="zh-CN" w:bidi="hi-IN"/>
        </w:rPr>
        <w:t xml:space="preserve"> </w:t>
      </w:r>
      <w:r w:rsidRPr="007F3521">
        <w:rPr>
          <w:rFonts w:ascii="Times New Roman" w:hAnsi="Times New Roman"/>
          <w:bCs/>
          <w:color w:val="000000"/>
          <w:kern w:val="2"/>
          <w:sz w:val="28"/>
          <w:szCs w:val="28"/>
          <w:lang w:eastAsia="zh-CN" w:bidi="hi-IN"/>
        </w:rPr>
        <w:t>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rsidR="008106CC" w:rsidRPr="007F3521" w:rsidRDefault="008106CC" w:rsidP="005D1375">
      <w:pPr>
        <w:spacing w:after="0" w:line="228" w:lineRule="auto"/>
        <w:ind w:firstLine="709"/>
        <w:jc w:val="both"/>
        <w:rPr>
          <w:rFonts w:ascii="Times New Roman" w:hAnsi="Times New Roman"/>
          <w:bCs/>
          <w:color w:val="000000"/>
          <w:kern w:val="2"/>
          <w:sz w:val="28"/>
          <w:szCs w:val="28"/>
          <w:lang w:eastAsia="zh-CN" w:bidi="hi-IN"/>
        </w:rPr>
      </w:pPr>
      <w:r w:rsidRPr="007F3521">
        <w:rPr>
          <w:rFonts w:ascii="Times New Roman" w:hAnsi="Times New Roman"/>
          <w:bCs/>
          <w:color w:val="000000"/>
          <w:kern w:val="2"/>
          <w:sz w:val="28"/>
          <w:szCs w:val="28"/>
          <w:lang w:eastAsia="zh-CN" w:bidi="hi-IN"/>
        </w:rPr>
        <w:t>Сумма задатка для каждого лота указана в приведенной в настоящем Извещении о проведении открытого аукциона таблице.</w:t>
      </w:r>
    </w:p>
    <w:p w:rsidR="008106CC" w:rsidRPr="007F3521" w:rsidRDefault="008106CC" w:rsidP="005D1375">
      <w:pPr>
        <w:spacing w:after="0" w:line="228" w:lineRule="auto"/>
        <w:ind w:firstLine="709"/>
        <w:jc w:val="both"/>
        <w:rPr>
          <w:rFonts w:ascii="Times New Roman" w:hAnsi="Times New Roman"/>
          <w:bCs/>
          <w:sz w:val="28"/>
          <w:szCs w:val="28"/>
        </w:rPr>
      </w:pPr>
      <w:r w:rsidRPr="007F3521">
        <w:rPr>
          <w:rFonts w:ascii="Times New Roman" w:hAnsi="Times New Roman"/>
          <w:bCs/>
          <w:sz w:val="28"/>
          <w:szCs w:val="28"/>
        </w:rPr>
        <w:t>1.12.Организатор проводит открытый аукцион в соответствии с условиями и положениями документации об открытом аукционе и Регламентом электронной площадки акционерного общества «Единая электронная торговая площадка».</w:t>
      </w:r>
    </w:p>
    <w:p w:rsidR="008106CC" w:rsidRPr="004620AB" w:rsidRDefault="008106CC" w:rsidP="00927BB9">
      <w:pPr>
        <w:spacing w:after="0"/>
        <w:ind w:firstLine="709"/>
        <w:jc w:val="both"/>
        <w:rPr>
          <w:rFonts w:ascii="Times New Roman" w:hAnsi="Times New Roman"/>
          <w:bCs/>
          <w:sz w:val="20"/>
          <w:szCs w:val="20"/>
        </w:rPr>
      </w:pPr>
    </w:p>
    <w:p w:rsidR="008106CC" w:rsidRPr="00C4350B" w:rsidRDefault="008106CC" w:rsidP="00C4350B">
      <w:pPr>
        <w:autoSpaceDE w:val="0"/>
        <w:autoSpaceDN w:val="0"/>
        <w:adjustRightInd w:val="0"/>
        <w:spacing w:after="0" w:line="228" w:lineRule="auto"/>
        <w:jc w:val="center"/>
        <w:rPr>
          <w:rFonts w:ascii="Times New Roman" w:hAnsi="Times New Roman"/>
          <w:b/>
          <w:bCs/>
          <w:color w:val="000000"/>
          <w:spacing w:val="-4"/>
          <w:sz w:val="28"/>
          <w:szCs w:val="28"/>
        </w:rPr>
      </w:pPr>
      <w:r w:rsidRPr="00C4350B">
        <w:rPr>
          <w:rFonts w:ascii="Times New Roman" w:hAnsi="Times New Roman"/>
          <w:b/>
          <w:bCs/>
          <w:color w:val="000000"/>
          <w:spacing w:val="-4"/>
          <w:sz w:val="28"/>
          <w:szCs w:val="28"/>
        </w:rPr>
        <w:t>II.</w:t>
      </w:r>
      <w:r w:rsidRPr="00C4350B">
        <w:rPr>
          <w:rFonts w:ascii="Times New Roman" w:hAnsi="Times New Roman"/>
          <w:b/>
          <w:bCs/>
          <w:color w:val="000000"/>
          <w:spacing w:val="-4"/>
          <w:sz w:val="28"/>
          <w:szCs w:val="28"/>
        </w:rPr>
        <w:tab/>
        <w:t>Общие положения</w:t>
      </w:r>
    </w:p>
    <w:p w:rsidR="008106CC" w:rsidRPr="00C4350B" w:rsidRDefault="008106CC" w:rsidP="00C4350B">
      <w:pPr>
        <w:pStyle w:val="af"/>
        <w:numPr>
          <w:ilvl w:val="0"/>
          <w:numId w:val="28"/>
        </w:numPr>
        <w:autoSpaceDE w:val="0"/>
        <w:autoSpaceDN w:val="0"/>
        <w:adjustRightInd w:val="0"/>
        <w:spacing w:after="0" w:line="228" w:lineRule="auto"/>
        <w:ind w:left="0"/>
        <w:contextualSpacing w:val="0"/>
        <w:jc w:val="center"/>
        <w:rPr>
          <w:rFonts w:ascii="Times New Roman" w:hAnsi="Times New Roman"/>
          <w:b/>
          <w:bCs/>
          <w:color w:val="000000"/>
          <w:spacing w:val="-4"/>
          <w:sz w:val="28"/>
          <w:szCs w:val="28"/>
        </w:rPr>
      </w:pPr>
      <w:r w:rsidRPr="00C4350B">
        <w:rPr>
          <w:rFonts w:ascii="Times New Roman" w:hAnsi="Times New Roman"/>
          <w:b/>
          <w:bCs/>
          <w:color w:val="000000"/>
          <w:spacing w:val="-4"/>
          <w:sz w:val="28"/>
          <w:szCs w:val="28"/>
        </w:rPr>
        <w:t>Основные термины и определения открытого аукциона</w:t>
      </w:r>
    </w:p>
    <w:p w:rsidR="008106CC" w:rsidRPr="004620AB" w:rsidRDefault="008106CC" w:rsidP="00C4350B">
      <w:pPr>
        <w:autoSpaceDE w:val="0"/>
        <w:autoSpaceDN w:val="0"/>
        <w:adjustRightInd w:val="0"/>
        <w:spacing w:after="0" w:line="228" w:lineRule="auto"/>
        <w:jc w:val="both"/>
        <w:rPr>
          <w:rFonts w:ascii="Times New Roman" w:hAnsi="Times New Roman"/>
          <w:bCs/>
          <w:color w:val="000000"/>
          <w:spacing w:val="-4"/>
          <w:sz w:val="20"/>
          <w:szCs w:val="20"/>
        </w:rPr>
      </w:pP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Для целей настоящего открытого аукциона применяются следующие основные термины и определения:</w:t>
      </w:r>
    </w:p>
    <w:p w:rsidR="008106CC" w:rsidRPr="00C4350B" w:rsidRDefault="008106CC" w:rsidP="00C4350B">
      <w:pPr>
        <w:spacing w:after="0" w:line="228" w:lineRule="auto"/>
        <w:ind w:firstLine="709"/>
        <w:jc w:val="both"/>
        <w:rPr>
          <w:rFonts w:ascii="Times New Roman" w:hAnsi="Times New Roman"/>
          <w:b/>
          <w:color w:val="000000"/>
          <w:spacing w:val="-4"/>
          <w:sz w:val="28"/>
          <w:szCs w:val="28"/>
        </w:rPr>
      </w:pPr>
      <w:r w:rsidRPr="00C4350B">
        <w:rPr>
          <w:rFonts w:ascii="Times New Roman" w:hAnsi="Times New Roman"/>
          <w:b/>
          <w:color w:val="000000"/>
          <w:spacing w:val="-4"/>
          <w:sz w:val="28"/>
          <w:szCs w:val="28"/>
        </w:rPr>
        <w:t>Аукционная комиссия</w:t>
      </w:r>
      <w:r w:rsidRPr="00C4350B">
        <w:rPr>
          <w:rFonts w:ascii="Times New Roman" w:hAnsi="Times New Roman"/>
          <w:color w:val="000000"/>
          <w:spacing w:val="-4"/>
          <w:sz w:val="28"/>
          <w:szCs w:val="28"/>
        </w:rPr>
        <w:t xml:space="preserve"> – комиссия, создаваемая Организатором открытого аукциона для проведения открытого аукциона в составе не менее 5 (пяти) человек.</w:t>
      </w:r>
    </w:p>
    <w:p w:rsidR="008106CC" w:rsidRPr="00C4350B" w:rsidRDefault="008106CC" w:rsidP="00C4350B">
      <w:pPr>
        <w:autoSpaceDE w:val="0"/>
        <w:autoSpaceDN w:val="0"/>
        <w:adjustRightInd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Документация об открытом аукционе</w:t>
      </w:r>
      <w:r w:rsidRPr="00C4350B">
        <w:rPr>
          <w:rFonts w:ascii="Times New Roman" w:hAnsi="Times New Roman"/>
          <w:color w:val="000000"/>
          <w:spacing w:val="-4"/>
          <w:sz w:val="28"/>
          <w:szCs w:val="28"/>
        </w:rPr>
        <w:t xml:space="preserve"> - комплект документов, утвержденный</w:t>
      </w:r>
      <w:r>
        <w:rPr>
          <w:rFonts w:ascii="Times New Roman" w:hAnsi="Times New Roman"/>
          <w:color w:val="000000"/>
          <w:spacing w:val="-4"/>
          <w:sz w:val="28"/>
          <w:szCs w:val="28"/>
        </w:rPr>
        <w:t xml:space="preserve"> </w:t>
      </w:r>
      <w:r w:rsidRPr="00C4350B">
        <w:rPr>
          <w:rFonts w:ascii="Times New Roman" w:hAnsi="Times New Roman"/>
          <w:spacing w:val="-4"/>
          <w:sz w:val="28"/>
          <w:szCs w:val="28"/>
        </w:rPr>
        <w:t>организатором,</w:t>
      </w:r>
      <w:r w:rsidRPr="00C4350B">
        <w:rPr>
          <w:rFonts w:ascii="Times New Roman" w:hAnsi="Times New Roman"/>
          <w:color w:val="000000"/>
          <w:spacing w:val="-4"/>
          <w:sz w:val="28"/>
          <w:szCs w:val="28"/>
        </w:rPr>
        <w:t xml:space="preserve"> содержащий информацию о предмете открытого аукциона, условиях и порядке его проведения, условиях и сроке подписания договоров на осуществление торговой деятельности </w:t>
      </w:r>
      <w:r w:rsidRPr="00C4350B">
        <w:rPr>
          <w:rFonts w:ascii="Times New Roman" w:hAnsi="Times New Roman"/>
          <w:iCs/>
          <w:color w:val="000000"/>
          <w:spacing w:val="-4"/>
          <w:sz w:val="28"/>
          <w:szCs w:val="28"/>
        </w:rPr>
        <w:t>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w:t>
      </w:r>
      <w:r w:rsidRPr="00C4350B">
        <w:rPr>
          <w:rFonts w:ascii="Times New Roman" w:hAnsi="Times New Roman"/>
          <w:color w:val="000000"/>
          <w:spacing w:val="-4"/>
          <w:sz w:val="28"/>
          <w:szCs w:val="28"/>
        </w:rPr>
        <w:t xml:space="preserve">, проекты договоров на осуществление торговой деятельности </w:t>
      </w:r>
      <w:r w:rsidRPr="00C4350B">
        <w:rPr>
          <w:rFonts w:ascii="Times New Roman" w:hAnsi="Times New Roman"/>
          <w:iCs/>
          <w:color w:val="000000"/>
          <w:spacing w:val="-4"/>
          <w:sz w:val="28"/>
          <w:szCs w:val="28"/>
        </w:rPr>
        <w:t>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w:t>
      </w:r>
      <w:r w:rsidRPr="00C4350B">
        <w:rPr>
          <w:rFonts w:ascii="Times New Roman" w:hAnsi="Times New Roman"/>
          <w:color w:val="000000"/>
          <w:spacing w:val="-4"/>
          <w:sz w:val="28"/>
          <w:szCs w:val="28"/>
        </w:rPr>
        <w:t>.</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Единственный участник</w:t>
      </w:r>
      <w:r w:rsidRPr="00C4350B">
        <w:rPr>
          <w:rFonts w:ascii="Times New Roman" w:hAnsi="Times New Roman"/>
          <w:color w:val="000000"/>
          <w:spacing w:val="-4"/>
          <w:sz w:val="28"/>
          <w:szCs w:val="28"/>
        </w:rPr>
        <w:t xml:space="preserve"> – лицо, подавшее единственную заявку на участие в открытом аукционе, в случае если указанная заявка на участие в открытом аукционе соответствует требованиям и условиям, предусмотренным документацией об открытом аукционе, а также лицо, признанное единственным участником открытого аукциона.</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Закрытая часть электронной площадки</w:t>
      </w:r>
      <w:r w:rsidRPr="00C4350B">
        <w:rPr>
          <w:rFonts w:ascii="Times New Roman" w:hAnsi="Times New Roman"/>
          <w:color w:val="000000"/>
          <w:spacing w:val="-4"/>
          <w:sz w:val="28"/>
          <w:szCs w:val="28"/>
        </w:rPr>
        <w:t xml:space="preserve"> – раздел электронной площадки, доступ к которому имеют только зарегистрированные на электронной площадке </w:t>
      </w:r>
      <w:r w:rsidRPr="00C4350B">
        <w:rPr>
          <w:rFonts w:ascii="Times New Roman" w:hAnsi="Times New Roman"/>
          <w:color w:val="000000"/>
          <w:spacing w:val="-4"/>
          <w:sz w:val="28"/>
          <w:szCs w:val="28"/>
        </w:rPr>
        <w:lastRenderedPageBreak/>
        <w:t>организатор торгов и заявители, позволяющий пользователям получить доступ к информации и выполнять определенные действия.</w:t>
      </w:r>
    </w:p>
    <w:p w:rsidR="008106CC" w:rsidRPr="00C4350B" w:rsidRDefault="008106CC" w:rsidP="00C4350B">
      <w:pPr>
        <w:autoSpaceDE w:val="0"/>
        <w:autoSpaceDN w:val="0"/>
        <w:adjustRightInd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Заявитель</w:t>
      </w:r>
      <w:r w:rsidRPr="00C4350B">
        <w:rPr>
          <w:rFonts w:ascii="Times New Roman" w:hAnsi="Times New Roman"/>
          <w:color w:val="000000"/>
          <w:spacing w:val="-4"/>
          <w:sz w:val="28"/>
          <w:szCs w:val="28"/>
        </w:rPr>
        <w:t xml:space="preserve"> – зарегистрированное на электронной площадке юридическое лицо, индивидуальный предприниматель или </w:t>
      </w:r>
      <w:r w:rsidRPr="00C4350B">
        <w:rPr>
          <w:rFonts w:ascii="Times New Roman" w:hAnsi="Times New Roman"/>
          <w:spacing w:val="-4"/>
          <w:sz w:val="28"/>
          <w:szCs w:val="28"/>
        </w:rPr>
        <w:t>физическое лицо, применяющее специальный налоговый режим «Налог на профессиональный доход»,</w:t>
      </w:r>
      <w:r>
        <w:rPr>
          <w:rFonts w:ascii="Times New Roman" w:hAnsi="Times New Roman"/>
          <w:spacing w:val="-4"/>
          <w:sz w:val="28"/>
          <w:szCs w:val="28"/>
        </w:rPr>
        <w:t xml:space="preserve"> </w:t>
      </w:r>
      <w:r w:rsidRPr="00C4350B">
        <w:rPr>
          <w:rFonts w:ascii="Times New Roman" w:hAnsi="Times New Roman"/>
          <w:color w:val="000000"/>
          <w:spacing w:val="-4"/>
          <w:sz w:val="28"/>
          <w:szCs w:val="28"/>
        </w:rPr>
        <w:t>желающие принять участие в электронном аукционе, подавшее в установленном порядке заявку на участие в открытом аукционе и принимающее на себя обязательство выполнять условия открытого аукциона.</w:t>
      </w:r>
    </w:p>
    <w:p w:rsidR="008106CC" w:rsidRPr="00C4350B" w:rsidRDefault="008106CC" w:rsidP="00C4350B">
      <w:pPr>
        <w:autoSpaceDE w:val="0"/>
        <w:autoSpaceDN w:val="0"/>
        <w:adjustRightInd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Заявка на участие в открытом аукционе</w:t>
      </w:r>
      <w:r w:rsidRPr="00C4350B">
        <w:rPr>
          <w:rFonts w:ascii="Times New Roman" w:hAnsi="Times New Roman"/>
          <w:color w:val="000000"/>
          <w:spacing w:val="-4"/>
          <w:sz w:val="28"/>
          <w:szCs w:val="28"/>
        </w:rPr>
        <w:t xml:space="preserve"> – является акцептом оферты, содержание которого соответствует условиям, установленным документацией об аукционе, и поданным в срок и по форме, также установленным документацией об аукционе.</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Личный кабинет</w:t>
      </w:r>
      <w:r w:rsidRPr="00C4350B">
        <w:rPr>
          <w:rFonts w:ascii="Times New Roman" w:hAnsi="Times New Roman"/>
          <w:color w:val="000000"/>
          <w:spacing w:val="-4"/>
          <w:sz w:val="28"/>
          <w:szCs w:val="28"/>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Лот</w:t>
      </w:r>
      <w:r w:rsidRPr="00C4350B">
        <w:rPr>
          <w:rFonts w:ascii="Times New Roman" w:hAnsi="Times New Roman"/>
          <w:color w:val="000000"/>
          <w:spacing w:val="-4"/>
          <w:sz w:val="28"/>
          <w:szCs w:val="28"/>
        </w:rPr>
        <w:t xml:space="preserve"> – право заключения договора на осуществление торговой деятельности в нестационарном торговом объекте – модульном павильоне,</w:t>
      </w:r>
      <w:r>
        <w:rPr>
          <w:rFonts w:ascii="Times New Roman" w:hAnsi="Times New Roman"/>
          <w:color w:val="000000"/>
          <w:spacing w:val="-4"/>
          <w:sz w:val="28"/>
          <w:szCs w:val="28"/>
        </w:rPr>
        <w:t xml:space="preserve"> </w:t>
      </w:r>
      <w:r w:rsidRPr="00C4350B">
        <w:rPr>
          <w:rFonts w:ascii="Times New Roman" w:hAnsi="Times New Roman"/>
          <w:iCs/>
          <w:color w:val="000000"/>
          <w:spacing w:val="-4"/>
          <w:sz w:val="28"/>
          <w:szCs w:val="28"/>
        </w:rPr>
        <w:t>являющимся движимым имуществом, закрепленном на праве оперативного управления за администрацией города-курорта Кисловодска,</w:t>
      </w:r>
      <w:r w:rsidRPr="00C4350B">
        <w:rPr>
          <w:rFonts w:ascii="Times New Roman" w:hAnsi="Times New Roman"/>
          <w:color w:val="000000"/>
          <w:spacing w:val="-4"/>
          <w:sz w:val="28"/>
          <w:szCs w:val="28"/>
        </w:rPr>
        <w:t xml:space="preserve"> реализуемое в ходе проведения одной процедуры продажи (открытого аукциона).</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Оператор электронной площадки (Оператор)</w:t>
      </w:r>
      <w:r w:rsidRPr="00C4350B">
        <w:rPr>
          <w:rFonts w:ascii="Times New Roman" w:hAnsi="Times New Roman"/>
          <w:color w:val="000000"/>
          <w:spacing w:val="-4"/>
          <w:sz w:val="28"/>
          <w:szCs w:val="28"/>
        </w:rPr>
        <w:t xml:space="preserve"> –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rsidR="008106CC" w:rsidRPr="00C4350B" w:rsidRDefault="008106CC" w:rsidP="00C4350B">
      <w:pPr>
        <w:autoSpaceDE w:val="0"/>
        <w:autoSpaceDN w:val="0"/>
        <w:adjustRightInd w:val="0"/>
        <w:spacing w:after="0" w:line="228" w:lineRule="auto"/>
        <w:ind w:firstLine="709"/>
        <w:jc w:val="both"/>
        <w:rPr>
          <w:rFonts w:ascii="Times New Roman" w:hAnsi="Times New Roman"/>
          <w:b/>
          <w:bCs/>
          <w:color w:val="000000"/>
          <w:spacing w:val="-4"/>
          <w:sz w:val="28"/>
          <w:szCs w:val="28"/>
        </w:rPr>
      </w:pPr>
      <w:r w:rsidRPr="00C4350B">
        <w:rPr>
          <w:rFonts w:ascii="Times New Roman" w:hAnsi="Times New Roman"/>
          <w:b/>
          <w:color w:val="000000"/>
          <w:spacing w:val="-4"/>
          <w:sz w:val="28"/>
          <w:szCs w:val="28"/>
        </w:rPr>
        <w:t>Организатор открытого аукциона</w:t>
      </w:r>
      <w:r>
        <w:rPr>
          <w:rFonts w:ascii="Times New Roman" w:hAnsi="Times New Roman"/>
          <w:b/>
          <w:color w:val="000000"/>
          <w:spacing w:val="-4"/>
          <w:sz w:val="28"/>
          <w:szCs w:val="28"/>
        </w:rPr>
        <w:t xml:space="preserve"> </w:t>
      </w:r>
      <w:r w:rsidRPr="00C4350B">
        <w:rPr>
          <w:rFonts w:ascii="Times New Roman" w:hAnsi="Times New Roman"/>
          <w:b/>
          <w:color w:val="000000"/>
          <w:spacing w:val="-4"/>
          <w:sz w:val="28"/>
          <w:szCs w:val="28"/>
        </w:rPr>
        <w:t>(Организатор)</w:t>
      </w:r>
      <w:r w:rsidRPr="00C4350B">
        <w:rPr>
          <w:rFonts w:ascii="Times New Roman" w:hAnsi="Times New Roman"/>
          <w:color w:val="000000"/>
          <w:spacing w:val="-4"/>
          <w:sz w:val="28"/>
          <w:szCs w:val="28"/>
        </w:rPr>
        <w:t xml:space="preserve"> – </w:t>
      </w:r>
      <w:r w:rsidRPr="00C4350B">
        <w:rPr>
          <w:rFonts w:ascii="Times New Roman" w:hAnsi="Times New Roman"/>
          <w:bCs/>
          <w:color w:val="000000"/>
          <w:spacing w:val="-4"/>
          <w:sz w:val="28"/>
          <w:szCs w:val="28"/>
        </w:rPr>
        <w:t>Администрация города-курорта Кисловодска в лице управления по проведению конкурентных процедур администрации города-курорта Кисловодска.</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Открытая часть электронной площадки</w:t>
      </w:r>
      <w:r w:rsidRPr="00C4350B">
        <w:rPr>
          <w:rFonts w:ascii="Times New Roman" w:hAnsi="Times New Roman"/>
          <w:color w:val="000000"/>
          <w:spacing w:val="-4"/>
          <w:sz w:val="28"/>
          <w:szCs w:val="28"/>
        </w:rPr>
        <w:t xml:space="preserve"> – раздел электронной площадки, находящийся в открытом доступе, не требующий регистрации на электронной площадке для работы в нём, расположенная по адресу в информационно-телекоммуникационной сети «Интернет»</w:t>
      </w:r>
      <w:r>
        <w:rPr>
          <w:rFonts w:ascii="Times New Roman" w:hAnsi="Times New Roman"/>
          <w:color w:val="000000"/>
          <w:spacing w:val="-4"/>
          <w:sz w:val="28"/>
          <w:szCs w:val="28"/>
        </w:rPr>
        <w:t xml:space="preserve"> </w:t>
      </w:r>
      <w:hyperlink r:id="rId19" w:history="1">
        <w:r w:rsidRPr="00C4350B">
          <w:rPr>
            <w:rStyle w:val="a5"/>
            <w:rFonts w:ascii="Times New Roman" w:hAnsi="Times New Roman"/>
            <w:spacing w:val="-4"/>
            <w:sz w:val="28"/>
            <w:szCs w:val="28"/>
          </w:rPr>
          <w:t>http://www.roseltorg.ru/</w:t>
        </w:r>
      </w:hyperlink>
      <w:r w:rsidRPr="00C4350B">
        <w:rPr>
          <w:rFonts w:ascii="Times New Roman" w:hAnsi="Times New Roman"/>
          <w:color w:val="000000"/>
          <w:spacing w:val="-4"/>
          <w:sz w:val="28"/>
          <w:szCs w:val="28"/>
        </w:rPr>
        <w:t>.</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Открытый аукцион</w:t>
      </w:r>
      <w:r>
        <w:rPr>
          <w:rFonts w:ascii="Times New Roman" w:hAnsi="Times New Roman"/>
          <w:b/>
          <w:color w:val="000000"/>
          <w:spacing w:val="-4"/>
          <w:sz w:val="28"/>
          <w:szCs w:val="28"/>
        </w:rPr>
        <w:t xml:space="preserve"> </w:t>
      </w:r>
      <w:r w:rsidRPr="00C4350B">
        <w:rPr>
          <w:rFonts w:ascii="Times New Roman" w:hAnsi="Times New Roman"/>
          <w:b/>
          <w:color w:val="000000"/>
          <w:spacing w:val="-4"/>
          <w:sz w:val="28"/>
          <w:szCs w:val="28"/>
        </w:rPr>
        <w:t>в электронной форме (Открытый аукцион)</w:t>
      </w:r>
      <w:r w:rsidRPr="00C4350B">
        <w:rPr>
          <w:rFonts w:ascii="Times New Roman" w:hAnsi="Times New Roman"/>
          <w:color w:val="000000"/>
          <w:spacing w:val="-4"/>
          <w:sz w:val="28"/>
          <w:szCs w:val="28"/>
        </w:rPr>
        <w:t xml:space="preserve"> – торги на право заключения </w:t>
      </w:r>
      <w:r w:rsidRPr="00C4350B">
        <w:rPr>
          <w:rFonts w:ascii="Times New Roman" w:hAnsi="Times New Roman"/>
          <w:spacing w:val="-4"/>
          <w:sz w:val="28"/>
          <w:szCs w:val="28"/>
        </w:rPr>
        <w:t>договоров на осуществление  торговой деятельности в нестационарных торговых объектах, являющихся движимым имуществом, закрепленных на праве оперативного управления за администрацией города-курорта Кисловодска</w:t>
      </w:r>
      <w:r w:rsidRPr="00C4350B">
        <w:rPr>
          <w:rFonts w:ascii="Times New Roman" w:hAnsi="Times New Roman"/>
          <w:color w:val="000000"/>
          <w:spacing w:val="-4"/>
          <w:sz w:val="28"/>
          <w:szCs w:val="28"/>
        </w:rPr>
        <w:t xml:space="preserve">, </w:t>
      </w:r>
      <w:r w:rsidRPr="00C4350B">
        <w:rPr>
          <w:rFonts w:ascii="Times New Roman" w:hAnsi="Times New Roman"/>
          <w:bCs/>
          <w:color w:val="000000"/>
          <w:spacing w:val="-4"/>
          <w:sz w:val="28"/>
          <w:szCs w:val="28"/>
        </w:rPr>
        <w:t>победителем которых признается участник,</w:t>
      </w:r>
      <w:r w:rsidRPr="00C4350B">
        <w:rPr>
          <w:rFonts w:ascii="Times New Roman" w:hAnsi="Times New Roman"/>
          <w:color w:val="000000"/>
          <w:spacing w:val="-4"/>
          <w:sz w:val="28"/>
          <w:szCs w:val="28"/>
        </w:rPr>
        <w:t xml:space="preserve"> предложивший в ходе торгов наиболее высокую цену, проводимые в виде аукциона, открытого по форме подачи предложений о цене, на котором подача заявок на участие в открытом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Pr>
          <w:rFonts w:ascii="Times New Roman" w:hAnsi="Times New Roman"/>
          <w:color w:val="000000"/>
          <w:spacing w:val="-4"/>
          <w:sz w:val="28"/>
          <w:szCs w:val="28"/>
        </w:rPr>
        <w:t xml:space="preserve"> </w:t>
      </w:r>
      <w:hyperlink r:id="rId20" w:history="1">
        <w:r w:rsidRPr="00C4350B">
          <w:rPr>
            <w:rStyle w:val="a5"/>
            <w:rFonts w:ascii="Times New Roman" w:hAnsi="Times New Roman"/>
            <w:spacing w:val="-4"/>
            <w:sz w:val="28"/>
            <w:szCs w:val="28"/>
          </w:rPr>
          <w:t>http://www.roseltorg.ru/</w:t>
        </w:r>
      </w:hyperlink>
      <w:r w:rsidRPr="00C4350B">
        <w:rPr>
          <w:rFonts w:ascii="Times New Roman" w:hAnsi="Times New Roman"/>
          <w:color w:val="000000"/>
          <w:spacing w:val="-4"/>
          <w:sz w:val="28"/>
          <w:szCs w:val="28"/>
        </w:rPr>
        <w:t>.</w:t>
      </w:r>
    </w:p>
    <w:p w:rsidR="008106CC" w:rsidRPr="00C4350B" w:rsidRDefault="008106CC" w:rsidP="00C4350B">
      <w:pPr>
        <w:widowControl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1" w:history="1">
        <w:r w:rsidRPr="00C4350B">
          <w:rPr>
            <w:rStyle w:val="a5"/>
            <w:rFonts w:ascii="Times New Roman" w:hAnsi="Times New Roman"/>
            <w:b/>
            <w:spacing w:val="-4"/>
            <w:sz w:val="28"/>
            <w:szCs w:val="28"/>
          </w:rPr>
          <w:t>www.torgi.gov.ru</w:t>
        </w:r>
      </w:hyperlink>
      <w:r w:rsidRPr="00C4350B">
        <w:rPr>
          <w:rFonts w:ascii="Times New Roman" w:hAnsi="Times New Roman"/>
          <w:b/>
          <w:color w:val="000000"/>
          <w:spacing w:val="-4"/>
          <w:sz w:val="28"/>
          <w:szCs w:val="28"/>
        </w:rPr>
        <w:t xml:space="preserve"> (Официальный сайт торгов) </w:t>
      </w:r>
      <w:r w:rsidRPr="00C4350B">
        <w:rPr>
          <w:rFonts w:ascii="Times New Roman" w:hAnsi="Times New Roman"/>
          <w:color w:val="000000"/>
          <w:spacing w:val="-4"/>
          <w:sz w:val="28"/>
          <w:szCs w:val="28"/>
        </w:rPr>
        <w:t xml:space="preserve">– государственная информационная система в части обеспечения проведения торгов </w:t>
      </w:r>
      <w:r w:rsidRPr="00C4350B">
        <w:rPr>
          <w:rFonts w:ascii="Times New Roman" w:hAnsi="Times New Roman"/>
          <w:color w:val="000000"/>
          <w:spacing w:val="-4"/>
          <w:sz w:val="28"/>
          <w:szCs w:val="28"/>
        </w:rPr>
        <w:lastRenderedPageBreak/>
        <w:t>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 изменений в некоторые акты Правительства Российской Федерации».</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 xml:space="preserve">Победитель открытого аукциона </w:t>
      </w:r>
      <w:r w:rsidRPr="00C4350B">
        <w:rPr>
          <w:rFonts w:ascii="Times New Roman" w:hAnsi="Times New Roman"/>
          <w:color w:val="000000"/>
          <w:spacing w:val="-4"/>
          <w:sz w:val="28"/>
          <w:szCs w:val="28"/>
        </w:rPr>
        <w:t>– лицо, предложившее наиболее высокую цену договора.</w:t>
      </w:r>
    </w:p>
    <w:p w:rsidR="008106CC" w:rsidRPr="00C4350B" w:rsidRDefault="008106CC" w:rsidP="00C4350B">
      <w:pPr>
        <w:autoSpaceDE w:val="0"/>
        <w:autoSpaceDN w:val="0"/>
        <w:adjustRightInd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Предмет открытого аукциона</w:t>
      </w:r>
      <w:r w:rsidRPr="00C4350B">
        <w:rPr>
          <w:rFonts w:ascii="Times New Roman" w:hAnsi="Times New Roman"/>
          <w:color w:val="000000"/>
          <w:spacing w:val="-4"/>
          <w:sz w:val="28"/>
          <w:szCs w:val="28"/>
        </w:rPr>
        <w:t xml:space="preserve"> – </w:t>
      </w:r>
      <w:r w:rsidRPr="00C4350B">
        <w:rPr>
          <w:rFonts w:ascii="Times New Roman" w:hAnsi="Times New Roman"/>
          <w:iCs/>
          <w:color w:val="000000"/>
          <w:spacing w:val="-4"/>
          <w:sz w:val="28"/>
          <w:szCs w:val="28"/>
        </w:rPr>
        <w:t xml:space="preserve">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w:t>
      </w:r>
      <w:r w:rsidRPr="00C4350B">
        <w:rPr>
          <w:rFonts w:ascii="Times New Roman" w:hAnsi="Times New Roman"/>
          <w:color w:val="000000"/>
          <w:spacing w:val="-4"/>
          <w:sz w:val="28"/>
          <w:szCs w:val="28"/>
        </w:rPr>
        <w:t xml:space="preserve">места размещения которых включены в схему </w:t>
      </w:r>
      <w:r w:rsidRPr="00C4350B">
        <w:rPr>
          <w:rFonts w:ascii="Times New Roman" w:hAnsi="Times New Roman"/>
          <w:spacing w:val="-4"/>
          <w:sz w:val="28"/>
          <w:szCs w:val="28"/>
        </w:rPr>
        <w:t>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C4350B">
        <w:rPr>
          <w:rFonts w:ascii="Times New Roman" w:hAnsi="Times New Roman"/>
          <w:color w:val="000000"/>
          <w:spacing w:val="-4"/>
          <w:sz w:val="28"/>
          <w:szCs w:val="28"/>
        </w:rPr>
        <w:t>.</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Регистрация на электронной площадке</w:t>
      </w:r>
      <w:r w:rsidRPr="00C4350B">
        <w:rPr>
          <w:rFonts w:ascii="Times New Roman" w:hAnsi="Times New Roman"/>
          <w:color w:val="000000"/>
          <w:spacing w:val="-4"/>
          <w:sz w:val="28"/>
          <w:szCs w:val="28"/>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Сайт</w:t>
      </w:r>
      <w:r w:rsidRPr="00C4350B">
        <w:rPr>
          <w:rFonts w:ascii="Times New Roman" w:hAnsi="Times New Roman"/>
          <w:color w:val="000000"/>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rsidR="008106CC" w:rsidRPr="00C4350B" w:rsidRDefault="008106CC" w:rsidP="00C4350B">
      <w:pPr>
        <w:widowControl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Сайт Оператора</w:t>
      </w:r>
      <w:r w:rsidRPr="00C4350B">
        <w:rPr>
          <w:rFonts w:ascii="Times New Roman" w:hAnsi="Times New Roman"/>
          <w:color w:val="000000"/>
          <w:spacing w:val="-4"/>
          <w:sz w:val="28"/>
          <w:szCs w:val="28"/>
        </w:rPr>
        <w:t xml:space="preserve"> – официальный сайт Оператора (включая все страницы), расположенный в информационно-телекоммуникационной сети «Интернет» по адресу </w:t>
      </w:r>
      <w:hyperlink r:id="rId22" w:history="1">
        <w:r w:rsidRPr="00C4350B">
          <w:rPr>
            <w:rStyle w:val="a5"/>
            <w:rFonts w:ascii="Times New Roman" w:hAnsi="Times New Roman"/>
            <w:spacing w:val="-4"/>
            <w:sz w:val="28"/>
            <w:szCs w:val="28"/>
          </w:rPr>
          <w:t>http://www.roseltorg.ru/</w:t>
        </w:r>
      </w:hyperlink>
      <w:r w:rsidRPr="00C4350B">
        <w:rPr>
          <w:rFonts w:ascii="Times New Roman" w:hAnsi="Times New Roman"/>
          <w:color w:val="000000"/>
          <w:spacing w:val="-4"/>
          <w:sz w:val="28"/>
          <w:szCs w:val="28"/>
        </w:rPr>
        <w:t>.</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Участник открытого аукциона</w:t>
      </w:r>
      <w:r w:rsidRPr="00C4350B">
        <w:rPr>
          <w:rFonts w:ascii="Times New Roman" w:hAnsi="Times New Roman"/>
          <w:color w:val="000000"/>
          <w:spacing w:val="-4"/>
          <w:sz w:val="28"/>
          <w:szCs w:val="28"/>
        </w:rPr>
        <w:t>–заявитель, допущенный к участию в открытом аукционе.</w:t>
      </w:r>
    </w:p>
    <w:p w:rsidR="008106CC" w:rsidRPr="00C4350B" w:rsidRDefault="008106CC" w:rsidP="00C4350B">
      <w:pPr>
        <w:spacing w:after="0" w:line="228" w:lineRule="auto"/>
        <w:ind w:firstLine="709"/>
        <w:jc w:val="both"/>
        <w:rPr>
          <w:rFonts w:ascii="Times New Roman" w:hAnsi="Times New Roman"/>
          <w:b/>
          <w:color w:val="000000"/>
          <w:spacing w:val="-4"/>
          <w:sz w:val="28"/>
          <w:szCs w:val="28"/>
        </w:rPr>
      </w:pPr>
      <w:r w:rsidRPr="00C4350B">
        <w:rPr>
          <w:rFonts w:ascii="Times New Roman" w:hAnsi="Times New Roman"/>
          <w:b/>
          <w:color w:val="000000"/>
          <w:spacing w:val="-4"/>
          <w:sz w:val="28"/>
          <w:szCs w:val="28"/>
        </w:rPr>
        <w:t>Участник, сделавший предпоследнее предложение о цене открытого аукциона</w:t>
      </w:r>
      <w:r w:rsidRPr="00C4350B">
        <w:rPr>
          <w:rFonts w:ascii="Times New Roman" w:hAnsi="Times New Roman"/>
          <w:color w:val="000000"/>
          <w:spacing w:val="-4"/>
          <w:sz w:val="28"/>
          <w:szCs w:val="28"/>
        </w:rPr>
        <w:t xml:space="preserve"> – участник открытого аукциона, сделавший предпоследнее предложение о цене открытого аукциона</w:t>
      </w:r>
      <w:r w:rsidRPr="00C4350B">
        <w:rPr>
          <w:rFonts w:ascii="Times New Roman" w:hAnsi="Times New Roman"/>
          <w:b/>
          <w:color w:val="000000"/>
          <w:spacing w:val="-4"/>
          <w:sz w:val="28"/>
          <w:szCs w:val="28"/>
        </w:rPr>
        <w:t>.</w:t>
      </w:r>
    </w:p>
    <w:p w:rsidR="008106CC" w:rsidRPr="00C4350B" w:rsidRDefault="008106CC" w:rsidP="00C4350B">
      <w:pPr>
        <w:widowControl w:val="0"/>
        <w:spacing w:after="0" w:line="228" w:lineRule="auto"/>
        <w:ind w:firstLine="709"/>
        <w:jc w:val="both"/>
        <w:rPr>
          <w:rFonts w:ascii="Times New Roman" w:hAnsi="Times New Roman"/>
          <w:spacing w:val="-4"/>
          <w:sz w:val="28"/>
          <w:szCs w:val="28"/>
        </w:rPr>
      </w:pPr>
      <w:r w:rsidRPr="00C4350B">
        <w:rPr>
          <w:rFonts w:ascii="Times New Roman" w:hAnsi="Times New Roman"/>
          <w:b/>
          <w:color w:val="000000"/>
          <w:spacing w:val="-4"/>
          <w:sz w:val="28"/>
          <w:szCs w:val="28"/>
        </w:rPr>
        <w:t>Хозяйствующий субъект</w:t>
      </w:r>
      <w:r w:rsidRPr="00C4350B">
        <w:rPr>
          <w:rFonts w:ascii="Times New Roman" w:hAnsi="Times New Roman"/>
          <w:color w:val="000000"/>
          <w:spacing w:val="-4"/>
          <w:sz w:val="28"/>
          <w:szCs w:val="28"/>
        </w:rPr>
        <w:t xml:space="preserve"> – лицо, с которым заключен договор </w:t>
      </w:r>
      <w:r w:rsidRPr="00C4350B">
        <w:rPr>
          <w:rFonts w:ascii="Times New Roman" w:hAnsi="Times New Roman"/>
          <w:spacing w:val="-4"/>
          <w:sz w:val="28"/>
          <w:szCs w:val="28"/>
        </w:rPr>
        <w:t>на осуществление торговой деятельности в нестационарном торговом объекте</w:t>
      </w:r>
      <w:r>
        <w:rPr>
          <w:rFonts w:ascii="Times New Roman" w:hAnsi="Times New Roman"/>
          <w:spacing w:val="-4"/>
          <w:sz w:val="28"/>
          <w:szCs w:val="28"/>
        </w:rPr>
        <w:t xml:space="preserve"> </w:t>
      </w:r>
      <w:r w:rsidRPr="00C4350B">
        <w:rPr>
          <w:rFonts w:ascii="Times New Roman" w:hAnsi="Times New Roman"/>
          <w:color w:val="000000"/>
          <w:spacing w:val="-4"/>
          <w:sz w:val="28"/>
          <w:szCs w:val="28"/>
        </w:rPr>
        <w:t>– модульном павильоне,</w:t>
      </w:r>
      <w:r>
        <w:rPr>
          <w:rFonts w:ascii="Times New Roman" w:hAnsi="Times New Roman"/>
          <w:color w:val="000000"/>
          <w:spacing w:val="-4"/>
          <w:sz w:val="28"/>
          <w:szCs w:val="28"/>
        </w:rPr>
        <w:t xml:space="preserve"> </w:t>
      </w:r>
      <w:r w:rsidRPr="00C4350B">
        <w:rPr>
          <w:rFonts w:ascii="Times New Roman" w:hAnsi="Times New Roman"/>
          <w:iCs/>
          <w:color w:val="000000"/>
          <w:spacing w:val="-4"/>
          <w:sz w:val="28"/>
          <w:szCs w:val="28"/>
        </w:rPr>
        <w:t>являющимся движимым имуществом, закрепленном на праве оперативного управления за администрацией города-курорта Кисловодска</w:t>
      </w:r>
      <w:r w:rsidRPr="00C4350B">
        <w:rPr>
          <w:rFonts w:ascii="Times New Roman" w:hAnsi="Times New Roman"/>
          <w:spacing w:val="-4"/>
          <w:sz w:val="28"/>
          <w:szCs w:val="28"/>
        </w:rPr>
        <w:t>.</w:t>
      </w:r>
    </w:p>
    <w:p w:rsidR="008106CC" w:rsidRPr="00C4350B" w:rsidRDefault="008106CC" w:rsidP="00C4350B">
      <w:pPr>
        <w:autoSpaceDE w:val="0"/>
        <w:autoSpaceDN w:val="0"/>
        <w:adjustRightInd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«Шаг аукциона»</w:t>
      </w:r>
      <w:r w:rsidRPr="00C4350B">
        <w:rPr>
          <w:rFonts w:ascii="Times New Roman" w:hAnsi="Times New Roman"/>
          <w:color w:val="000000"/>
          <w:spacing w:val="-4"/>
          <w:sz w:val="28"/>
          <w:szCs w:val="28"/>
        </w:rPr>
        <w:t xml:space="preserve"> – величина повышения начальной цены аукциона, которая составляет </w:t>
      </w:r>
      <w:r w:rsidRPr="00C4350B">
        <w:rPr>
          <w:rFonts w:ascii="Times New Roman" w:hAnsi="Times New Roman"/>
          <w:bCs/>
          <w:spacing w:val="-4"/>
          <w:sz w:val="28"/>
          <w:szCs w:val="28"/>
        </w:rPr>
        <w:t>5 % от начальной (минимальной) цены договора (цены лота).</w:t>
      </w:r>
    </w:p>
    <w:p w:rsidR="008106CC" w:rsidRPr="00C4350B" w:rsidRDefault="008106CC" w:rsidP="00C4350B">
      <w:pPr>
        <w:autoSpaceDE w:val="0"/>
        <w:autoSpaceDN w:val="0"/>
        <w:adjustRightInd w:val="0"/>
        <w:spacing w:after="0" w:line="228" w:lineRule="auto"/>
        <w:ind w:firstLine="709"/>
        <w:jc w:val="both"/>
        <w:rPr>
          <w:rFonts w:ascii="Times New Roman" w:hAnsi="Times New Roman"/>
          <w:bCs/>
          <w:color w:val="000000"/>
          <w:spacing w:val="-4"/>
          <w:sz w:val="28"/>
          <w:szCs w:val="28"/>
        </w:rPr>
      </w:pPr>
      <w:r w:rsidRPr="00C4350B">
        <w:rPr>
          <w:rFonts w:ascii="Times New Roman" w:hAnsi="Times New Roman"/>
          <w:b/>
          <w:bCs/>
          <w:color w:val="000000"/>
          <w:spacing w:val="-4"/>
          <w:sz w:val="28"/>
          <w:szCs w:val="28"/>
        </w:rPr>
        <w:t>Электронная подпись (ЭП)</w:t>
      </w:r>
      <w:r w:rsidRPr="00C4350B">
        <w:rPr>
          <w:rFonts w:ascii="Times New Roman" w:hAnsi="Times New Roman"/>
          <w:bCs/>
          <w:color w:val="000000"/>
          <w:spacing w:val="-4"/>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8106CC" w:rsidRPr="00C4350B" w:rsidRDefault="008106CC" w:rsidP="00C4350B">
      <w:pPr>
        <w:widowControl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Электронная торговая площадка (электронная площадка)</w:t>
      </w:r>
      <w:r w:rsidRPr="00C4350B">
        <w:rPr>
          <w:rFonts w:ascii="Times New Roman" w:hAnsi="Times New Roman"/>
          <w:color w:val="000000"/>
          <w:spacing w:val="-4"/>
          <w:sz w:val="28"/>
          <w:szCs w:val="28"/>
        </w:rPr>
        <w:t xml:space="preserve"> – программ</w:t>
      </w:r>
      <w:r w:rsidRPr="00C4350B">
        <w:rPr>
          <w:rFonts w:ascii="Times New Roman" w:hAnsi="Times New Roman"/>
          <w:color w:val="000000"/>
          <w:spacing w:val="-4"/>
          <w:sz w:val="28"/>
          <w:szCs w:val="28"/>
        </w:rPr>
        <w:lastRenderedPageBreak/>
        <w:t>но-аппаратный комплекс, который обеспечивает проведение процедур в электронной форме на сайте в информационно-телекоммуникационной</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 xml:space="preserve">сети «Интернет» по адресу </w:t>
      </w:r>
      <w:hyperlink r:id="rId23" w:history="1">
        <w:r w:rsidRPr="00C4350B">
          <w:rPr>
            <w:rStyle w:val="a5"/>
            <w:rFonts w:ascii="Times New Roman" w:hAnsi="Times New Roman"/>
            <w:spacing w:val="-4"/>
            <w:sz w:val="28"/>
            <w:szCs w:val="28"/>
          </w:rPr>
          <w:t>http://www.roseltorg.ru/</w:t>
        </w:r>
      </w:hyperlink>
      <w:r w:rsidRPr="00C4350B">
        <w:rPr>
          <w:rFonts w:ascii="Times New Roman" w:hAnsi="Times New Roman"/>
          <w:color w:val="000000"/>
          <w:spacing w:val="-4"/>
          <w:sz w:val="28"/>
          <w:szCs w:val="28"/>
        </w:rPr>
        <w:t>.</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Электронное сообщение (электронное уведомление)</w:t>
      </w:r>
      <w:r w:rsidRPr="00C4350B">
        <w:rPr>
          <w:rFonts w:ascii="Times New Roman" w:hAnsi="Times New Roman"/>
          <w:color w:val="000000"/>
          <w:spacing w:val="-4"/>
          <w:sz w:val="28"/>
          <w:szCs w:val="28"/>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Электронный документ</w:t>
      </w:r>
      <w:r w:rsidRPr="00C4350B">
        <w:rPr>
          <w:rFonts w:ascii="Times New Roman" w:hAnsi="Times New Roman"/>
          <w:color w:val="000000"/>
          <w:spacing w:val="-4"/>
          <w:sz w:val="28"/>
          <w:szCs w:val="28"/>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 xml:space="preserve">Электронный журнал </w:t>
      </w:r>
      <w:r w:rsidRPr="00C4350B">
        <w:rPr>
          <w:rFonts w:ascii="Times New Roman" w:hAnsi="Times New Roman"/>
          <w:color w:val="000000"/>
          <w:spacing w:val="-4"/>
          <w:sz w:val="28"/>
          <w:szCs w:val="28"/>
        </w:rPr>
        <w:t>–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 в электронной форме.</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
          <w:color w:val="000000"/>
          <w:spacing w:val="-4"/>
          <w:sz w:val="28"/>
          <w:szCs w:val="28"/>
        </w:rPr>
        <w:t>Электронный образ документа</w:t>
      </w:r>
      <w:r w:rsidRPr="00C4350B">
        <w:rPr>
          <w:rFonts w:ascii="Times New Roman" w:hAnsi="Times New Roman"/>
          <w:color w:val="000000"/>
          <w:spacing w:val="-4"/>
          <w:sz w:val="28"/>
          <w:szCs w:val="28"/>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p>
    <w:p w:rsidR="008106CC" w:rsidRPr="00C4350B" w:rsidRDefault="008106CC" w:rsidP="00C4350B">
      <w:pPr>
        <w:widowControl w:val="0"/>
        <w:spacing w:after="0" w:line="228" w:lineRule="auto"/>
        <w:ind w:firstLine="709"/>
        <w:jc w:val="center"/>
        <w:rPr>
          <w:rFonts w:ascii="Times New Roman" w:hAnsi="Times New Roman"/>
          <w:b/>
          <w:color w:val="000000"/>
          <w:spacing w:val="-4"/>
          <w:sz w:val="28"/>
          <w:szCs w:val="28"/>
        </w:rPr>
      </w:pPr>
      <w:r w:rsidRPr="00C4350B">
        <w:rPr>
          <w:rFonts w:ascii="Times New Roman" w:hAnsi="Times New Roman"/>
          <w:b/>
          <w:color w:val="000000"/>
          <w:spacing w:val="-4"/>
          <w:sz w:val="28"/>
          <w:szCs w:val="28"/>
        </w:rPr>
        <w:t>2.</w:t>
      </w:r>
      <w:r>
        <w:rPr>
          <w:rFonts w:ascii="Times New Roman" w:hAnsi="Times New Roman"/>
          <w:b/>
          <w:color w:val="000000"/>
          <w:spacing w:val="-4"/>
          <w:sz w:val="28"/>
          <w:szCs w:val="28"/>
        </w:rPr>
        <w:t xml:space="preserve"> </w:t>
      </w:r>
      <w:r w:rsidRPr="00C4350B">
        <w:rPr>
          <w:rFonts w:ascii="Times New Roman" w:hAnsi="Times New Roman"/>
          <w:b/>
          <w:color w:val="000000"/>
          <w:spacing w:val="-4"/>
          <w:sz w:val="28"/>
          <w:szCs w:val="28"/>
        </w:rPr>
        <w:t>Порядок регистрации на электронной торговой площадке</w:t>
      </w:r>
    </w:p>
    <w:p w:rsidR="008106CC" w:rsidRPr="00C4350B" w:rsidRDefault="008106CC" w:rsidP="00C4350B">
      <w:pPr>
        <w:widowControl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2.1.</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Для обеспечения доступа к участию в открытом аукционе в электронной форме заявителям необходимо пройти процедуру регистрации на</w:t>
      </w:r>
      <w:r w:rsidRPr="00C4350B">
        <w:rPr>
          <w:rFonts w:ascii="Times New Roman" w:hAnsi="Times New Roman"/>
          <w:bCs/>
          <w:spacing w:val="-4"/>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4" w:history="1">
        <w:r w:rsidRPr="00C4350B">
          <w:rPr>
            <w:rStyle w:val="a5"/>
            <w:rFonts w:ascii="Times New Roman" w:hAnsi="Times New Roman"/>
            <w:bCs/>
            <w:spacing w:val="-4"/>
            <w:sz w:val="28"/>
            <w:szCs w:val="28"/>
          </w:rPr>
          <w:t>http://www.roseltorg.ru/</w:t>
        </w:r>
      </w:hyperlink>
      <w:r w:rsidRPr="00C4350B">
        <w:rPr>
          <w:rFonts w:ascii="Times New Roman" w:hAnsi="Times New Roman"/>
          <w:color w:val="000000"/>
          <w:spacing w:val="-4"/>
          <w:sz w:val="28"/>
          <w:szCs w:val="28"/>
        </w:rPr>
        <w:t>.</w:t>
      </w:r>
    </w:p>
    <w:p w:rsidR="008106CC" w:rsidRPr="00C4350B" w:rsidRDefault="008106CC" w:rsidP="00C4350B">
      <w:pPr>
        <w:widowControl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2.</w:t>
      </w:r>
      <w:r>
        <w:rPr>
          <w:rFonts w:ascii="Times New Roman" w:hAnsi="Times New Roman"/>
          <w:color w:val="000000"/>
          <w:spacing w:val="-4"/>
          <w:sz w:val="28"/>
          <w:szCs w:val="28"/>
        </w:rPr>
        <w:t xml:space="preserve">2. </w:t>
      </w:r>
      <w:r w:rsidRPr="00C4350B">
        <w:rPr>
          <w:rFonts w:ascii="Times New Roman" w:hAnsi="Times New Roman"/>
          <w:color w:val="000000"/>
          <w:spacing w:val="-4"/>
          <w:sz w:val="28"/>
          <w:szCs w:val="28"/>
        </w:rPr>
        <w:t>Регистрация на электронной площадке осуществляется без взимания платы.</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2.3.</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2.4.</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 xml:space="preserve">Регистрация на электронной площадке проводится в соответствии с Регламентом </w:t>
      </w:r>
      <w:r w:rsidRPr="00C4350B">
        <w:rPr>
          <w:rFonts w:ascii="Times New Roman" w:hAnsi="Times New Roman"/>
          <w:bCs/>
          <w:spacing w:val="-4"/>
          <w:sz w:val="28"/>
          <w:szCs w:val="28"/>
        </w:rPr>
        <w:t>электронной площадки</w:t>
      </w:r>
      <w:r w:rsidRPr="00C4350B">
        <w:rPr>
          <w:rFonts w:ascii="Times New Roman" w:hAnsi="Times New Roman"/>
          <w:color w:val="000000"/>
          <w:spacing w:val="-4"/>
          <w:sz w:val="28"/>
          <w:szCs w:val="28"/>
        </w:rPr>
        <w:t>.</w:t>
      </w:r>
    </w:p>
    <w:p w:rsidR="008106CC" w:rsidRPr="004620AB" w:rsidRDefault="008106CC" w:rsidP="00C4350B">
      <w:pPr>
        <w:spacing w:after="0" w:line="228" w:lineRule="auto"/>
        <w:ind w:firstLine="709"/>
        <w:jc w:val="both"/>
        <w:rPr>
          <w:rFonts w:ascii="Times New Roman" w:hAnsi="Times New Roman"/>
          <w:color w:val="000000"/>
          <w:spacing w:val="-4"/>
          <w:sz w:val="20"/>
          <w:szCs w:val="20"/>
        </w:rPr>
      </w:pPr>
    </w:p>
    <w:p w:rsidR="008106CC" w:rsidRPr="00C4350B" w:rsidRDefault="008106CC" w:rsidP="00C4350B">
      <w:pPr>
        <w:spacing w:after="0" w:line="228" w:lineRule="auto"/>
        <w:ind w:firstLine="709"/>
        <w:jc w:val="center"/>
        <w:rPr>
          <w:rFonts w:ascii="Times New Roman" w:hAnsi="Times New Roman"/>
          <w:b/>
          <w:color w:val="000000"/>
          <w:spacing w:val="-4"/>
          <w:sz w:val="28"/>
          <w:szCs w:val="28"/>
        </w:rPr>
      </w:pPr>
      <w:r w:rsidRPr="00C4350B">
        <w:rPr>
          <w:rFonts w:ascii="Times New Roman" w:hAnsi="Times New Roman"/>
          <w:b/>
          <w:color w:val="000000"/>
          <w:spacing w:val="-4"/>
          <w:sz w:val="28"/>
          <w:szCs w:val="28"/>
        </w:rPr>
        <w:t>3. Требования к участникам открытого аукциона</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spacing w:val="-4"/>
          <w:sz w:val="28"/>
          <w:szCs w:val="28"/>
        </w:rPr>
        <w:t>3.1.Участником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индивидуальный предприниматель или физическое лицо, применяющее специальный налоговый режим «Налог на профессиональный доход»</w:t>
      </w:r>
      <w:r w:rsidRPr="00C4350B">
        <w:rPr>
          <w:rFonts w:ascii="Times New Roman" w:hAnsi="Times New Roman"/>
          <w:color w:val="000000"/>
          <w:spacing w:val="-4"/>
          <w:sz w:val="28"/>
          <w:szCs w:val="28"/>
        </w:rPr>
        <w:t xml:space="preserve">, претендующие на заключение договоров и подавшие заявку на участие в открытом аукционе. </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3.2.Участники открытого аукциона должны соответствовать требованиям, установленным законодательством Российской Федерации к таким участникам.</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3.3.Участниками открытого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rsidR="008106CC" w:rsidRPr="004620AB" w:rsidRDefault="008106CC" w:rsidP="00C4350B">
      <w:pPr>
        <w:spacing w:after="0" w:line="228" w:lineRule="auto"/>
        <w:ind w:firstLine="709"/>
        <w:jc w:val="both"/>
        <w:rPr>
          <w:rFonts w:ascii="Times New Roman" w:hAnsi="Times New Roman"/>
          <w:color w:val="000000"/>
          <w:spacing w:val="-4"/>
          <w:sz w:val="20"/>
          <w:szCs w:val="20"/>
        </w:rPr>
      </w:pPr>
    </w:p>
    <w:p w:rsidR="008106CC" w:rsidRPr="00C4350B" w:rsidRDefault="008106CC" w:rsidP="00C4350B">
      <w:pPr>
        <w:spacing w:after="0" w:line="228" w:lineRule="auto"/>
        <w:ind w:firstLine="708"/>
        <w:jc w:val="center"/>
        <w:rPr>
          <w:rFonts w:ascii="Times New Roman" w:hAnsi="Times New Roman"/>
          <w:b/>
          <w:bCs/>
          <w:spacing w:val="-4"/>
          <w:sz w:val="28"/>
          <w:szCs w:val="28"/>
        </w:rPr>
      </w:pPr>
      <w:r w:rsidRPr="00C4350B">
        <w:rPr>
          <w:rFonts w:ascii="Times New Roman" w:hAnsi="Times New Roman"/>
          <w:b/>
          <w:bCs/>
          <w:spacing w:val="-4"/>
          <w:sz w:val="28"/>
          <w:szCs w:val="28"/>
        </w:rPr>
        <w:t xml:space="preserve">4. Форма, порядок, даты начала и окончания предоставления </w:t>
      </w:r>
    </w:p>
    <w:p w:rsidR="008106CC" w:rsidRPr="00C4350B" w:rsidRDefault="008106CC" w:rsidP="00C4350B">
      <w:pPr>
        <w:spacing w:after="0" w:line="228" w:lineRule="auto"/>
        <w:ind w:firstLine="708"/>
        <w:jc w:val="center"/>
        <w:rPr>
          <w:rFonts w:ascii="Times New Roman" w:hAnsi="Times New Roman"/>
          <w:b/>
          <w:bCs/>
          <w:spacing w:val="-4"/>
          <w:sz w:val="28"/>
          <w:szCs w:val="28"/>
        </w:rPr>
      </w:pPr>
      <w:r w:rsidRPr="00C4350B">
        <w:rPr>
          <w:rFonts w:ascii="Times New Roman" w:hAnsi="Times New Roman"/>
          <w:b/>
          <w:bCs/>
          <w:spacing w:val="-4"/>
          <w:sz w:val="28"/>
          <w:szCs w:val="28"/>
        </w:rPr>
        <w:t xml:space="preserve">участникам открытого аукциона разъяснений положений </w:t>
      </w:r>
    </w:p>
    <w:p w:rsidR="008106CC" w:rsidRPr="00C4350B" w:rsidRDefault="008106CC" w:rsidP="00C4350B">
      <w:pPr>
        <w:spacing w:after="0" w:line="228" w:lineRule="auto"/>
        <w:ind w:firstLine="708"/>
        <w:jc w:val="center"/>
        <w:rPr>
          <w:rFonts w:ascii="Times New Roman" w:hAnsi="Times New Roman"/>
          <w:b/>
          <w:bCs/>
          <w:spacing w:val="-4"/>
          <w:sz w:val="28"/>
          <w:szCs w:val="28"/>
        </w:rPr>
      </w:pPr>
      <w:r w:rsidRPr="00C4350B">
        <w:rPr>
          <w:rFonts w:ascii="Times New Roman" w:hAnsi="Times New Roman"/>
          <w:b/>
          <w:bCs/>
          <w:spacing w:val="-4"/>
          <w:sz w:val="28"/>
          <w:szCs w:val="28"/>
        </w:rPr>
        <w:t>Документации об открытом аукционе:</w:t>
      </w:r>
    </w:p>
    <w:p w:rsidR="008106CC" w:rsidRPr="00132DAD" w:rsidRDefault="008106CC" w:rsidP="00C4350B">
      <w:pPr>
        <w:spacing w:after="0" w:line="228" w:lineRule="auto"/>
        <w:ind w:firstLine="708"/>
        <w:jc w:val="both"/>
        <w:rPr>
          <w:rFonts w:ascii="Times New Roman" w:hAnsi="Times New Roman"/>
          <w:color w:val="000000"/>
          <w:spacing w:val="-4"/>
          <w:sz w:val="28"/>
          <w:szCs w:val="28"/>
        </w:rPr>
      </w:pPr>
      <w:r w:rsidRPr="00132DAD">
        <w:rPr>
          <w:rFonts w:ascii="Times New Roman" w:hAnsi="Times New Roman"/>
          <w:color w:val="000000"/>
          <w:spacing w:val="-4"/>
          <w:sz w:val="28"/>
          <w:szCs w:val="28"/>
        </w:rPr>
        <w:t xml:space="preserve">4.1.Извещение о проведении открытого аукциона и документация об открытом аукционе размещаются на официальном сайте торгов </w:t>
      </w:r>
      <w:hyperlink r:id="rId25" w:history="1">
        <w:r w:rsidRPr="00132DAD">
          <w:rPr>
            <w:rStyle w:val="a5"/>
            <w:rFonts w:ascii="Times New Roman" w:hAnsi="Times New Roman"/>
            <w:bCs/>
            <w:spacing w:val="-4"/>
            <w:sz w:val="28"/>
            <w:szCs w:val="28"/>
            <w:lang w:val="en-US"/>
          </w:rPr>
          <w:t>www</w:t>
        </w:r>
        <w:r w:rsidRPr="00132DAD">
          <w:rPr>
            <w:rStyle w:val="a5"/>
            <w:rFonts w:ascii="Times New Roman" w:hAnsi="Times New Roman"/>
            <w:bCs/>
            <w:spacing w:val="-4"/>
            <w:sz w:val="28"/>
            <w:szCs w:val="28"/>
          </w:rPr>
          <w:t>.</w:t>
        </w:r>
        <w:r w:rsidRPr="00132DAD">
          <w:rPr>
            <w:rStyle w:val="a5"/>
            <w:rFonts w:ascii="Times New Roman" w:hAnsi="Times New Roman"/>
            <w:bCs/>
            <w:spacing w:val="-4"/>
            <w:sz w:val="28"/>
            <w:szCs w:val="28"/>
            <w:lang w:val="en-US"/>
          </w:rPr>
          <w:t>torgi</w:t>
        </w:r>
        <w:r w:rsidRPr="00132DAD">
          <w:rPr>
            <w:rStyle w:val="a5"/>
            <w:rFonts w:ascii="Times New Roman" w:hAnsi="Times New Roman"/>
            <w:bCs/>
            <w:spacing w:val="-4"/>
            <w:sz w:val="28"/>
            <w:szCs w:val="28"/>
          </w:rPr>
          <w:t>.</w:t>
        </w:r>
        <w:r w:rsidRPr="00132DAD">
          <w:rPr>
            <w:rStyle w:val="a5"/>
            <w:rFonts w:ascii="Times New Roman" w:hAnsi="Times New Roman"/>
            <w:bCs/>
            <w:spacing w:val="-4"/>
            <w:sz w:val="28"/>
            <w:szCs w:val="28"/>
            <w:lang w:val="en-US"/>
          </w:rPr>
          <w:t>gov</w:t>
        </w:r>
        <w:r w:rsidRPr="00132DAD">
          <w:rPr>
            <w:rStyle w:val="a5"/>
            <w:rFonts w:ascii="Times New Roman" w:hAnsi="Times New Roman"/>
            <w:bCs/>
            <w:spacing w:val="-4"/>
            <w:sz w:val="28"/>
            <w:szCs w:val="28"/>
          </w:rPr>
          <w:t>.</w:t>
        </w:r>
        <w:r w:rsidRPr="00132DAD">
          <w:rPr>
            <w:rStyle w:val="a5"/>
            <w:rFonts w:ascii="Times New Roman" w:hAnsi="Times New Roman"/>
            <w:bCs/>
            <w:spacing w:val="-4"/>
            <w:sz w:val="28"/>
            <w:szCs w:val="28"/>
            <w:lang w:val="en-US"/>
          </w:rPr>
          <w:t>ru</w:t>
        </w:r>
      </w:hyperlink>
      <w:r w:rsidRPr="00132DAD">
        <w:rPr>
          <w:rFonts w:ascii="Times New Roman" w:hAnsi="Times New Roman"/>
          <w:color w:val="000000"/>
          <w:spacing w:val="-4"/>
          <w:sz w:val="28"/>
          <w:szCs w:val="28"/>
        </w:rPr>
        <w:t>,</w:t>
      </w:r>
      <w:r w:rsidRPr="00132DAD">
        <w:rPr>
          <w:rFonts w:ascii="Times New Roman" w:hAnsi="Times New Roman"/>
          <w:bCs/>
          <w:spacing w:val="-4"/>
          <w:sz w:val="28"/>
        </w:rPr>
        <w:t xml:space="preserve">на электронной площадке в сети «Интернет» </w:t>
      </w:r>
      <w:hyperlink r:id="rId26" w:history="1">
        <w:r w:rsidRPr="00132DAD">
          <w:rPr>
            <w:rStyle w:val="a5"/>
            <w:rFonts w:ascii="Times New Roman" w:hAnsi="Times New Roman"/>
            <w:bCs/>
            <w:spacing w:val="-4"/>
            <w:sz w:val="28"/>
          </w:rPr>
          <w:t>http://www.roseltorg.ru/</w:t>
        </w:r>
      </w:hyperlink>
      <w:r w:rsidRPr="00132DAD">
        <w:rPr>
          <w:rFonts w:ascii="Times New Roman" w:hAnsi="Times New Roman"/>
          <w:color w:val="000000"/>
          <w:spacing w:val="-4"/>
          <w:sz w:val="28"/>
          <w:szCs w:val="28"/>
        </w:rPr>
        <w:t>, а также на офи</w:t>
      </w:r>
      <w:r w:rsidRPr="00132DAD">
        <w:rPr>
          <w:rFonts w:ascii="Times New Roman" w:hAnsi="Times New Roman"/>
          <w:color w:val="000000"/>
          <w:spacing w:val="-4"/>
          <w:sz w:val="28"/>
          <w:szCs w:val="28"/>
        </w:rPr>
        <w:lastRenderedPageBreak/>
        <w:t xml:space="preserve">циальном сайте Организатора </w:t>
      </w:r>
      <w:r w:rsidRPr="00132DAD">
        <w:rPr>
          <w:rFonts w:ascii="Times New Roman" w:hAnsi="Times New Roman"/>
          <w:bCs/>
          <w:spacing w:val="-4"/>
          <w:sz w:val="28"/>
        </w:rPr>
        <w:t xml:space="preserve">в сети «Интернет» </w:t>
      </w:r>
      <w:hyperlink r:id="rId27" w:history="1">
        <w:r w:rsidRPr="00132DAD">
          <w:rPr>
            <w:rStyle w:val="a5"/>
            <w:rFonts w:ascii="Times New Roman" w:hAnsi="Times New Roman"/>
            <w:sz w:val="28"/>
            <w:szCs w:val="28"/>
          </w:rPr>
          <w:t>https://adm-kislovodsk.ru/</w:t>
        </w:r>
      </w:hyperlink>
      <w:r w:rsidRPr="00132DAD">
        <w:rPr>
          <w:rFonts w:ascii="Times New Roman" w:hAnsi="Times New Roman"/>
          <w:sz w:val="28"/>
          <w:szCs w:val="28"/>
        </w:rPr>
        <w:t xml:space="preserve"> в разделе «Власть»</w:t>
      </w:r>
      <w:r w:rsidRPr="00132DAD">
        <w:rPr>
          <w:rFonts w:ascii="Times New Roman" w:hAnsi="Times New Roman"/>
          <w:spacing w:val="-4"/>
          <w:sz w:val="28"/>
          <w:szCs w:val="28"/>
        </w:rPr>
        <w:t>,</w:t>
      </w:r>
      <w:r w:rsidRPr="00132DAD">
        <w:rPr>
          <w:rStyle w:val="a5"/>
          <w:rFonts w:ascii="Times New Roman" w:hAnsi="Times New Roman"/>
          <w:color w:val="auto"/>
          <w:spacing w:val="-4"/>
          <w:sz w:val="28"/>
          <w:szCs w:val="28"/>
          <w:u w:val="none"/>
        </w:rPr>
        <w:t xml:space="preserve"> подраздел «Управление по проведению конкурентных процедур»</w:t>
      </w:r>
      <w:r w:rsidRPr="00132DAD">
        <w:rPr>
          <w:rFonts w:ascii="Times New Roman" w:hAnsi="Times New Roman"/>
          <w:color w:val="000000"/>
          <w:spacing w:val="-4"/>
          <w:sz w:val="28"/>
          <w:szCs w:val="28"/>
        </w:rPr>
        <w:t>.</w:t>
      </w:r>
    </w:p>
    <w:p w:rsidR="008106CC" w:rsidRPr="00C4350B" w:rsidRDefault="008106CC" w:rsidP="00C4350B">
      <w:pPr>
        <w:spacing w:after="0" w:line="228" w:lineRule="auto"/>
        <w:ind w:firstLine="708"/>
        <w:jc w:val="both"/>
        <w:rPr>
          <w:rFonts w:ascii="Times New Roman" w:hAnsi="Times New Roman"/>
          <w:bCs/>
          <w:spacing w:val="-4"/>
          <w:sz w:val="28"/>
          <w:szCs w:val="28"/>
        </w:rPr>
      </w:pPr>
      <w:r w:rsidRPr="00132DAD">
        <w:rPr>
          <w:rFonts w:ascii="Times New Roman" w:hAnsi="Times New Roman"/>
          <w:color w:val="000000"/>
          <w:spacing w:val="-4"/>
          <w:sz w:val="28"/>
          <w:szCs w:val="28"/>
        </w:rPr>
        <w:t xml:space="preserve">4.2. </w:t>
      </w:r>
      <w:r w:rsidRPr="00132DAD">
        <w:rPr>
          <w:rFonts w:ascii="Times New Roman" w:hAnsi="Times New Roman"/>
          <w:bCs/>
          <w:spacing w:val="-4"/>
          <w:sz w:val="28"/>
          <w:szCs w:val="28"/>
        </w:rPr>
        <w:t>Любое заинтересованное лицо со дня начала приема заявок на участие</w:t>
      </w:r>
      <w:r w:rsidRPr="00C4350B">
        <w:rPr>
          <w:rFonts w:ascii="Times New Roman" w:hAnsi="Times New Roman"/>
          <w:bCs/>
          <w:spacing w:val="-4"/>
          <w:sz w:val="28"/>
          <w:szCs w:val="28"/>
        </w:rPr>
        <w:t xml:space="preserve"> в открытом</w:t>
      </w:r>
      <w:r>
        <w:rPr>
          <w:rFonts w:ascii="Times New Roman" w:hAnsi="Times New Roman"/>
          <w:bCs/>
          <w:spacing w:val="-4"/>
          <w:sz w:val="28"/>
          <w:szCs w:val="28"/>
        </w:rPr>
        <w:t xml:space="preserve"> </w:t>
      </w:r>
      <w:r w:rsidRPr="00C4350B">
        <w:rPr>
          <w:rFonts w:ascii="Times New Roman" w:hAnsi="Times New Roman"/>
          <w:bCs/>
          <w:spacing w:val="-4"/>
          <w:sz w:val="28"/>
          <w:szCs w:val="28"/>
        </w:rPr>
        <w:t>аукционе</w:t>
      </w:r>
      <w:r>
        <w:rPr>
          <w:rFonts w:ascii="Times New Roman" w:hAnsi="Times New Roman"/>
          <w:bCs/>
          <w:spacing w:val="-4"/>
          <w:sz w:val="28"/>
          <w:szCs w:val="28"/>
        </w:rPr>
        <w:t xml:space="preserve"> </w:t>
      </w:r>
      <w:r w:rsidRPr="00C4350B">
        <w:rPr>
          <w:rFonts w:ascii="Times New Roman" w:hAnsi="Times New Roman"/>
          <w:bCs/>
          <w:spacing w:val="-4"/>
          <w:sz w:val="28"/>
          <w:szCs w:val="28"/>
        </w:rPr>
        <w:t>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w:t>
      </w:r>
    </w:p>
    <w:p w:rsidR="008106CC" w:rsidRPr="00C4350B" w:rsidRDefault="008106CC" w:rsidP="00C4350B">
      <w:pPr>
        <w:spacing w:after="0"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Организатор в течение двух рабочих дней со дня поступления запроса предоставляет в форме электронного документа разъяснения положений документации об открытом аукционе при условии, что такой запрос поступил не позднее, чем за три рабочих дня до даты окончания срока подачи заявок на участие в открытом аукционе. Запросы, поступившие позднее, чем за три рабочих дня до даты окончания срока подачи заявок на участие в открытом аукционе, не рассматриваются. </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Cs/>
          <w:spacing w:val="-4"/>
          <w:sz w:val="28"/>
          <w:szCs w:val="28"/>
        </w:rPr>
        <w:t>Разъяснение положений документации об открытом аукционе не должно изменять ее суть.</w:t>
      </w:r>
    </w:p>
    <w:p w:rsidR="008106CC" w:rsidRPr="004620AB" w:rsidRDefault="008106CC" w:rsidP="00C4350B">
      <w:pPr>
        <w:spacing w:after="0" w:line="228" w:lineRule="auto"/>
        <w:ind w:firstLine="709"/>
        <w:jc w:val="both"/>
        <w:rPr>
          <w:rFonts w:ascii="Times New Roman" w:hAnsi="Times New Roman"/>
          <w:b/>
          <w:color w:val="000000"/>
          <w:spacing w:val="-4"/>
          <w:sz w:val="20"/>
          <w:szCs w:val="20"/>
        </w:rPr>
      </w:pPr>
    </w:p>
    <w:p w:rsidR="008106CC" w:rsidRPr="00C4350B" w:rsidRDefault="008106CC" w:rsidP="00C4350B">
      <w:pPr>
        <w:spacing w:after="0" w:line="228" w:lineRule="auto"/>
        <w:ind w:firstLine="709"/>
        <w:jc w:val="both"/>
        <w:rPr>
          <w:rFonts w:ascii="Times New Roman" w:hAnsi="Times New Roman"/>
          <w:b/>
          <w:color w:val="000000"/>
          <w:spacing w:val="-4"/>
          <w:sz w:val="28"/>
          <w:szCs w:val="28"/>
        </w:rPr>
      </w:pPr>
      <w:r w:rsidRPr="00C4350B">
        <w:rPr>
          <w:rFonts w:ascii="Times New Roman" w:hAnsi="Times New Roman"/>
          <w:b/>
          <w:color w:val="000000"/>
          <w:spacing w:val="-4"/>
          <w:sz w:val="28"/>
          <w:szCs w:val="28"/>
        </w:rPr>
        <w:t>5. Отмена открытого аукциона, внесение изменений в Извещение о проведении открытого аукциона и Документацию об открытом аукционе</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 xml:space="preserve">5.1. Организатор вправе: </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 xml:space="preserve">5.1.1. Принять решение о внесении изменений в извещение о проведении открытого аукциона и документацию об открытом аукционе не позднее, чем за 5 (пять) дней до даты окончания подачи заявок на участие в открытом аукционе. </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 xml:space="preserve">Изменения размещаются на официальном сайте торгов </w:t>
      </w:r>
      <w:hyperlink r:id="rId28" w:history="1">
        <w:r w:rsidRPr="00C4350B">
          <w:rPr>
            <w:rStyle w:val="a5"/>
            <w:rFonts w:ascii="Times New Roman" w:hAnsi="Times New Roman"/>
            <w:bCs/>
            <w:spacing w:val="-4"/>
            <w:sz w:val="28"/>
            <w:szCs w:val="28"/>
            <w:lang w:val="en-US"/>
          </w:rPr>
          <w:t>www</w:t>
        </w:r>
        <w:r w:rsidRPr="00C4350B">
          <w:rPr>
            <w:rStyle w:val="a5"/>
            <w:rFonts w:ascii="Times New Roman" w:hAnsi="Times New Roman"/>
            <w:bCs/>
            <w:spacing w:val="-4"/>
            <w:sz w:val="28"/>
            <w:szCs w:val="28"/>
          </w:rPr>
          <w:t>.</w:t>
        </w:r>
        <w:r w:rsidRPr="00C4350B">
          <w:rPr>
            <w:rStyle w:val="a5"/>
            <w:rFonts w:ascii="Times New Roman" w:hAnsi="Times New Roman"/>
            <w:bCs/>
            <w:spacing w:val="-4"/>
            <w:sz w:val="28"/>
            <w:szCs w:val="28"/>
            <w:lang w:val="en-US"/>
          </w:rPr>
          <w:t>torgi</w:t>
        </w:r>
        <w:r w:rsidRPr="00C4350B">
          <w:rPr>
            <w:rStyle w:val="a5"/>
            <w:rFonts w:ascii="Times New Roman" w:hAnsi="Times New Roman"/>
            <w:bCs/>
            <w:spacing w:val="-4"/>
            <w:sz w:val="28"/>
            <w:szCs w:val="28"/>
          </w:rPr>
          <w:t>.</w:t>
        </w:r>
        <w:r w:rsidRPr="00C4350B">
          <w:rPr>
            <w:rStyle w:val="a5"/>
            <w:rFonts w:ascii="Times New Roman" w:hAnsi="Times New Roman"/>
            <w:bCs/>
            <w:spacing w:val="-4"/>
            <w:sz w:val="28"/>
            <w:szCs w:val="28"/>
            <w:lang w:val="en-US"/>
          </w:rPr>
          <w:t>gov</w:t>
        </w:r>
        <w:r w:rsidRPr="00C4350B">
          <w:rPr>
            <w:rStyle w:val="a5"/>
            <w:rFonts w:ascii="Times New Roman" w:hAnsi="Times New Roman"/>
            <w:bCs/>
            <w:spacing w:val="-4"/>
            <w:sz w:val="28"/>
            <w:szCs w:val="28"/>
          </w:rPr>
          <w:t>.</w:t>
        </w:r>
        <w:r w:rsidRPr="00C4350B">
          <w:rPr>
            <w:rStyle w:val="a5"/>
            <w:rFonts w:ascii="Times New Roman" w:hAnsi="Times New Roman"/>
            <w:bCs/>
            <w:spacing w:val="-4"/>
            <w:sz w:val="28"/>
            <w:szCs w:val="28"/>
            <w:lang w:val="en-US"/>
          </w:rPr>
          <w:t>ru</w:t>
        </w:r>
      </w:hyperlink>
      <w:r w:rsidRPr="00C4350B">
        <w:rPr>
          <w:rFonts w:ascii="Times New Roman" w:hAnsi="Times New Roman"/>
          <w:color w:val="000000"/>
          <w:spacing w:val="-4"/>
          <w:sz w:val="28"/>
          <w:szCs w:val="28"/>
        </w:rPr>
        <w:t xml:space="preserve">,на официальном сайте организатора </w:t>
      </w:r>
      <w:r w:rsidRPr="00C4350B">
        <w:rPr>
          <w:rFonts w:ascii="Times New Roman" w:hAnsi="Times New Roman"/>
          <w:bCs/>
          <w:spacing w:val="-4"/>
          <w:sz w:val="28"/>
        </w:rPr>
        <w:t>в сети «Интернет»</w:t>
      </w:r>
      <w:r>
        <w:rPr>
          <w:rFonts w:ascii="Times New Roman" w:hAnsi="Times New Roman"/>
          <w:bCs/>
          <w:spacing w:val="-4"/>
          <w:sz w:val="28"/>
        </w:rPr>
        <w:t xml:space="preserve"> </w:t>
      </w:r>
      <w:hyperlink r:id="rId29" w:history="1">
        <w:hyperlink r:id="rId30" w:history="1">
          <w:r w:rsidRPr="00132DAD">
            <w:rPr>
              <w:rStyle w:val="a5"/>
              <w:rFonts w:ascii="Times New Roman" w:hAnsi="Times New Roman"/>
              <w:sz w:val="28"/>
              <w:szCs w:val="28"/>
            </w:rPr>
            <w:t>https://adm-kislovodsk.ru/</w:t>
          </w:r>
        </w:hyperlink>
        <w:r w:rsidRPr="00E4036B">
          <w:rPr>
            <w:rFonts w:ascii="Times New Roman" w:hAnsi="Times New Roman"/>
            <w:sz w:val="28"/>
            <w:szCs w:val="28"/>
            <w:u w:val="single"/>
          </w:rPr>
          <w:t>/</w:t>
        </w:r>
      </w:hyperlink>
      <w:r w:rsidRPr="00132DAD">
        <w:rPr>
          <w:rFonts w:ascii="Times New Roman" w:hAnsi="Times New Roman"/>
          <w:sz w:val="28"/>
          <w:szCs w:val="28"/>
        </w:rPr>
        <w:t xml:space="preserve"> в разделе </w:t>
      </w:r>
      <w:r>
        <w:rPr>
          <w:rFonts w:ascii="Times New Roman" w:hAnsi="Times New Roman"/>
          <w:sz w:val="28"/>
          <w:szCs w:val="28"/>
        </w:rPr>
        <w:t>«</w:t>
      </w:r>
      <w:r w:rsidRPr="00132DAD">
        <w:rPr>
          <w:rFonts w:ascii="Times New Roman" w:hAnsi="Times New Roman"/>
          <w:sz w:val="28"/>
          <w:szCs w:val="28"/>
        </w:rPr>
        <w:t>Власть»</w:t>
      </w:r>
      <w:r w:rsidRPr="00132DAD">
        <w:rPr>
          <w:rFonts w:ascii="Times New Roman" w:hAnsi="Times New Roman"/>
          <w:spacing w:val="-4"/>
          <w:sz w:val="28"/>
          <w:szCs w:val="28"/>
        </w:rPr>
        <w:t>,</w:t>
      </w:r>
      <w:r w:rsidRPr="00132DAD">
        <w:rPr>
          <w:rStyle w:val="a5"/>
          <w:rFonts w:ascii="Times New Roman" w:hAnsi="Times New Roman"/>
          <w:color w:val="auto"/>
          <w:spacing w:val="-4"/>
          <w:sz w:val="28"/>
          <w:szCs w:val="28"/>
          <w:u w:val="none"/>
        </w:rPr>
        <w:t xml:space="preserve"> подраздел «Управление по проведению конкурентных процедур», </w:t>
      </w:r>
      <w:r w:rsidRPr="00132DAD">
        <w:rPr>
          <w:rFonts w:ascii="Times New Roman" w:hAnsi="Times New Roman"/>
          <w:color w:val="000000"/>
          <w:spacing w:val="-4"/>
          <w:sz w:val="28"/>
          <w:szCs w:val="28"/>
        </w:rPr>
        <w:t>и в открытой</w:t>
      </w:r>
      <w:r w:rsidRPr="00C4350B">
        <w:rPr>
          <w:rFonts w:ascii="Times New Roman" w:hAnsi="Times New Roman"/>
          <w:color w:val="000000"/>
          <w:spacing w:val="-4"/>
          <w:sz w:val="28"/>
          <w:szCs w:val="28"/>
        </w:rPr>
        <w:t xml:space="preserve"> части электронной площадки </w:t>
      </w:r>
      <w:r w:rsidRPr="00C4350B">
        <w:rPr>
          <w:rFonts w:ascii="Times New Roman" w:hAnsi="Times New Roman"/>
          <w:bCs/>
          <w:spacing w:val="-4"/>
          <w:sz w:val="28"/>
        </w:rPr>
        <w:t xml:space="preserve">в сети «Интернет» </w:t>
      </w:r>
      <w:hyperlink r:id="rId31" w:history="1">
        <w:r w:rsidRPr="00C4350B">
          <w:rPr>
            <w:rStyle w:val="a5"/>
            <w:rFonts w:ascii="Times New Roman" w:hAnsi="Times New Roman"/>
            <w:bCs/>
            <w:spacing w:val="-4"/>
            <w:sz w:val="28"/>
          </w:rPr>
          <w:t>http://www.roseltorg.ru/</w:t>
        </w:r>
      </w:hyperlink>
      <w:r w:rsidRPr="00C4350B">
        <w:rPr>
          <w:rFonts w:ascii="Times New Roman" w:hAnsi="Times New Roman"/>
          <w:color w:val="000000"/>
          <w:spacing w:val="-4"/>
          <w:sz w:val="28"/>
          <w:szCs w:val="28"/>
        </w:rPr>
        <w:t xml:space="preserve">, в течение одного дня со дня принятия соответствующего решения. </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 xml:space="preserve">При внесении изменений в извещение о проведении открытого аукциона и в документацию об открытом аукционе срок подачи заявок на участие в открытом аукционе должен быть продлен на такой срок, чтобы со дня размещения на официальном сайте торгов, на электронной площадке, официальном сайте организатора изменений, внесенных в извещение о проведении открытого аукциона и Документацию об открытом аукционе, до даты окончания подачи заявок на участие в открытом аукционе было не менее 15 (пятнадцати) календарных дней. </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При этом организатор не несет ответственность в случае, если заявитель не ознакомился с изменениями, внесенными в извещение о проведении открытого аукциона и документацию об открытом аукционе, размещенными надлежащим образом.</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Изменение предмета открытого аукциона не допускается.</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5.2.2. Отказаться от проведения открытого аукциона в срок не позднее, чем за 5 (пять) дней до даты окончания подачи заявок на участие в открытом аукционе.</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 xml:space="preserve">Извещение об отказе в проведении открытого аукциона размещается на официальном сайте торгов </w:t>
      </w:r>
      <w:hyperlink r:id="rId32" w:history="1">
        <w:r w:rsidRPr="00C4350B">
          <w:rPr>
            <w:rStyle w:val="a5"/>
            <w:rFonts w:ascii="Times New Roman" w:hAnsi="Times New Roman"/>
            <w:bCs/>
            <w:spacing w:val="-4"/>
            <w:sz w:val="28"/>
            <w:szCs w:val="28"/>
            <w:lang w:val="en-US"/>
          </w:rPr>
          <w:t>www</w:t>
        </w:r>
        <w:r w:rsidRPr="00C4350B">
          <w:rPr>
            <w:rStyle w:val="a5"/>
            <w:rFonts w:ascii="Times New Roman" w:hAnsi="Times New Roman"/>
            <w:bCs/>
            <w:spacing w:val="-4"/>
            <w:sz w:val="28"/>
            <w:szCs w:val="28"/>
          </w:rPr>
          <w:t>.</w:t>
        </w:r>
        <w:r w:rsidRPr="00C4350B">
          <w:rPr>
            <w:rStyle w:val="a5"/>
            <w:rFonts w:ascii="Times New Roman" w:hAnsi="Times New Roman"/>
            <w:bCs/>
            <w:spacing w:val="-4"/>
            <w:sz w:val="28"/>
            <w:szCs w:val="28"/>
            <w:lang w:val="en-US"/>
          </w:rPr>
          <w:t>torgi</w:t>
        </w:r>
        <w:r w:rsidRPr="00C4350B">
          <w:rPr>
            <w:rStyle w:val="a5"/>
            <w:rFonts w:ascii="Times New Roman" w:hAnsi="Times New Roman"/>
            <w:bCs/>
            <w:spacing w:val="-4"/>
            <w:sz w:val="28"/>
            <w:szCs w:val="28"/>
          </w:rPr>
          <w:t>.</w:t>
        </w:r>
        <w:r w:rsidRPr="00C4350B">
          <w:rPr>
            <w:rStyle w:val="a5"/>
            <w:rFonts w:ascii="Times New Roman" w:hAnsi="Times New Roman"/>
            <w:bCs/>
            <w:spacing w:val="-4"/>
            <w:sz w:val="28"/>
            <w:szCs w:val="28"/>
            <w:lang w:val="en-US"/>
          </w:rPr>
          <w:t>gov</w:t>
        </w:r>
        <w:r w:rsidRPr="00C4350B">
          <w:rPr>
            <w:rStyle w:val="a5"/>
            <w:rFonts w:ascii="Times New Roman" w:hAnsi="Times New Roman"/>
            <w:bCs/>
            <w:spacing w:val="-4"/>
            <w:sz w:val="28"/>
            <w:szCs w:val="28"/>
          </w:rPr>
          <w:t>.</w:t>
        </w:r>
        <w:r w:rsidRPr="00C4350B">
          <w:rPr>
            <w:rStyle w:val="a5"/>
            <w:rFonts w:ascii="Times New Roman" w:hAnsi="Times New Roman"/>
            <w:bCs/>
            <w:spacing w:val="-4"/>
            <w:sz w:val="28"/>
            <w:szCs w:val="28"/>
            <w:lang w:val="en-US"/>
          </w:rPr>
          <w:t>ru</w:t>
        </w:r>
      </w:hyperlink>
      <w:r w:rsidRPr="00C4350B">
        <w:rPr>
          <w:rFonts w:ascii="Times New Roman" w:hAnsi="Times New Roman"/>
          <w:color w:val="000000"/>
          <w:spacing w:val="-4"/>
          <w:sz w:val="28"/>
          <w:szCs w:val="28"/>
        </w:rPr>
        <w:t xml:space="preserve">,на официальном сайте организатора </w:t>
      </w:r>
      <w:r w:rsidRPr="00C4350B">
        <w:rPr>
          <w:rFonts w:ascii="Times New Roman" w:hAnsi="Times New Roman"/>
          <w:bCs/>
          <w:spacing w:val="-4"/>
          <w:sz w:val="28"/>
        </w:rPr>
        <w:t xml:space="preserve">в сети «Интернет» </w:t>
      </w:r>
      <w:hyperlink r:id="rId33" w:history="1">
        <w:r w:rsidRPr="00132DAD">
          <w:rPr>
            <w:rStyle w:val="a5"/>
            <w:rFonts w:ascii="Times New Roman" w:hAnsi="Times New Roman"/>
            <w:sz w:val="28"/>
            <w:szCs w:val="28"/>
          </w:rPr>
          <w:t>https://adm-kislovodsk.ru/</w:t>
        </w:r>
      </w:hyperlink>
      <w:r w:rsidRPr="00132DAD">
        <w:rPr>
          <w:rFonts w:ascii="Times New Roman" w:hAnsi="Times New Roman"/>
          <w:sz w:val="28"/>
          <w:szCs w:val="28"/>
        </w:rPr>
        <w:t xml:space="preserve"> в разделе «Власть»</w:t>
      </w:r>
      <w:r w:rsidRPr="00132DAD">
        <w:rPr>
          <w:rFonts w:ascii="Times New Roman" w:hAnsi="Times New Roman"/>
          <w:spacing w:val="-4"/>
          <w:sz w:val="28"/>
          <w:szCs w:val="28"/>
        </w:rPr>
        <w:t>,</w:t>
      </w:r>
      <w:r w:rsidRPr="00132DAD">
        <w:rPr>
          <w:rStyle w:val="a5"/>
          <w:rFonts w:ascii="Times New Roman" w:hAnsi="Times New Roman"/>
          <w:color w:val="auto"/>
          <w:spacing w:val="-4"/>
          <w:sz w:val="28"/>
          <w:szCs w:val="28"/>
          <w:u w:val="none"/>
        </w:rPr>
        <w:t xml:space="preserve"> подраздел «Управление по проведению конкурентных процедур»</w:t>
      </w:r>
      <w:r w:rsidRPr="00132DAD">
        <w:rPr>
          <w:rFonts w:ascii="Times New Roman" w:hAnsi="Times New Roman"/>
          <w:color w:val="000000"/>
          <w:spacing w:val="-4"/>
          <w:sz w:val="28"/>
          <w:szCs w:val="28"/>
        </w:rPr>
        <w:t>, и</w:t>
      </w:r>
      <w:r w:rsidRPr="00C4350B">
        <w:rPr>
          <w:rFonts w:ascii="Times New Roman" w:hAnsi="Times New Roman"/>
          <w:color w:val="000000"/>
          <w:spacing w:val="-4"/>
          <w:sz w:val="28"/>
          <w:szCs w:val="28"/>
        </w:rPr>
        <w:t xml:space="preserve"> в открытой части электронной площадки </w:t>
      </w:r>
      <w:r w:rsidRPr="00C4350B">
        <w:rPr>
          <w:rFonts w:ascii="Times New Roman" w:hAnsi="Times New Roman"/>
          <w:bCs/>
          <w:spacing w:val="-4"/>
          <w:sz w:val="28"/>
        </w:rPr>
        <w:t xml:space="preserve">в сети «Интернет» </w:t>
      </w:r>
      <w:hyperlink r:id="rId34" w:history="1">
        <w:r w:rsidRPr="00C4350B">
          <w:rPr>
            <w:rStyle w:val="a5"/>
            <w:rFonts w:ascii="Times New Roman" w:hAnsi="Times New Roman"/>
            <w:bCs/>
            <w:spacing w:val="-4"/>
            <w:sz w:val="28"/>
          </w:rPr>
          <w:t>http://www.roseltorg.ru/</w:t>
        </w:r>
      </w:hyperlink>
      <w:r w:rsidRPr="00C4350B">
        <w:rPr>
          <w:rFonts w:ascii="Times New Roman" w:hAnsi="Times New Roman"/>
          <w:color w:val="000000"/>
          <w:spacing w:val="-4"/>
          <w:sz w:val="28"/>
          <w:szCs w:val="28"/>
        </w:rPr>
        <w:t xml:space="preserve"> в течение одного дня со дня принятия соответствующего решения.</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bCs/>
          <w:spacing w:val="-4"/>
          <w:sz w:val="28"/>
          <w:szCs w:val="28"/>
        </w:rPr>
        <w:lastRenderedPageBreak/>
        <w:t>В течение двух рабочих дней с даты принятия указанного решения организатор направляет соответствующие уведомления всем заявителям.</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spacing w:val="-4"/>
          <w:sz w:val="28"/>
        </w:rPr>
        <w:t>В течение 1 (одного) рабочего дня со дня размещения извещения об отказе от проведения открытого аукциона оператор прекращает блокирование операций по счёту заявителя, подавшего заявку на участие в открытом аукционе, в отношении денежных средств в размере задатка.</w:t>
      </w:r>
    </w:p>
    <w:p w:rsidR="008106CC" w:rsidRPr="004620AB" w:rsidRDefault="008106CC" w:rsidP="00C4350B">
      <w:pPr>
        <w:spacing w:after="0" w:line="228" w:lineRule="auto"/>
        <w:ind w:firstLine="709"/>
        <w:jc w:val="center"/>
        <w:rPr>
          <w:rFonts w:ascii="Times New Roman" w:hAnsi="Times New Roman"/>
          <w:b/>
          <w:bCs/>
          <w:spacing w:val="-4"/>
          <w:sz w:val="20"/>
          <w:szCs w:val="20"/>
        </w:rPr>
      </w:pPr>
    </w:p>
    <w:p w:rsidR="008106CC" w:rsidRPr="00C4350B" w:rsidRDefault="008106CC" w:rsidP="00C4350B">
      <w:pPr>
        <w:spacing w:after="0" w:line="228" w:lineRule="auto"/>
        <w:ind w:firstLine="709"/>
        <w:jc w:val="center"/>
        <w:rPr>
          <w:rFonts w:ascii="Times New Roman" w:hAnsi="Times New Roman"/>
          <w:b/>
          <w:bCs/>
          <w:spacing w:val="-4"/>
          <w:sz w:val="28"/>
          <w:szCs w:val="28"/>
        </w:rPr>
      </w:pPr>
      <w:r w:rsidRPr="00C4350B">
        <w:rPr>
          <w:rFonts w:ascii="Times New Roman" w:hAnsi="Times New Roman"/>
          <w:b/>
          <w:bCs/>
          <w:spacing w:val="-4"/>
          <w:sz w:val="28"/>
          <w:szCs w:val="28"/>
        </w:rPr>
        <w:t xml:space="preserve">6. Порядок, форма подачи заявок на участие в открытом аукционе </w:t>
      </w:r>
    </w:p>
    <w:p w:rsidR="008106CC" w:rsidRPr="00C4350B" w:rsidRDefault="008106CC" w:rsidP="00C4350B">
      <w:pPr>
        <w:spacing w:after="0" w:line="228" w:lineRule="auto"/>
        <w:ind w:firstLine="709"/>
        <w:jc w:val="center"/>
        <w:rPr>
          <w:rFonts w:ascii="Times New Roman" w:hAnsi="Times New Roman"/>
          <w:b/>
          <w:bCs/>
          <w:spacing w:val="-4"/>
          <w:sz w:val="28"/>
          <w:szCs w:val="28"/>
        </w:rPr>
      </w:pPr>
      <w:r w:rsidRPr="00C4350B">
        <w:rPr>
          <w:rFonts w:ascii="Times New Roman" w:hAnsi="Times New Roman"/>
          <w:b/>
          <w:bCs/>
          <w:spacing w:val="-4"/>
          <w:sz w:val="28"/>
          <w:szCs w:val="28"/>
        </w:rPr>
        <w:t>и срок отзыва заявок на участие в открытом аукционе</w:t>
      </w:r>
    </w:p>
    <w:p w:rsidR="008106CC" w:rsidRPr="00C4350B" w:rsidRDefault="008106CC" w:rsidP="00C4350B">
      <w:pPr>
        <w:spacing w:after="0" w:line="228" w:lineRule="auto"/>
        <w:ind w:firstLine="709"/>
        <w:jc w:val="both"/>
        <w:rPr>
          <w:rFonts w:ascii="Times New Roman" w:hAnsi="Times New Roman"/>
          <w:bCs/>
          <w:spacing w:val="-4"/>
          <w:sz w:val="28"/>
          <w:szCs w:val="28"/>
        </w:rPr>
      </w:pPr>
      <w:r w:rsidRPr="00C4350B">
        <w:rPr>
          <w:rFonts w:ascii="Times New Roman" w:hAnsi="Times New Roman"/>
          <w:bCs/>
          <w:color w:val="000000"/>
          <w:spacing w:val="-4"/>
          <w:sz w:val="28"/>
          <w:szCs w:val="28"/>
        </w:rPr>
        <w:t xml:space="preserve">6.1. </w:t>
      </w:r>
      <w:r w:rsidRPr="00C4350B">
        <w:rPr>
          <w:rFonts w:ascii="Times New Roman" w:hAnsi="Times New Roman"/>
          <w:bCs/>
          <w:spacing w:val="-4"/>
          <w:sz w:val="28"/>
          <w:szCs w:val="28"/>
        </w:rPr>
        <w:t>Заявка на участие в открытом аукционе подается путем заполнения ее электронной форме с приложением электронных образцов необходимых документов, установленных документацией об аукционе, на электронной торговой площадке акционерного общества</w:t>
      </w:r>
      <w:r>
        <w:rPr>
          <w:rFonts w:ascii="Times New Roman" w:hAnsi="Times New Roman"/>
          <w:bCs/>
          <w:spacing w:val="-4"/>
          <w:sz w:val="28"/>
          <w:szCs w:val="28"/>
        </w:rPr>
        <w:t xml:space="preserve"> </w:t>
      </w:r>
      <w:r w:rsidRPr="00C4350B">
        <w:rPr>
          <w:rFonts w:ascii="Times New Roman" w:hAnsi="Times New Roman"/>
          <w:bCs/>
          <w:spacing w:val="-4"/>
          <w:sz w:val="28"/>
        </w:rPr>
        <w:t xml:space="preserve">«Единая электронная торговая площадка» в сети «Интернет» </w:t>
      </w:r>
      <w:hyperlink r:id="rId35" w:history="1">
        <w:r w:rsidRPr="00C4350B">
          <w:rPr>
            <w:rStyle w:val="a5"/>
            <w:rFonts w:ascii="Times New Roman" w:hAnsi="Times New Roman"/>
            <w:bCs/>
            <w:spacing w:val="-4"/>
            <w:sz w:val="28"/>
          </w:rPr>
          <w:t>http://www.roseltorg.ru/</w:t>
        </w:r>
      </w:hyperlink>
      <w:r>
        <w:t xml:space="preserve"> </w:t>
      </w:r>
      <w:r w:rsidRPr="00C4350B">
        <w:rPr>
          <w:rFonts w:ascii="Times New Roman" w:hAnsi="Times New Roman"/>
          <w:bCs/>
          <w:spacing w:val="-4"/>
          <w:sz w:val="28"/>
          <w:szCs w:val="28"/>
        </w:rPr>
        <w:t>(Приложение 1 к документации об открытом аукционе)</w:t>
      </w:r>
      <w:r w:rsidRPr="00C4350B">
        <w:rPr>
          <w:rFonts w:ascii="Times New Roman" w:hAnsi="Times New Roman"/>
          <w:color w:val="000000"/>
          <w:spacing w:val="-4"/>
          <w:sz w:val="28"/>
          <w:szCs w:val="28"/>
        </w:rPr>
        <w:t>.</w:t>
      </w:r>
      <w:r>
        <w:rPr>
          <w:rFonts w:ascii="Times New Roman" w:hAnsi="Times New Roman"/>
          <w:color w:val="000000"/>
          <w:spacing w:val="-4"/>
          <w:sz w:val="28"/>
          <w:szCs w:val="28"/>
        </w:rPr>
        <w:t xml:space="preserve"> </w:t>
      </w:r>
      <w:r w:rsidRPr="00C4350B">
        <w:rPr>
          <w:rFonts w:ascii="Times New Roman" w:hAnsi="Times New Roman"/>
          <w:bCs/>
          <w:spacing w:val="-4"/>
          <w:sz w:val="28"/>
          <w:szCs w:val="28"/>
        </w:rPr>
        <w:t>Поступление указанной заявки на участие в открытом аукционе является поручением о блокировке операций по счету такого заявителя, открытому для проведения операций по обеспечению участия в открытых аукционах, в отношении денежных средств, в размере суммы задатка на участие в открытом аукционе.</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6.2. Подача заявки на участие в открытом аукционе является акцептом оферты в соответствии со статьей 438 Гражданского кодекса РФ.</w:t>
      </w:r>
    </w:p>
    <w:p w:rsidR="008106CC" w:rsidRPr="00C4350B" w:rsidRDefault="008106CC" w:rsidP="00C4350B">
      <w:pPr>
        <w:spacing w:after="0" w:line="228" w:lineRule="auto"/>
        <w:ind w:firstLine="709"/>
        <w:jc w:val="both"/>
        <w:rPr>
          <w:rFonts w:ascii="Times New Roman" w:hAnsi="Times New Roman"/>
          <w:bCs/>
          <w:color w:val="000000"/>
          <w:spacing w:val="-4"/>
          <w:sz w:val="28"/>
          <w:szCs w:val="28"/>
        </w:rPr>
      </w:pPr>
      <w:r w:rsidRPr="00C4350B">
        <w:rPr>
          <w:rFonts w:ascii="Times New Roman" w:hAnsi="Times New Roman"/>
          <w:bCs/>
          <w:color w:val="000000"/>
          <w:spacing w:val="-4"/>
          <w:sz w:val="28"/>
          <w:szCs w:val="28"/>
        </w:rPr>
        <w:t>6.3. Одно лицо имеет право подать только одну заявку на один лот.</w:t>
      </w:r>
    </w:p>
    <w:p w:rsidR="008106CC" w:rsidRPr="00C4350B" w:rsidRDefault="008106CC" w:rsidP="00C4350B">
      <w:pPr>
        <w:adjustRightInd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6.4. Перечень документов, входящих в состав заявки, подаваемых заявителем для участия в открытом аукционе:</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Заявка на участие в открытом аукционе по форме, утвержденной настоящей документацией об открытом аукционе (Приложение № 1</w:t>
      </w:r>
      <w:r w:rsidRPr="00C4350B">
        <w:rPr>
          <w:rFonts w:ascii="Times New Roman" w:hAnsi="Times New Roman"/>
          <w:bCs/>
          <w:color w:val="000000"/>
          <w:spacing w:val="-4"/>
          <w:sz w:val="28"/>
          <w:szCs w:val="28"/>
        </w:rPr>
        <w:t xml:space="preserve"> к документации об открытом аукционе</w:t>
      </w:r>
      <w:r w:rsidRPr="00C4350B">
        <w:rPr>
          <w:rFonts w:ascii="Times New Roman" w:hAnsi="Times New Roman"/>
          <w:color w:val="000000"/>
          <w:spacing w:val="-4"/>
          <w:sz w:val="28"/>
          <w:szCs w:val="28"/>
        </w:rPr>
        <w:t>), должна содержать:</w:t>
      </w:r>
      <w:bookmarkStart w:id="4" w:name="100251"/>
      <w:bookmarkEnd w:id="4"/>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lang w:val="en-US"/>
        </w:rPr>
        <w:t>I</w:t>
      </w:r>
      <w:r w:rsidRPr="00C4350B">
        <w:rPr>
          <w:rFonts w:ascii="Times New Roman" w:hAnsi="Times New Roman"/>
          <w:color w:val="000000"/>
          <w:spacing w:val="-4"/>
          <w:sz w:val="28"/>
          <w:szCs w:val="28"/>
        </w:rPr>
        <w:t>) Сведения и документы о заявителе, подавшем такую заявку:</w:t>
      </w:r>
      <w:bookmarkStart w:id="5" w:name="100252"/>
      <w:bookmarkEnd w:id="5"/>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а)фирменное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физического лица,</w:t>
      </w:r>
      <w:r>
        <w:rPr>
          <w:rFonts w:ascii="Times New Roman" w:hAnsi="Times New Roman"/>
          <w:color w:val="000000"/>
          <w:spacing w:val="-4"/>
          <w:sz w:val="28"/>
          <w:szCs w:val="28"/>
        </w:rPr>
        <w:t xml:space="preserve"> </w:t>
      </w:r>
      <w:r w:rsidRPr="00C4350B">
        <w:rPr>
          <w:rFonts w:ascii="Times New Roman" w:hAnsi="Times New Roman"/>
          <w:spacing w:val="-4"/>
          <w:sz w:val="28"/>
          <w:szCs w:val="28"/>
        </w:rPr>
        <w:t>применяющего специальный налоговый режим «Налог на профессиональный доход»</w:t>
      </w:r>
      <w:r w:rsidRPr="00C4350B">
        <w:rPr>
          <w:rFonts w:ascii="Times New Roman" w:hAnsi="Times New Roman"/>
          <w:color w:val="000000"/>
          <w:spacing w:val="-4"/>
          <w:sz w:val="28"/>
          <w:szCs w:val="28"/>
        </w:rPr>
        <w:t>), номер контактного телефона</w:t>
      </w:r>
      <w:bookmarkStart w:id="6" w:name="100253"/>
      <w:bookmarkEnd w:id="6"/>
      <w:r w:rsidRPr="00C4350B">
        <w:rPr>
          <w:rFonts w:ascii="Times New Roman" w:hAnsi="Times New Roman"/>
          <w:color w:val="000000"/>
          <w:spacing w:val="-4"/>
          <w:sz w:val="28"/>
          <w:szCs w:val="28"/>
        </w:rPr>
        <w:t>, адрес электронной почты;</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 xml:space="preserve">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выписку из Единого государственного реестра индивидуальных предпринимателей, справку о подтверждении регистрации </w:t>
      </w:r>
      <w:r w:rsidRPr="00C4350B">
        <w:rPr>
          <w:rFonts w:ascii="Times New Roman" w:hAnsi="Times New Roman"/>
          <w:spacing w:val="-4"/>
          <w:sz w:val="28"/>
          <w:szCs w:val="28"/>
        </w:rPr>
        <w:t xml:space="preserve"> физического лица, применяющего специальный налоговый режим «Налог на профессиональный доход»,</w:t>
      </w:r>
      <w:r w:rsidRPr="00C4350B">
        <w:rPr>
          <w:rFonts w:ascii="Times New Roman" w:hAnsi="Times New Roman"/>
          <w:color w:val="000000"/>
          <w:spacing w:val="-4"/>
          <w:sz w:val="28"/>
          <w:szCs w:val="28"/>
        </w:rPr>
        <w:t xml:space="preserve"> копии документов, удостоверяющих личность, </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w:t>
      </w:r>
      <w:r w:rsidRPr="00C4350B">
        <w:rPr>
          <w:rFonts w:ascii="Times New Roman" w:hAnsi="Times New Roman"/>
          <w:color w:val="000000"/>
          <w:spacing w:val="-4"/>
          <w:sz w:val="28"/>
          <w:szCs w:val="28"/>
        </w:rPr>
        <w:lastRenderedPageBreak/>
        <w:t>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bookmarkStart w:id="7" w:name="100255"/>
      <w:bookmarkEnd w:id="7"/>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г) копии учредительных документов заявителя (для юридических лиц);</w:t>
      </w:r>
      <w:bookmarkStart w:id="8" w:name="100256"/>
      <w:bookmarkEnd w:id="8"/>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9" w:name="100257"/>
      <w:bookmarkEnd w:id="9"/>
    </w:p>
    <w:p w:rsidR="008106CC" w:rsidRPr="00BE2FD1" w:rsidRDefault="008106CC" w:rsidP="00C4350B">
      <w:pPr>
        <w:spacing w:after="0" w:line="228" w:lineRule="auto"/>
        <w:ind w:firstLine="709"/>
        <w:jc w:val="both"/>
        <w:rPr>
          <w:rFonts w:ascii="Times New Roman" w:hAnsi="Times New Roman"/>
          <w:color w:val="000000"/>
          <w:spacing w:val="-4"/>
          <w:sz w:val="28"/>
          <w:szCs w:val="28"/>
        </w:rPr>
      </w:pPr>
      <w:r w:rsidRPr="00BE2FD1">
        <w:rPr>
          <w:rFonts w:ascii="Times New Roman" w:hAnsi="Times New Roman"/>
          <w:color w:val="000000"/>
          <w:spacing w:val="-4"/>
          <w:sz w:val="28"/>
          <w:szCs w:val="28"/>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bookmarkStart w:id="10" w:name="000064"/>
      <w:bookmarkStart w:id="11" w:name="000033"/>
      <w:bookmarkStart w:id="12" w:name="100258"/>
      <w:bookmarkEnd w:id="10"/>
      <w:bookmarkEnd w:id="11"/>
      <w:bookmarkEnd w:id="12"/>
      <w:r w:rsidRPr="00BE2FD1">
        <w:rPr>
          <w:rFonts w:ascii="Times New Roman" w:hAnsi="Times New Roman"/>
          <w:color w:val="000000"/>
          <w:spacing w:val="-4"/>
          <w:sz w:val="28"/>
          <w:szCs w:val="28"/>
        </w:rPr>
        <w:t xml:space="preserve"> по форме согласно приложению № 2</w:t>
      </w:r>
      <w:r w:rsidRPr="00BE2FD1">
        <w:rPr>
          <w:rFonts w:ascii="Times New Roman" w:hAnsi="Times New Roman"/>
          <w:bCs/>
          <w:spacing w:val="-4"/>
          <w:sz w:val="28"/>
          <w:szCs w:val="28"/>
        </w:rPr>
        <w:t xml:space="preserve"> к настоящей документации об аукционе.</w:t>
      </w:r>
    </w:p>
    <w:p w:rsidR="008106CC" w:rsidRPr="00C4350B" w:rsidRDefault="008106CC" w:rsidP="00C4350B">
      <w:pPr>
        <w:spacing w:after="0" w:line="228" w:lineRule="auto"/>
        <w:ind w:firstLine="708"/>
        <w:jc w:val="both"/>
        <w:rPr>
          <w:rFonts w:ascii="Times New Roman" w:hAnsi="Times New Roman"/>
          <w:bCs/>
          <w:spacing w:val="-4"/>
          <w:sz w:val="28"/>
          <w:szCs w:val="28"/>
        </w:rPr>
      </w:pPr>
      <w:r w:rsidRPr="00BE2FD1">
        <w:rPr>
          <w:rFonts w:ascii="Times New Roman" w:hAnsi="Times New Roman"/>
          <w:bCs/>
          <w:spacing w:val="-4"/>
          <w:sz w:val="28"/>
          <w:szCs w:val="28"/>
          <w:lang w:val="en-US"/>
        </w:rPr>
        <w:t>II</w:t>
      </w:r>
      <w:r w:rsidRPr="00BE2FD1">
        <w:rPr>
          <w:rFonts w:ascii="Times New Roman" w:hAnsi="Times New Roman"/>
          <w:bCs/>
          <w:spacing w:val="-4"/>
          <w:sz w:val="28"/>
          <w:szCs w:val="28"/>
        </w:rPr>
        <w:t>) Перечень документов, предоставляемых в составе заявки, с указанием их точного наименования и реквизитов, должен быть перечислен в описи, предоставляемой заявителем по форме, установленной в Приложение № 3 к настоящей документации об аукционе.</w:t>
      </w:r>
    </w:p>
    <w:p w:rsidR="008106CC" w:rsidRPr="00C4350B" w:rsidRDefault="008106CC" w:rsidP="00C4350B">
      <w:pPr>
        <w:pStyle w:val="a3"/>
        <w:spacing w:line="228" w:lineRule="auto"/>
        <w:ind w:firstLine="708"/>
        <w:jc w:val="both"/>
        <w:rPr>
          <w:rFonts w:ascii="Times New Roman" w:hAnsi="Times New Roman"/>
          <w:bCs/>
          <w:spacing w:val="-4"/>
          <w:sz w:val="28"/>
          <w:szCs w:val="28"/>
        </w:rPr>
      </w:pPr>
      <w:bookmarkStart w:id="13" w:name="100259"/>
      <w:bookmarkEnd w:id="13"/>
      <w:r w:rsidRPr="00C4350B">
        <w:rPr>
          <w:rFonts w:ascii="Times New Roman" w:hAnsi="Times New Roman"/>
          <w:bCs/>
          <w:spacing w:val="-4"/>
          <w:sz w:val="28"/>
          <w:szCs w:val="28"/>
        </w:rPr>
        <w:t>6.5. Заявка</w:t>
      </w:r>
      <w:r>
        <w:rPr>
          <w:rFonts w:ascii="Times New Roman" w:hAnsi="Times New Roman"/>
          <w:bCs/>
          <w:spacing w:val="-4"/>
          <w:sz w:val="28"/>
          <w:szCs w:val="28"/>
        </w:rPr>
        <w:t xml:space="preserve"> </w:t>
      </w:r>
      <w:r w:rsidRPr="00C4350B">
        <w:rPr>
          <w:rFonts w:ascii="Times New Roman" w:hAnsi="Times New Roman"/>
          <w:bCs/>
          <w:spacing w:val="-4"/>
          <w:sz w:val="28"/>
          <w:szCs w:val="28"/>
        </w:rPr>
        <w:t>с прилагаемыми к ним документами, поданная в форме электронного документа, должна быть подписана электронной подписью в соответствии с Федеральным законом от 06.04.2011 № 63-ФЗ «Об электронной подписи».</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6.6. Заявки на участие в открытом аукционе подаются на электронную площадку, начиная с даты начала приема заявок на участие в открытом аукционе до времени и даты окончания приема заявок на участие в открытом аукционе, указанных в настоящей Документации об открытом аукционе. </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6.7. Заявки на участие в открытом аукционе с прилагаемыми к ним документами, поданные с нарушением установленного срока, а также заявки на участие в открытом аукционе с незаполненными полями, на электронной площадке не регистрируются программными средствами. </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6.8. При получении заявки на участие в открытом аукционе получение такой заявки подтверждается в течение одного рабочего дня с даты получения заявки.</w:t>
      </w:r>
      <w:r>
        <w:rPr>
          <w:rFonts w:ascii="Times New Roman" w:hAnsi="Times New Roman"/>
          <w:bCs/>
          <w:spacing w:val="-4"/>
          <w:sz w:val="28"/>
          <w:szCs w:val="28"/>
        </w:rPr>
        <w:t xml:space="preserve"> </w:t>
      </w:r>
      <w:r w:rsidRPr="00C4350B">
        <w:rPr>
          <w:rFonts w:ascii="Times New Roman" w:hAnsi="Times New Roman"/>
          <w:bCs/>
          <w:spacing w:val="-4"/>
          <w:sz w:val="28"/>
          <w:szCs w:val="28"/>
        </w:rPr>
        <w:t>Информацию о поступления заявки оператор сообщает заявителю путем направления уведомления.</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6.9. Заявитель имеет право отозвать принятую оператором заявку на участие в открытом аукционе до дня окончания срока приема заявок на участие в открытом аукционе. В течение 1 (одного) рабочего дня со дня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 </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В случае отзыва заявки на участие в открытом аукционе участником открытого аукциона в срок позднее дня окончания срока приема заявок на участие в открытом аукционе,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оператором в течение одного рабочего дня после даты проведения открытого аук</w:t>
      </w:r>
      <w:r w:rsidRPr="00C4350B">
        <w:rPr>
          <w:rFonts w:ascii="Times New Roman" w:hAnsi="Times New Roman"/>
          <w:bCs/>
          <w:spacing w:val="-4"/>
          <w:sz w:val="28"/>
          <w:szCs w:val="28"/>
        </w:rPr>
        <w:lastRenderedPageBreak/>
        <w:t>циона, за исключением победителя открытого аукциона и участника открытого аукциона, сделавшего предпоследнее предложение о цене открытого аукциона.</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6.10. 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настоящей документации об открытом аукционе</w:t>
      </w:r>
      <w:r>
        <w:rPr>
          <w:rFonts w:ascii="Times New Roman" w:hAnsi="Times New Roman"/>
          <w:bCs/>
          <w:spacing w:val="-4"/>
          <w:sz w:val="28"/>
          <w:szCs w:val="28"/>
        </w:rPr>
        <w:t xml:space="preserve"> </w:t>
      </w:r>
      <w:r w:rsidRPr="00C4350B">
        <w:rPr>
          <w:rFonts w:ascii="Times New Roman" w:hAnsi="Times New Roman"/>
          <w:bCs/>
          <w:spacing w:val="-4"/>
          <w:sz w:val="28"/>
          <w:szCs w:val="28"/>
        </w:rPr>
        <w:t>сроки о проведении открытого аукциона, при этом первоначальная заявка на участие в открытом аукционе должна быть отозвана.</w:t>
      </w:r>
    </w:p>
    <w:p w:rsidR="008106CC" w:rsidRPr="00C4350B" w:rsidRDefault="008106CC" w:rsidP="00C4350B">
      <w:pPr>
        <w:tabs>
          <w:tab w:val="left" w:pos="993"/>
        </w:tabs>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6.11. Решения о допуске или не допуске заявителей к участию в открытом аукционе принимает исключительно аукционная комиссия.</w:t>
      </w:r>
    </w:p>
    <w:p w:rsidR="008106CC" w:rsidRPr="004620AB" w:rsidRDefault="008106CC" w:rsidP="00C4350B">
      <w:pPr>
        <w:tabs>
          <w:tab w:val="left" w:pos="540"/>
        </w:tabs>
        <w:spacing w:after="0" w:line="228" w:lineRule="auto"/>
        <w:ind w:firstLine="709"/>
        <w:jc w:val="both"/>
        <w:outlineLvl w:val="0"/>
        <w:rPr>
          <w:rFonts w:ascii="Times New Roman" w:hAnsi="Times New Roman"/>
          <w:color w:val="000000"/>
          <w:spacing w:val="-4"/>
          <w:sz w:val="20"/>
          <w:szCs w:val="20"/>
        </w:rPr>
      </w:pPr>
    </w:p>
    <w:p w:rsidR="008106CC" w:rsidRPr="00C4350B" w:rsidRDefault="008106CC" w:rsidP="00C4350B">
      <w:pPr>
        <w:tabs>
          <w:tab w:val="left" w:pos="540"/>
        </w:tabs>
        <w:spacing w:after="0" w:line="228" w:lineRule="auto"/>
        <w:ind w:firstLine="709"/>
        <w:jc w:val="center"/>
        <w:outlineLvl w:val="0"/>
        <w:rPr>
          <w:rFonts w:ascii="Times New Roman" w:hAnsi="Times New Roman"/>
          <w:b/>
          <w:color w:val="000000"/>
          <w:spacing w:val="-4"/>
          <w:sz w:val="28"/>
          <w:szCs w:val="28"/>
        </w:rPr>
      </w:pPr>
      <w:r w:rsidRPr="00C4350B">
        <w:rPr>
          <w:rFonts w:ascii="Times New Roman" w:hAnsi="Times New Roman"/>
          <w:b/>
          <w:color w:val="000000"/>
          <w:spacing w:val="-4"/>
          <w:sz w:val="28"/>
          <w:szCs w:val="28"/>
        </w:rPr>
        <w:t xml:space="preserve">7. Дата, время, график проведения осмотра имущества, права </w:t>
      </w:r>
    </w:p>
    <w:p w:rsidR="008106CC" w:rsidRPr="00C4350B" w:rsidRDefault="008106CC" w:rsidP="00C4350B">
      <w:pPr>
        <w:tabs>
          <w:tab w:val="left" w:pos="540"/>
        </w:tabs>
        <w:spacing w:after="0" w:line="228" w:lineRule="auto"/>
        <w:ind w:firstLine="709"/>
        <w:jc w:val="center"/>
        <w:outlineLvl w:val="0"/>
        <w:rPr>
          <w:rFonts w:ascii="Times New Roman" w:hAnsi="Times New Roman"/>
          <w:b/>
          <w:color w:val="000000"/>
          <w:spacing w:val="-4"/>
          <w:sz w:val="28"/>
          <w:szCs w:val="28"/>
        </w:rPr>
      </w:pPr>
      <w:r w:rsidRPr="00C4350B">
        <w:rPr>
          <w:rFonts w:ascii="Times New Roman" w:hAnsi="Times New Roman"/>
          <w:b/>
          <w:color w:val="000000"/>
          <w:spacing w:val="-4"/>
          <w:sz w:val="28"/>
          <w:szCs w:val="28"/>
        </w:rPr>
        <w:t>на которое передаются по договору</w:t>
      </w:r>
    </w:p>
    <w:p w:rsidR="008106CC" w:rsidRPr="00C4350B" w:rsidRDefault="008106CC" w:rsidP="00C4350B">
      <w:pPr>
        <w:tabs>
          <w:tab w:val="left" w:pos="540"/>
        </w:tabs>
        <w:spacing w:after="0" w:line="228" w:lineRule="auto"/>
        <w:ind w:firstLine="709"/>
        <w:jc w:val="both"/>
        <w:outlineLvl w:val="0"/>
        <w:rPr>
          <w:rFonts w:ascii="Times New Roman" w:hAnsi="Times New Roman"/>
          <w:spacing w:val="-4"/>
          <w:sz w:val="28"/>
          <w:szCs w:val="28"/>
        </w:rPr>
      </w:pPr>
      <w:r w:rsidRPr="00C4350B">
        <w:rPr>
          <w:rFonts w:ascii="Times New Roman" w:hAnsi="Times New Roman"/>
          <w:color w:val="000000"/>
          <w:spacing w:val="-4"/>
          <w:sz w:val="28"/>
          <w:szCs w:val="28"/>
        </w:rPr>
        <w:t xml:space="preserve">7.1.Осмотр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открытого аукциона на официальном сайте торгов </w:t>
      </w:r>
      <w:hyperlink r:id="rId36" w:history="1">
        <w:r w:rsidRPr="00C4350B">
          <w:rPr>
            <w:rStyle w:val="a5"/>
            <w:rFonts w:ascii="Times New Roman" w:hAnsi="Times New Roman"/>
            <w:bCs/>
            <w:spacing w:val="-4"/>
            <w:sz w:val="28"/>
            <w:szCs w:val="28"/>
            <w:lang w:val="en-US"/>
          </w:rPr>
          <w:t>www</w:t>
        </w:r>
        <w:r w:rsidRPr="00C4350B">
          <w:rPr>
            <w:rStyle w:val="a5"/>
            <w:rFonts w:ascii="Times New Roman" w:hAnsi="Times New Roman"/>
            <w:bCs/>
            <w:spacing w:val="-4"/>
            <w:sz w:val="28"/>
            <w:szCs w:val="28"/>
          </w:rPr>
          <w:t>.</w:t>
        </w:r>
        <w:r w:rsidRPr="00C4350B">
          <w:rPr>
            <w:rStyle w:val="a5"/>
            <w:rFonts w:ascii="Times New Roman" w:hAnsi="Times New Roman"/>
            <w:bCs/>
            <w:spacing w:val="-4"/>
            <w:sz w:val="28"/>
            <w:szCs w:val="28"/>
            <w:lang w:val="en-US"/>
          </w:rPr>
          <w:t>torgi</w:t>
        </w:r>
        <w:r w:rsidRPr="00C4350B">
          <w:rPr>
            <w:rStyle w:val="a5"/>
            <w:rFonts w:ascii="Times New Roman" w:hAnsi="Times New Roman"/>
            <w:bCs/>
            <w:spacing w:val="-4"/>
            <w:sz w:val="28"/>
            <w:szCs w:val="28"/>
          </w:rPr>
          <w:t>.</w:t>
        </w:r>
        <w:r w:rsidRPr="00C4350B">
          <w:rPr>
            <w:rStyle w:val="a5"/>
            <w:rFonts w:ascii="Times New Roman" w:hAnsi="Times New Roman"/>
            <w:bCs/>
            <w:spacing w:val="-4"/>
            <w:sz w:val="28"/>
            <w:szCs w:val="28"/>
            <w:lang w:val="en-US"/>
          </w:rPr>
          <w:t>gov</w:t>
        </w:r>
        <w:r w:rsidRPr="00C4350B">
          <w:rPr>
            <w:rStyle w:val="a5"/>
            <w:rFonts w:ascii="Times New Roman" w:hAnsi="Times New Roman"/>
            <w:bCs/>
            <w:spacing w:val="-4"/>
            <w:sz w:val="28"/>
            <w:szCs w:val="28"/>
          </w:rPr>
          <w:t>.</w:t>
        </w:r>
        <w:r w:rsidRPr="00C4350B">
          <w:rPr>
            <w:rStyle w:val="a5"/>
            <w:rFonts w:ascii="Times New Roman" w:hAnsi="Times New Roman"/>
            <w:bCs/>
            <w:spacing w:val="-4"/>
            <w:sz w:val="28"/>
            <w:szCs w:val="28"/>
            <w:lang w:val="en-US"/>
          </w:rPr>
          <w:t>ru</w:t>
        </w:r>
      </w:hyperlink>
      <w:r w:rsidRPr="00C4350B">
        <w:rPr>
          <w:rFonts w:ascii="Times New Roman" w:hAnsi="Times New Roman"/>
          <w:color w:val="000000"/>
          <w:spacing w:val="-4"/>
          <w:sz w:val="28"/>
          <w:szCs w:val="28"/>
        </w:rPr>
        <w:t xml:space="preserve">, </w:t>
      </w:r>
      <w:r w:rsidRPr="00C4350B">
        <w:rPr>
          <w:rFonts w:ascii="Times New Roman" w:hAnsi="Times New Roman"/>
          <w:bCs/>
          <w:spacing w:val="-4"/>
          <w:sz w:val="28"/>
        </w:rPr>
        <w:t>на электронной торговой площадке</w:t>
      </w:r>
      <w:r>
        <w:rPr>
          <w:rFonts w:ascii="Times New Roman" w:hAnsi="Times New Roman"/>
          <w:bCs/>
          <w:spacing w:val="-4"/>
          <w:sz w:val="28"/>
        </w:rPr>
        <w:t xml:space="preserve"> </w:t>
      </w:r>
      <w:r w:rsidRPr="00C4350B">
        <w:rPr>
          <w:rFonts w:ascii="Times New Roman" w:hAnsi="Times New Roman"/>
          <w:bCs/>
          <w:spacing w:val="-4"/>
          <w:sz w:val="28"/>
        </w:rPr>
        <w:t xml:space="preserve">в сети «Интернет» </w:t>
      </w:r>
      <w:hyperlink r:id="rId37" w:history="1">
        <w:r w:rsidRPr="00C4350B">
          <w:rPr>
            <w:rStyle w:val="a5"/>
            <w:rFonts w:ascii="Times New Roman" w:hAnsi="Times New Roman"/>
            <w:bCs/>
            <w:spacing w:val="-4"/>
            <w:sz w:val="28"/>
          </w:rPr>
          <w:t>http://www.roseltorg.ru/</w:t>
        </w:r>
      </w:hyperlink>
      <w:r w:rsidRPr="00C4350B">
        <w:rPr>
          <w:rFonts w:ascii="Times New Roman" w:hAnsi="Times New Roman"/>
          <w:color w:val="000000"/>
          <w:spacing w:val="-4"/>
          <w:sz w:val="28"/>
          <w:szCs w:val="28"/>
        </w:rPr>
        <w:t xml:space="preserve">, а также на официальном сайте организатора </w:t>
      </w:r>
      <w:r w:rsidRPr="00C4350B">
        <w:rPr>
          <w:rFonts w:ascii="Times New Roman" w:hAnsi="Times New Roman"/>
          <w:bCs/>
          <w:spacing w:val="-4"/>
          <w:sz w:val="28"/>
        </w:rPr>
        <w:t xml:space="preserve">в «Интернет» </w:t>
      </w:r>
      <w:hyperlink r:id="rId38" w:history="1">
        <w:r w:rsidRPr="00E4036B">
          <w:rPr>
            <w:rFonts w:ascii="Times New Roman" w:hAnsi="Times New Roman"/>
            <w:sz w:val="28"/>
            <w:szCs w:val="28"/>
            <w:u w:val="single"/>
          </w:rPr>
          <w:t>https://adm-kislovodsk.ru/</w:t>
        </w:r>
      </w:hyperlink>
      <w:r w:rsidRPr="00132DAD">
        <w:rPr>
          <w:rFonts w:ascii="Times New Roman" w:hAnsi="Times New Roman"/>
          <w:sz w:val="28"/>
          <w:szCs w:val="28"/>
        </w:rPr>
        <w:t xml:space="preserve"> в разделе </w:t>
      </w:r>
      <w:r>
        <w:rPr>
          <w:rFonts w:ascii="Times New Roman" w:hAnsi="Times New Roman"/>
          <w:sz w:val="28"/>
          <w:szCs w:val="28"/>
        </w:rPr>
        <w:t>«</w:t>
      </w:r>
      <w:r w:rsidRPr="00132DAD">
        <w:rPr>
          <w:rFonts w:ascii="Times New Roman" w:hAnsi="Times New Roman"/>
          <w:sz w:val="28"/>
          <w:szCs w:val="28"/>
        </w:rPr>
        <w:t>Власть</w:t>
      </w:r>
      <w:r>
        <w:rPr>
          <w:rFonts w:ascii="Times New Roman" w:hAnsi="Times New Roman"/>
          <w:sz w:val="28"/>
          <w:szCs w:val="28"/>
        </w:rPr>
        <w:t>»</w:t>
      </w:r>
      <w:r w:rsidRPr="00132DAD">
        <w:rPr>
          <w:rFonts w:ascii="Times New Roman" w:hAnsi="Times New Roman"/>
          <w:spacing w:val="-4"/>
          <w:sz w:val="28"/>
          <w:szCs w:val="28"/>
        </w:rPr>
        <w:t>, подраздел «Управление по проведению конкурентных процедур», но не позднее, чем за два рабочих дня до даты окончания срока подачи заявок на участие в открытом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8106CC" w:rsidRPr="0082332D" w:rsidTr="0082332D">
        <w:tc>
          <w:tcPr>
            <w:tcW w:w="5954" w:type="dxa"/>
          </w:tcPr>
          <w:p w:rsidR="008106CC" w:rsidRPr="0082332D" w:rsidRDefault="008106CC" w:rsidP="0082332D">
            <w:pPr>
              <w:tabs>
                <w:tab w:val="left" w:pos="540"/>
              </w:tabs>
              <w:spacing w:after="0" w:line="228" w:lineRule="auto"/>
              <w:jc w:val="center"/>
              <w:outlineLvl w:val="0"/>
              <w:rPr>
                <w:rFonts w:ascii="Times New Roman" w:hAnsi="Times New Roman"/>
                <w:color w:val="000000"/>
                <w:spacing w:val="-4"/>
                <w:sz w:val="28"/>
                <w:szCs w:val="28"/>
              </w:rPr>
            </w:pPr>
            <w:r w:rsidRPr="0082332D">
              <w:rPr>
                <w:rFonts w:ascii="Times New Roman" w:hAnsi="Times New Roman"/>
                <w:color w:val="000000"/>
                <w:spacing w:val="-4"/>
                <w:sz w:val="28"/>
                <w:szCs w:val="28"/>
              </w:rPr>
              <w:t xml:space="preserve">Дата и время проведения </w:t>
            </w:r>
          </w:p>
          <w:p w:rsidR="008106CC" w:rsidRPr="0082332D" w:rsidRDefault="008106CC" w:rsidP="0082332D">
            <w:pPr>
              <w:tabs>
                <w:tab w:val="left" w:pos="540"/>
              </w:tabs>
              <w:spacing w:after="0" w:line="228" w:lineRule="auto"/>
              <w:jc w:val="center"/>
              <w:outlineLvl w:val="0"/>
              <w:rPr>
                <w:rFonts w:ascii="Times New Roman" w:hAnsi="Times New Roman"/>
                <w:color w:val="000000"/>
                <w:spacing w:val="-4"/>
                <w:sz w:val="28"/>
                <w:szCs w:val="28"/>
              </w:rPr>
            </w:pPr>
            <w:r w:rsidRPr="0082332D">
              <w:rPr>
                <w:rFonts w:ascii="Times New Roman" w:hAnsi="Times New Roman"/>
                <w:color w:val="000000"/>
                <w:spacing w:val="-4"/>
                <w:sz w:val="28"/>
                <w:szCs w:val="28"/>
              </w:rPr>
              <w:t>осмотра имущества</w:t>
            </w:r>
          </w:p>
        </w:tc>
        <w:tc>
          <w:tcPr>
            <w:tcW w:w="3792" w:type="dxa"/>
          </w:tcPr>
          <w:p w:rsidR="008106CC" w:rsidRPr="0082332D" w:rsidRDefault="008106CC" w:rsidP="0082332D">
            <w:pPr>
              <w:tabs>
                <w:tab w:val="left" w:pos="540"/>
              </w:tabs>
              <w:spacing w:after="0" w:line="228" w:lineRule="auto"/>
              <w:jc w:val="both"/>
              <w:outlineLvl w:val="0"/>
              <w:rPr>
                <w:rFonts w:ascii="Times New Roman" w:hAnsi="Times New Roman"/>
                <w:color w:val="000000"/>
                <w:spacing w:val="-4"/>
                <w:sz w:val="28"/>
                <w:szCs w:val="28"/>
              </w:rPr>
            </w:pPr>
            <w:r w:rsidRPr="0082332D">
              <w:rPr>
                <w:rFonts w:ascii="Times New Roman" w:hAnsi="Times New Roman"/>
                <w:color w:val="000000"/>
                <w:spacing w:val="-4"/>
                <w:sz w:val="28"/>
                <w:szCs w:val="28"/>
              </w:rPr>
              <w:t>Контактное лицо для уточнения подробной информации</w:t>
            </w:r>
          </w:p>
        </w:tc>
      </w:tr>
      <w:tr w:rsidR="008106CC" w:rsidRPr="0082332D" w:rsidTr="0082332D">
        <w:tc>
          <w:tcPr>
            <w:tcW w:w="5954" w:type="dxa"/>
          </w:tcPr>
          <w:p w:rsidR="008106CC" w:rsidRPr="00242199" w:rsidRDefault="008106CC" w:rsidP="00242199">
            <w:pPr>
              <w:tabs>
                <w:tab w:val="left" w:pos="540"/>
              </w:tabs>
              <w:spacing w:after="0" w:line="228" w:lineRule="auto"/>
              <w:jc w:val="center"/>
              <w:outlineLvl w:val="0"/>
              <w:rPr>
                <w:rFonts w:ascii="Times New Roman" w:hAnsi="Times New Roman"/>
                <w:color w:val="000000"/>
                <w:spacing w:val="-4"/>
                <w:sz w:val="28"/>
                <w:szCs w:val="28"/>
              </w:rPr>
            </w:pPr>
            <w:r w:rsidRPr="00242199">
              <w:rPr>
                <w:rFonts w:ascii="Times New Roman" w:hAnsi="Times New Roman"/>
                <w:color w:val="000000"/>
                <w:spacing w:val="-4"/>
                <w:sz w:val="28"/>
                <w:szCs w:val="28"/>
              </w:rPr>
              <w:t>06.09.2023 г. с 14 час. 00 мин. до 16 час. 00 мин.</w:t>
            </w:r>
          </w:p>
        </w:tc>
        <w:tc>
          <w:tcPr>
            <w:tcW w:w="3792" w:type="dxa"/>
            <w:vMerge w:val="restart"/>
          </w:tcPr>
          <w:p w:rsidR="008106CC" w:rsidRPr="0082332D" w:rsidRDefault="008106CC" w:rsidP="0082332D">
            <w:pPr>
              <w:tabs>
                <w:tab w:val="left" w:pos="540"/>
              </w:tabs>
              <w:spacing w:after="0" w:line="228" w:lineRule="auto"/>
              <w:jc w:val="both"/>
              <w:outlineLvl w:val="0"/>
              <w:rPr>
                <w:rFonts w:ascii="Times New Roman" w:hAnsi="Times New Roman"/>
                <w:color w:val="000000"/>
                <w:spacing w:val="-4"/>
                <w:sz w:val="28"/>
                <w:szCs w:val="28"/>
              </w:rPr>
            </w:pPr>
            <w:r w:rsidRPr="0082332D">
              <w:rPr>
                <w:rFonts w:ascii="Times New Roman" w:hAnsi="Times New Roman"/>
                <w:color w:val="000000"/>
                <w:spacing w:val="-4"/>
                <w:sz w:val="28"/>
                <w:szCs w:val="28"/>
              </w:rPr>
              <w:t>Петренко Игорь Юрьевич</w:t>
            </w:r>
          </w:p>
          <w:p w:rsidR="008106CC" w:rsidRPr="0082332D" w:rsidRDefault="008106CC" w:rsidP="0082332D">
            <w:pPr>
              <w:tabs>
                <w:tab w:val="left" w:pos="540"/>
              </w:tabs>
              <w:spacing w:after="0" w:line="228" w:lineRule="auto"/>
              <w:jc w:val="both"/>
              <w:outlineLvl w:val="0"/>
              <w:rPr>
                <w:rFonts w:ascii="Times New Roman" w:hAnsi="Times New Roman"/>
                <w:color w:val="000000"/>
                <w:spacing w:val="-4"/>
                <w:sz w:val="28"/>
                <w:szCs w:val="28"/>
              </w:rPr>
            </w:pPr>
            <w:r w:rsidRPr="0082332D">
              <w:rPr>
                <w:rFonts w:ascii="Times New Roman" w:hAnsi="Times New Roman"/>
                <w:color w:val="000000"/>
                <w:spacing w:val="-4"/>
                <w:sz w:val="28"/>
                <w:szCs w:val="28"/>
              </w:rPr>
              <w:t>Телефон:</w:t>
            </w:r>
            <w:r>
              <w:rPr>
                <w:rFonts w:ascii="Times New Roman" w:hAnsi="Times New Roman"/>
                <w:color w:val="000000"/>
                <w:spacing w:val="-4"/>
                <w:sz w:val="28"/>
                <w:szCs w:val="28"/>
              </w:rPr>
              <w:t xml:space="preserve"> </w:t>
            </w:r>
            <w:r w:rsidRPr="0082332D">
              <w:rPr>
                <w:rFonts w:ascii="Times New Roman" w:hAnsi="Times New Roman"/>
                <w:color w:val="000000"/>
                <w:spacing w:val="-4"/>
                <w:sz w:val="28"/>
                <w:szCs w:val="28"/>
              </w:rPr>
              <w:t>8</w:t>
            </w:r>
            <w:r>
              <w:rPr>
                <w:rFonts w:ascii="Times New Roman" w:hAnsi="Times New Roman"/>
                <w:color w:val="000000"/>
                <w:spacing w:val="-4"/>
                <w:sz w:val="28"/>
                <w:szCs w:val="28"/>
              </w:rPr>
              <w:t xml:space="preserve"> </w:t>
            </w:r>
            <w:r w:rsidRPr="0082332D">
              <w:rPr>
                <w:rFonts w:ascii="Times New Roman" w:hAnsi="Times New Roman"/>
                <w:color w:val="000000"/>
                <w:spacing w:val="-4"/>
                <w:sz w:val="28"/>
                <w:szCs w:val="28"/>
              </w:rPr>
              <w:t>(87937)</w:t>
            </w:r>
            <w:r>
              <w:rPr>
                <w:rFonts w:ascii="Times New Roman" w:hAnsi="Times New Roman"/>
                <w:color w:val="000000"/>
                <w:spacing w:val="-4"/>
                <w:sz w:val="28"/>
                <w:szCs w:val="28"/>
              </w:rPr>
              <w:t xml:space="preserve"> </w:t>
            </w:r>
            <w:r w:rsidRPr="0082332D">
              <w:rPr>
                <w:rFonts w:ascii="Times New Roman" w:hAnsi="Times New Roman"/>
                <w:color w:val="000000"/>
                <w:spacing w:val="-4"/>
                <w:sz w:val="28"/>
                <w:szCs w:val="28"/>
              </w:rPr>
              <w:t>2-01-46.</w:t>
            </w:r>
          </w:p>
        </w:tc>
      </w:tr>
      <w:tr w:rsidR="008106CC" w:rsidRPr="0082332D" w:rsidTr="0082332D">
        <w:tc>
          <w:tcPr>
            <w:tcW w:w="5954" w:type="dxa"/>
          </w:tcPr>
          <w:p w:rsidR="008106CC" w:rsidRPr="00242199" w:rsidRDefault="008106CC" w:rsidP="00242199">
            <w:pPr>
              <w:tabs>
                <w:tab w:val="left" w:pos="540"/>
              </w:tabs>
              <w:spacing w:after="0" w:line="228" w:lineRule="auto"/>
              <w:jc w:val="center"/>
              <w:outlineLvl w:val="0"/>
              <w:rPr>
                <w:rFonts w:ascii="Times New Roman" w:hAnsi="Times New Roman"/>
                <w:color w:val="000000"/>
                <w:spacing w:val="-4"/>
                <w:sz w:val="28"/>
                <w:szCs w:val="28"/>
              </w:rPr>
            </w:pPr>
            <w:r w:rsidRPr="00242199">
              <w:rPr>
                <w:rFonts w:ascii="Times New Roman" w:hAnsi="Times New Roman"/>
                <w:color w:val="000000"/>
                <w:spacing w:val="-4"/>
                <w:sz w:val="28"/>
                <w:szCs w:val="28"/>
              </w:rPr>
              <w:t>12.09.2023 г. с 14 час. 00 мин. до 16 час. 00 мин.</w:t>
            </w:r>
          </w:p>
        </w:tc>
        <w:tc>
          <w:tcPr>
            <w:tcW w:w="3792" w:type="dxa"/>
            <w:vMerge/>
          </w:tcPr>
          <w:p w:rsidR="008106CC" w:rsidRPr="0082332D" w:rsidRDefault="008106CC" w:rsidP="0082332D">
            <w:pPr>
              <w:tabs>
                <w:tab w:val="left" w:pos="540"/>
              </w:tabs>
              <w:spacing w:after="0" w:line="228" w:lineRule="auto"/>
              <w:jc w:val="both"/>
              <w:outlineLvl w:val="0"/>
              <w:rPr>
                <w:rFonts w:ascii="Times New Roman" w:hAnsi="Times New Roman"/>
                <w:color w:val="000000"/>
                <w:spacing w:val="-4"/>
                <w:sz w:val="28"/>
                <w:szCs w:val="28"/>
              </w:rPr>
            </w:pPr>
          </w:p>
        </w:tc>
      </w:tr>
      <w:tr w:rsidR="008106CC" w:rsidRPr="0082332D" w:rsidTr="0082332D">
        <w:tc>
          <w:tcPr>
            <w:tcW w:w="5954" w:type="dxa"/>
          </w:tcPr>
          <w:p w:rsidR="008106CC" w:rsidRPr="00242199" w:rsidRDefault="008106CC" w:rsidP="00242199">
            <w:pPr>
              <w:tabs>
                <w:tab w:val="left" w:pos="540"/>
              </w:tabs>
              <w:spacing w:after="0" w:line="228" w:lineRule="auto"/>
              <w:jc w:val="center"/>
              <w:outlineLvl w:val="0"/>
              <w:rPr>
                <w:rFonts w:ascii="Times New Roman" w:hAnsi="Times New Roman"/>
                <w:color w:val="000000"/>
                <w:spacing w:val="-4"/>
                <w:sz w:val="28"/>
                <w:szCs w:val="28"/>
              </w:rPr>
            </w:pPr>
            <w:r w:rsidRPr="00242199">
              <w:rPr>
                <w:rFonts w:ascii="Times New Roman" w:hAnsi="Times New Roman"/>
                <w:color w:val="000000"/>
                <w:spacing w:val="-4"/>
                <w:sz w:val="28"/>
                <w:szCs w:val="28"/>
              </w:rPr>
              <w:t>18.09.2023 г. с 14 час. 00 мин. до 16 час. 00 мин.</w:t>
            </w:r>
          </w:p>
        </w:tc>
        <w:tc>
          <w:tcPr>
            <w:tcW w:w="3792" w:type="dxa"/>
            <w:vMerge/>
          </w:tcPr>
          <w:p w:rsidR="008106CC" w:rsidRPr="0082332D" w:rsidRDefault="008106CC" w:rsidP="0082332D">
            <w:pPr>
              <w:tabs>
                <w:tab w:val="left" w:pos="540"/>
              </w:tabs>
              <w:spacing w:after="0" w:line="228" w:lineRule="auto"/>
              <w:jc w:val="both"/>
              <w:outlineLvl w:val="0"/>
              <w:rPr>
                <w:rFonts w:ascii="Times New Roman" w:hAnsi="Times New Roman"/>
                <w:color w:val="000000"/>
                <w:spacing w:val="-4"/>
                <w:sz w:val="28"/>
                <w:szCs w:val="28"/>
              </w:rPr>
            </w:pPr>
          </w:p>
        </w:tc>
      </w:tr>
    </w:tbl>
    <w:p w:rsidR="008106CC" w:rsidRPr="004620AB" w:rsidRDefault="008106CC" w:rsidP="00C4350B">
      <w:pPr>
        <w:tabs>
          <w:tab w:val="left" w:pos="540"/>
        </w:tabs>
        <w:spacing w:after="0" w:line="228" w:lineRule="auto"/>
        <w:ind w:firstLine="709"/>
        <w:jc w:val="both"/>
        <w:outlineLvl w:val="0"/>
        <w:rPr>
          <w:rFonts w:ascii="Times New Roman" w:hAnsi="Times New Roman"/>
          <w:color w:val="000000"/>
          <w:spacing w:val="-4"/>
          <w:sz w:val="20"/>
          <w:szCs w:val="20"/>
        </w:rPr>
      </w:pPr>
    </w:p>
    <w:p w:rsidR="008106CC" w:rsidRPr="00C4350B" w:rsidRDefault="008106CC" w:rsidP="00C4350B">
      <w:pPr>
        <w:pStyle w:val="a3"/>
        <w:spacing w:line="228" w:lineRule="auto"/>
        <w:ind w:firstLine="708"/>
        <w:jc w:val="center"/>
        <w:rPr>
          <w:rFonts w:ascii="Times New Roman" w:hAnsi="Times New Roman"/>
          <w:color w:val="000000"/>
          <w:spacing w:val="-4"/>
          <w:sz w:val="28"/>
          <w:szCs w:val="28"/>
        </w:rPr>
      </w:pPr>
      <w:r w:rsidRPr="00C4350B">
        <w:rPr>
          <w:rFonts w:ascii="Times New Roman" w:hAnsi="Times New Roman"/>
          <w:b/>
          <w:bCs/>
          <w:color w:val="000000"/>
          <w:spacing w:val="-4"/>
          <w:sz w:val="28"/>
          <w:szCs w:val="28"/>
        </w:rPr>
        <w:t>8.</w:t>
      </w:r>
      <w:r>
        <w:rPr>
          <w:rFonts w:ascii="Times New Roman" w:hAnsi="Times New Roman"/>
          <w:b/>
          <w:bCs/>
          <w:color w:val="000000"/>
          <w:spacing w:val="-4"/>
          <w:sz w:val="28"/>
          <w:szCs w:val="28"/>
        </w:rPr>
        <w:t xml:space="preserve"> </w:t>
      </w:r>
      <w:r w:rsidRPr="00C4350B">
        <w:rPr>
          <w:rFonts w:ascii="Times New Roman" w:hAnsi="Times New Roman"/>
          <w:b/>
          <w:bCs/>
          <w:spacing w:val="-4"/>
          <w:sz w:val="28"/>
          <w:szCs w:val="28"/>
        </w:rPr>
        <w:t>Порядок рассмотрения заявок на участие в открытом аукционе</w:t>
      </w:r>
    </w:p>
    <w:p w:rsidR="008106CC" w:rsidRPr="00C4350B" w:rsidRDefault="008106CC" w:rsidP="00C4350B">
      <w:pPr>
        <w:pStyle w:val="a3"/>
        <w:spacing w:line="228" w:lineRule="auto"/>
        <w:ind w:firstLine="708"/>
        <w:jc w:val="both"/>
        <w:rPr>
          <w:rFonts w:ascii="Times New Roman" w:hAnsi="Times New Roman"/>
          <w:color w:val="000000"/>
          <w:spacing w:val="-4"/>
          <w:sz w:val="28"/>
          <w:szCs w:val="28"/>
        </w:rPr>
      </w:pPr>
      <w:r w:rsidRPr="00C4350B">
        <w:rPr>
          <w:rFonts w:ascii="Times New Roman" w:hAnsi="Times New Roman"/>
          <w:color w:val="000000"/>
          <w:spacing w:val="-4"/>
          <w:sz w:val="28"/>
          <w:szCs w:val="28"/>
        </w:rPr>
        <w:t>8.1. Аукционная комиссия</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проверяет заявки на участие в открытом аукционе</w:t>
      </w:r>
      <w:r>
        <w:rPr>
          <w:rFonts w:ascii="Times New Roman" w:hAnsi="Times New Roman"/>
          <w:color w:val="000000"/>
          <w:spacing w:val="-4"/>
          <w:sz w:val="28"/>
          <w:szCs w:val="28"/>
        </w:rPr>
        <w:t xml:space="preserve"> </w:t>
      </w:r>
      <w:r w:rsidRPr="00C4350B">
        <w:rPr>
          <w:rFonts w:ascii="Times New Roman" w:hAnsi="Times New Roman"/>
          <w:bCs/>
          <w:spacing w:val="-4"/>
          <w:sz w:val="28"/>
          <w:szCs w:val="28"/>
        </w:rPr>
        <w:t>на предмет соответствия требованиям, установленным документацией об открытом аукционе, и соответствия заявителей требованиям, установленным законодательством Российской Федерации к таким участникам</w:t>
      </w:r>
      <w:r w:rsidRPr="00C4350B">
        <w:rPr>
          <w:rFonts w:ascii="Times New Roman" w:hAnsi="Times New Roman"/>
          <w:color w:val="000000"/>
          <w:spacing w:val="-4"/>
          <w:sz w:val="28"/>
          <w:szCs w:val="28"/>
        </w:rPr>
        <w:t>. Срок рассмотрения заявок на участие в открытом аукционе не может превышать 10 (десяти) дней</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с даты окончания срока подачи заявок на участие в открытом аукционе.</w:t>
      </w:r>
    </w:p>
    <w:p w:rsidR="008106CC" w:rsidRPr="00C4350B" w:rsidRDefault="008106CC" w:rsidP="00C4350B">
      <w:pPr>
        <w:pStyle w:val="a3"/>
        <w:spacing w:line="228" w:lineRule="auto"/>
        <w:ind w:firstLine="708"/>
        <w:jc w:val="both"/>
        <w:rPr>
          <w:rFonts w:ascii="Times New Roman" w:hAnsi="Times New Roman"/>
          <w:color w:val="000000"/>
          <w:spacing w:val="-4"/>
          <w:sz w:val="28"/>
          <w:szCs w:val="28"/>
        </w:rPr>
      </w:pPr>
      <w:r w:rsidRPr="00C4350B">
        <w:rPr>
          <w:rFonts w:ascii="Times New Roman" w:hAnsi="Times New Roman"/>
          <w:color w:val="000000"/>
          <w:spacing w:val="-4"/>
          <w:sz w:val="28"/>
          <w:szCs w:val="28"/>
        </w:rPr>
        <w:t>8.2. Оператор через личный кабинет организатора обеспечивает доступ организатора к поданным заявителями заявкам и документам.</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8.3. В случае установления факта подачи одним заявителем двух и более заявок на участие в открытом аукционе в отношении одного и того же лота при условии, что поданные ранее заявки таким заявителем не отозваны, все заявки на участие в открытом аукционе такого заявителя, поданные в отношении данного лота, не рассматриваются и возвращаются такому заявителю.</w:t>
      </w:r>
    </w:p>
    <w:p w:rsidR="008106CC" w:rsidRPr="00C4350B" w:rsidRDefault="008106CC" w:rsidP="00C4350B">
      <w:pPr>
        <w:autoSpaceDE w:val="0"/>
        <w:autoSpaceDN w:val="0"/>
        <w:adjustRightInd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8.4. К участию в открытом аукционе не допускаются заявители в следующих случаях:</w:t>
      </w:r>
    </w:p>
    <w:p w:rsidR="008106CC" w:rsidRPr="007774AB" w:rsidRDefault="008106CC" w:rsidP="007774AB">
      <w:pPr>
        <w:pStyle w:val="af"/>
        <w:numPr>
          <w:ilvl w:val="0"/>
          <w:numId w:val="32"/>
        </w:numPr>
        <w:autoSpaceDE w:val="0"/>
        <w:autoSpaceDN w:val="0"/>
        <w:adjustRightInd w:val="0"/>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непредставление документов в необходимом количестве и в соответствии с перечнем документов, входящих в состав заявки, подаваемых заявителем для участия в открытом аукционе, указанным в документации об открытом аукционе, либо наличия в представленных документах недостоверных сведений;</w:t>
      </w:r>
    </w:p>
    <w:p w:rsidR="008106CC" w:rsidRPr="007774AB" w:rsidRDefault="008106CC" w:rsidP="007774AB">
      <w:pPr>
        <w:pStyle w:val="af"/>
        <w:numPr>
          <w:ilvl w:val="0"/>
          <w:numId w:val="32"/>
        </w:numPr>
        <w:autoSpaceDE w:val="0"/>
        <w:autoSpaceDN w:val="0"/>
        <w:adjustRightInd w:val="0"/>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несоответствие требованиям, установленным законодательством Российской Федерации к участникам открытого аукциона;</w:t>
      </w:r>
    </w:p>
    <w:p w:rsidR="008106CC" w:rsidRPr="007774AB" w:rsidRDefault="008106CC" w:rsidP="007774AB">
      <w:pPr>
        <w:pStyle w:val="af"/>
        <w:numPr>
          <w:ilvl w:val="0"/>
          <w:numId w:val="32"/>
        </w:numPr>
        <w:autoSpaceDE w:val="0"/>
        <w:autoSpaceDN w:val="0"/>
        <w:adjustRightInd w:val="0"/>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 xml:space="preserve">подача заявки на участие в открытом аукционе заявителем, не являющимся субъектом малого и среднего предпринимательства, физическим лицом, </w:t>
      </w:r>
      <w:r w:rsidRPr="007774AB">
        <w:rPr>
          <w:rFonts w:ascii="Times New Roman" w:hAnsi="Times New Roman"/>
          <w:color w:val="000000"/>
          <w:spacing w:val="-4"/>
          <w:sz w:val="28"/>
          <w:szCs w:val="28"/>
        </w:rPr>
        <w:lastRenderedPageBreak/>
        <w:t>применяющим специальный налоговый режим «Налог на профессиональный доход»;</w:t>
      </w:r>
    </w:p>
    <w:p w:rsidR="008106CC" w:rsidRPr="007774AB" w:rsidRDefault="008106CC" w:rsidP="007774AB">
      <w:pPr>
        <w:pStyle w:val="af"/>
        <w:numPr>
          <w:ilvl w:val="0"/>
          <w:numId w:val="32"/>
        </w:numPr>
        <w:autoSpaceDE w:val="0"/>
        <w:autoSpaceDN w:val="0"/>
        <w:adjustRightInd w:val="0"/>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наличие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106CC" w:rsidRPr="007774AB" w:rsidRDefault="008106CC" w:rsidP="007774AB">
      <w:pPr>
        <w:pStyle w:val="af"/>
        <w:numPr>
          <w:ilvl w:val="0"/>
          <w:numId w:val="32"/>
        </w:numPr>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открытом аукционе;</w:t>
      </w:r>
    </w:p>
    <w:p w:rsidR="008106CC" w:rsidRPr="007774AB" w:rsidRDefault="008106CC" w:rsidP="007774AB">
      <w:pPr>
        <w:pStyle w:val="af"/>
        <w:numPr>
          <w:ilvl w:val="0"/>
          <w:numId w:val="32"/>
        </w:numPr>
        <w:autoSpaceDE w:val="0"/>
        <w:autoSpaceDN w:val="0"/>
        <w:adjustRightInd w:val="0"/>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 xml:space="preserve">невнесение задатка в порядке, размере и сроки, указанные в извещении о проведении открытого аукциона, документации об открытом аукционе;  </w:t>
      </w:r>
    </w:p>
    <w:p w:rsidR="008106CC" w:rsidRPr="007774AB" w:rsidRDefault="008106CC" w:rsidP="007774AB">
      <w:pPr>
        <w:pStyle w:val="af"/>
        <w:numPr>
          <w:ilvl w:val="0"/>
          <w:numId w:val="32"/>
        </w:numPr>
        <w:autoSpaceDE w:val="0"/>
        <w:autoSpaceDN w:val="0"/>
        <w:adjustRightInd w:val="0"/>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несоответствие заявки на участие в открытом аукционе требованиям документации об открытом аукционе.</w:t>
      </w:r>
    </w:p>
    <w:p w:rsidR="008106CC" w:rsidRPr="00C4350B" w:rsidRDefault="008106CC" w:rsidP="00C4350B">
      <w:pPr>
        <w:pStyle w:val="a3"/>
        <w:spacing w:line="228" w:lineRule="auto"/>
        <w:ind w:firstLine="708"/>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Перечень указанных оснований отказа заявителю в участии в открытом аукционе является исчерпывающим.</w:t>
      </w:r>
    </w:p>
    <w:p w:rsidR="008106CC" w:rsidRPr="00C4350B" w:rsidRDefault="008106CC" w:rsidP="00C4350B">
      <w:pPr>
        <w:pStyle w:val="a3"/>
        <w:spacing w:line="228" w:lineRule="auto"/>
        <w:ind w:firstLine="708"/>
        <w:jc w:val="both"/>
        <w:rPr>
          <w:rFonts w:ascii="Times New Roman" w:hAnsi="Times New Roman"/>
          <w:color w:val="000000"/>
          <w:spacing w:val="-4"/>
          <w:sz w:val="28"/>
          <w:szCs w:val="28"/>
        </w:rPr>
      </w:pPr>
      <w:r w:rsidRPr="00C4350B">
        <w:rPr>
          <w:rFonts w:ascii="Times New Roman" w:hAnsi="Times New Roman"/>
          <w:color w:val="000000"/>
          <w:spacing w:val="-4"/>
          <w:sz w:val="28"/>
          <w:szCs w:val="28"/>
        </w:rPr>
        <w:t xml:space="preserve">8.5.По результатам рассмотрения заявок на участие в открытом аукционе аукционная комиссия принимает решение о допуске </w:t>
      </w:r>
      <w:r w:rsidRPr="00C4350B">
        <w:rPr>
          <w:rFonts w:ascii="Times New Roman" w:hAnsi="Times New Roman"/>
          <w:bCs/>
          <w:spacing w:val="-4"/>
          <w:sz w:val="28"/>
          <w:szCs w:val="28"/>
        </w:rPr>
        <w:t xml:space="preserve">к участию в открытом аукционе заявителя и о признании заявителя участником открытого аукциона или об отказе в допуске такого заявителя к участию в открытом аукционе, которое оформляется протоколом рассмотрения заявок на участие в открытом аукционе, </w:t>
      </w:r>
      <w:r w:rsidRPr="00C4350B">
        <w:rPr>
          <w:rFonts w:ascii="Times New Roman" w:hAnsi="Times New Roman"/>
          <w:color w:val="000000"/>
          <w:spacing w:val="-4"/>
          <w:sz w:val="28"/>
          <w:szCs w:val="28"/>
        </w:rPr>
        <w:t xml:space="preserve">подписываемый всеми присутствующими на заседании аукционной комиссии членами в срок не позднее даты окончания срока рассмотрения данных заявок на участие в открытом аукционе. </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8.6. Указанный протокол в день окончания рассмотрения заявок на участие в открытом аукционе размещается организатором на официальном сайте торгов и на электронной торговой площадке акционерного общества </w:t>
      </w:r>
      <w:r w:rsidRPr="00C4350B">
        <w:rPr>
          <w:rFonts w:ascii="Times New Roman" w:hAnsi="Times New Roman"/>
          <w:bCs/>
          <w:spacing w:val="-4"/>
          <w:sz w:val="28"/>
        </w:rPr>
        <w:t xml:space="preserve">«Единая электронная торговая площадка» в сети «Интернет» </w:t>
      </w:r>
      <w:hyperlink r:id="rId39" w:history="1">
        <w:r w:rsidRPr="00C4350B">
          <w:rPr>
            <w:rStyle w:val="a5"/>
            <w:rFonts w:ascii="Times New Roman" w:hAnsi="Times New Roman"/>
            <w:bCs/>
            <w:spacing w:val="-4"/>
            <w:sz w:val="28"/>
          </w:rPr>
          <w:t>http://www.roseltorg.ru/</w:t>
        </w:r>
      </w:hyperlink>
      <w:r w:rsidRPr="00C4350B">
        <w:rPr>
          <w:spacing w:val="-4"/>
        </w:rPr>
        <w:t>.</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Заявителям направляются через личный кабинет уведомления о принятых аукционной комиссией решениях не позднее дня, следующего за днем подписания протокола рассмотрения заявок.</w:t>
      </w:r>
    </w:p>
    <w:p w:rsidR="008106CC" w:rsidRPr="00C4350B" w:rsidRDefault="008106CC" w:rsidP="00C4350B">
      <w:pPr>
        <w:pStyle w:val="a3"/>
        <w:spacing w:line="228" w:lineRule="auto"/>
        <w:ind w:firstLine="708"/>
        <w:jc w:val="both"/>
        <w:rPr>
          <w:rFonts w:ascii="Times New Roman" w:hAnsi="Times New Roman"/>
          <w:color w:val="000000"/>
          <w:spacing w:val="-4"/>
          <w:sz w:val="36"/>
          <w:szCs w:val="28"/>
        </w:rPr>
      </w:pPr>
      <w:r w:rsidRPr="00C4350B">
        <w:rPr>
          <w:rFonts w:ascii="Times New Roman" w:hAnsi="Times New Roman"/>
          <w:color w:val="000000"/>
          <w:spacing w:val="-4"/>
          <w:sz w:val="28"/>
          <w:szCs w:val="28"/>
        </w:rPr>
        <w:t>8.7.</w:t>
      </w:r>
      <w:r w:rsidRPr="00C4350B">
        <w:rPr>
          <w:rFonts w:ascii="Times New Roman" w:hAnsi="Times New Roman"/>
          <w:spacing w:val="-4"/>
          <w:sz w:val="28"/>
        </w:rPr>
        <w:t>В срок не позднее 1 (одного) рабочего дня после окончания рассмотрения заявок осуществляется прекращение блокирования операций по счёту заявителя, не допущенного к участию в открытом аукционе, в отношении денежных средств в размере задатка.</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8.8. Если на участие в открытом аукционе подана только одна заявка или не подано ни одной заявки, или всем заявителям отказано в допуске к участию в открытом аукционе, или к участию в открытом аукционе допущен только один участник, аукционная комиссия признает открытый аукцион несостоявшимся. В протокол рассмотрения заявок на участие в открытом аукционе вносится информация о признании открытого аукциона несостоявшимся.</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8.9.В случае если документацией об открытом аукционе предусмотрено два и более лота, открытый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открытого аукциона принято относительно только одного заявителя.</w:t>
      </w:r>
    </w:p>
    <w:p w:rsidR="008106CC" w:rsidRPr="004620AB" w:rsidRDefault="008106CC" w:rsidP="00C4350B">
      <w:pPr>
        <w:autoSpaceDE w:val="0"/>
        <w:autoSpaceDN w:val="0"/>
        <w:adjustRightInd w:val="0"/>
        <w:spacing w:after="0" w:line="228" w:lineRule="auto"/>
        <w:ind w:firstLine="709"/>
        <w:jc w:val="both"/>
        <w:rPr>
          <w:rFonts w:ascii="Times New Roman" w:hAnsi="Times New Roman"/>
          <w:color w:val="000000"/>
          <w:spacing w:val="-4"/>
          <w:sz w:val="20"/>
          <w:szCs w:val="18"/>
        </w:rPr>
      </w:pPr>
    </w:p>
    <w:p w:rsidR="008106CC" w:rsidRPr="00C4350B" w:rsidRDefault="008106CC" w:rsidP="00C435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
          <w:color w:val="000000"/>
          <w:spacing w:val="-4"/>
          <w:sz w:val="28"/>
          <w:szCs w:val="28"/>
        </w:rPr>
      </w:pPr>
      <w:r w:rsidRPr="00C4350B">
        <w:rPr>
          <w:rFonts w:ascii="Times New Roman" w:hAnsi="Times New Roman"/>
          <w:b/>
          <w:color w:val="000000"/>
          <w:spacing w:val="-4"/>
          <w:sz w:val="28"/>
          <w:szCs w:val="28"/>
        </w:rPr>
        <w:t xml:space="preserve">9. Сроки, время подачи, рассмотрения  заявок и проведения </w:t>
      </w:r>
    </w:p>
    <w:p w:rsidR="008106CC" w:rsidRPr="00C4350B" w:rsidRDefault="008106CC" w:rsidP="00C435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
          <w:color w:val="000000"/>
          <w:spacing w:val="-4"/>
          <w:sz w:val="28"/>
          <w:szCs w:val="28"/>
        </w:rPr>
      </w:pPr>
      <w:r w:rsidRPr="00C4350B">
        <w:rPr>
          <w:rFonts w:ascii="Times New Roman" w:hAnsi="Times New Roman"/>
          <w:b/>
          <w:color w:val="000000"/>
          <w:spacing w:val="-4"/>
          <w:sz w:val="28"/>
          <w:szCs w:val="28"/>
        </w:rPr>
        <w:t xml:space="preserve">открытого аукциона </w:t>
      </w:r>
    </w:p>
    <w:p w:rsidR="008106CC" w:rsidRPr="00BE2FD1" w:rsidRDefault="008106CC" w:rsidP="00C4350B">
      <w:pPr>
        <w:spacing w:after="0" w:line="228" w:lineRule="auto"/>
        <w:ind w:firstLine="567"/>
        <w:jc w:val="both"/>
        <w:rPr>
          <w:rFonts w:ascii="Times New Roman" w:hAnsi="Times New Roman"/>
          <w:bCs/>
          <w:color w:val="000000"/>
          <w:spacing w:val="-4"/>
          <w:sz w:val="28"/>
          <w:szCs w:val="28"/>
        </w:rPr>
      </w:pPr>
      <w:r w:rsidRPr="00BE2FD1">
        <w:rPr>
          <w:rFonts w:ascii="Times New Roman" w:hAnsi="Times New Roman"/>
          <w:bCs/>
          <w:color w:val="000000"/>
          <w:spacing w:val="-4"/>
          <w:sz w:val="28"/>
          <w:szCs w:val="28"/>
        </w:rPr>
        <w:t>9.1.Указанное в настоящей документации об открытом аукционе время – московское.</w:t>
      </w:r>
    </w:p>
    <w:p w:rsidR="008106CC" w:rsidRPr="00BE2FD1" w:rsidRDefault="008106CC" w:rsidP="00C4350B">
      <w:pPr>
        <w:spacing w:after="0" w:line="228" w:lineRule="auto"/>
        <w:ind w:firstLine="567"/>
        <w:jc w:val="both"/>
        <w:rPr>
          <w:rFonts w:ascii="Times New Roman" w:hAnsi="Times New Roman"/>
          <w:spacing w:val="-4"/>
          <w:sz w:val="28"/>
          <w:szCs w:val="28"/>
        </w:rPr>
      </w:pPr>
      <w:r w:rsidRPr="00BE2FD1">
        <w:rPr>
          <w:rFonts w:ascii="Times New Roman" w:hAnsi="Times New Roman"/>
          <w:color w:val="000000"/>
          <w:spacing w:val="-4"/>
          <w:sz w:val="28"/>
          <w:szCs w:val="28"/>
        </w:rPr>
        <w:lastRenderedPageBreak/>
        <w:t xml:space="preserve">9.2.Место приёма заявок и документации – электронная торговая площадка </w:t>
      </w:r>
      <w:r w:rsidRPr="00BE2FD1">
        <w:rPr>
          <w:rFonts w:ascii="Times New Roman" w:hAnsi="Times New Roman"/>
          <w:bCs/>
          <w:spacing w:val="-4"/>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40" w:history="1">
        <w:r w:rsidRPr="00BE2FD1">
          <w:rPr>
            <w:rStyle w:val="a5"/>
            <w:rFonts w:ascii="Times New Roman" w:hAnsi="Times New Roman"/>
            <w:bCs/>
            <w:spacing w:val="-4"/>
            <w:sz w:val="28"/>
            <w:szCs w:val="28"/>
          </w:rPr>
          <w:t>http://www.roseltorg.ru/</w:t>
        </w:r>
      </w:hyperlink>
      <w:r w:rsidRPr="00BE2FD1">
        <w:rPr>
          <w:rFonts w:ascii="Times New Roman" w:hAnsi="Times New Roman"/>
          <w:color w:val="000000"/>
          <w:spacing w:val="-4"/>
          <w:sz w:val="28"/>
          <w:szCs w:val="28"/>
        </w:rPr>
        <w:t>.</w:t>
      </w:r>
    </w:p>
    <w:p w:rsidR="008106CC" w:rsidRPr="00821B32" w:rsidRDefault="008106CC" w:rsidP="00C4350B">
      <w:pPr>
        <w:spacing w:after="0" w:line="228" w:lineRule="auto"/>
        <w:ind w:firstLine="567"/>
        <w:jc w:val="both"/>
        <w:rPr>
          <w:rFonts w:ascii="Times New Roman" w:hAnsi="Times New Roman"/>
          <w:spacing w:val="-4"/>
          <w:sz w:val="28"/>
          <w:szCs w:val="28"/>
        </w:rPr>
      </w:pPr>
      <w:r w:rsidRPr="00821B32">
        <w:rPr>
          <w:rFonts w:ascii="Times New Roman" w:hAnsi="Times New Roman"/>
          <w:color w:val="000000"/>
          <w:spacing w:val="-4"/>
          <w:sz w:val="28"/>
          <w:szCs w:val="28"/>
        </w:rPr>
        <w:t>Дата начала подачи заявок на участие в</w:t>
      </w:r>
      <w:r w:rsidRPr="00821B32">
        <w:rPr>
          <w:rFonts w:ascii="Times New Roman" w:hAnsi="Times New Roman"/>
          <w:bCs/>
          <w:color w:val="000000"/>
          <w:spacing w:val="-4"/>
          <w:sz w:val="28"/>
          <w:szCs w:val="28"/>
        </w:rPr>
        <w:t xml:space="preserve"> открытом</w:t>
      </w:r>
      <w:r w:rsidRPr="00821B32">
        <w:rPr>
          <w:rFonts w:ascii="Times New Roman" w:hAnsi="Times New Roman"/>
          <w:color w:val="000000"/>
          <w:spacing w:val="-4"/>
          <w:sz w:val="28"/>
          <w:szCs w:val="28"/>
        </w:rPr>
        <w:t xml:space="preserve"> аукционе – 01.09.2023 </w:t>
      </w:r>
      <w:r w:rsidRPr="00821B32">
        <w:rPr>
          <w:rFonts w:ascii="Times New Roman" w:hAnsi="Times New Roman"/>
          <w:spacing w:val="-4"/>
          <w:sz w:val="28"/>
          <w:szCs w:val="28"/>
        </w:rPr>
        <w:t>года.</w:t>
      </w:r>
    </w:p>
    <w:p w:rsidR="008106CC" w:rsidRPr="00821B32" w:rsidRDefault="008106CC" w:rsidP="00C4350B">
      <w:pPr>
        <w:spacing w:after="0" w:line="228" w:lineRule="auto"/>
        <w:ind w:firstLine="567"/>
        <w:jc w:val="both"/>
        <w:rPr>
          <w:rFonts w:ascii="Times New Roman" w:hAnsi="Times New Roman"/>
          <w:spacing w:val="-4"/>
          <w:sz w:val="28"/>
          <w:szCs w:val="28"/>
        </w:rPr>
      </w:pPr>
      <w:r w:rsidRPr="00821B32">
        <w:rPr>
          <w:rFonts w:ascii="Times New Roman" w:hAnsi="Times New Roman"/>
          <w:color w:val="000000"/>
          <w:spacing w:val="-4"/>
          <w:sz w:val="28"/>
          <w:szCs w:val="28"/>
        </w:rPr>
        <w:t xml:space="preserve">Дата и время окончания подачи заявок на участие в </w:t>
      </w:r>
      <w:r w:rsidRPr="00821B32">
        <w:rPr>
          <w:rFonts w:ascii="Times New Roman" w:hAnsi="Times New Roman"/>
          <w:bCs/>
          <w:color w:val="000000"/>
          <w:spacing w:val="-4"/>
          <w:sz w:val="28"/>
          <w:szCs w:val="28"/>
        </w:rPr>
        <w:t xml:space="preserve">открытом </w:t>
      </w:r>
      <w:r w:rsidRPr="00821B32">
        <w:rPr>
          <w:rFonts w:ascii="Times New Roman" w:hAnsi="Times New Roman"/>
          <w:color w:val="000000"/>
          <w:spacing w:val="-4"/>
          <w:sz w:val="28"/>
          <w:szCs w:val="28"/>
        </w:rPr>
        <w:t xml:space="preserve">аукционе – </w:t>
      </w:r>
      <w:r w:rsidRPr="00821B32">
        <w:rPr>
          <w:rFonts w:ascii="Times New Roman" w:hAnsi="Times New Roman"/>
          <w:spacing w:val="-4"/>
          <w:sz w:val="28"/>
          <w:szCs w:val="28"/>
        </w:rPr>
        <w:t>21.09.2023 года в 17 час. 00 мин.</w:t>
      </w:r>
    </w:p>
    <w:p w:rsidR="008106CC" w:rsidRPr="00821B32" w:rsidRDefault="008106CC" w:rsidP="00C4350B">
      <w:pPr>
        <w:spacing w:after="0" w:line="228" w:lineRule="auto"/>
        <w:ind w:firstLine="567"/>
        <w:jc w:val="both"/>
        <w:rPr>
          <w:rFonts w:ascii="Times New Roman" w:hAnsi="Times New Roman"/>
          <w:color w:val="000000"/>
          <w:spacing w:val="-4"/>
          <w:sz w:val="28"/>
          <w:szCs w:val="28"/>
        </w:rPr>
      </w:pPr>
      <w:r w:rsidRPr="00821B32">
        <w:rPr>
          <w:rFonts w:ascii="Times New Roman" w:hAnsi="Times New Roman"/>
          <w:color w:val="000000"/>
          <w:spacing w:val="-4"/>
          <w:sz w:val="28"/>
          <w:szCs w:val="28"/>
        </w:rPr>
        <w:t xml:space="preserve">Дата и время начала рассмотрения заявок на участие в </w:t>
      </w:r>
      <w:r w:rsidRPr="00821B32">
        <w:rPr>
          <w:rFonts w:ascii="Times New Roman" w:hAnsi="Times New Roman"/>
          <w:bCs/>
          <w:color w:val="000000"/>
          <w:spacing w:val="-4"/>
          <w:sz w:val="28"/>
          <w:szCs w:val="28"/>
        </w:rPr>
        <w:t xml:space="preserve">открытом </w:t>
      </w:r>
      <w:r w:rsidRPr="00821B32">
        <w:rPr>
          <w:rFonts w:ascii="Times New Roman" w:hAnsi="Times New Roman"/>
          <w:color w:val="000000"/>
          <w:spacing w:val="-4"/>
          <w:sz w:val="28"/>
          <w:szCs w:val="28"/>
        </w:rPr>
        <w:t>аукционе – 26.09.2023 года в 10 час. 00 мин.</w:t>
      </w:r>
    </w:p>
    <w:p w:rsidR="008106CC" w:rsidRPr="00821B32" w:rsidRDefault="008106CC" w:rsidP="00C4350B">
      <w:pPr>
        <w:spacing w:after="0" w:line="228" w:lineRule="auto"/>
        <w:ind w:firstLine="567"/>
        <w:jc w:val="both"/>
        <w:rPr>
          <w:rFonts w:ascii="Times New Roman" w:hAnsi="Times New Roman"/>
          <w:spacing w:val="-4"/>
          <w:sz w:val="28"/>
          <w:szCs w:val="28"/>
        </w:rPr>
      </w:pPr>
      <w:r w:rsidRPr="00821B32">
        <w:rPr>
          <w:rFonts w:ascii="Times New Roman" w:hAnsi="Times New Roman"/>
          <w:color w:val="000000"/>
          <w:spacing w:val="-4"/>
          <w:sz w:val="28"/>
          <w:szCs w:val="28"/>
        </w:rPr>
        <w:t xml:space="preserve">Дата и время окончания рассмотрения заявок на участие в </w:t>
      </w:r>
      <w:r w:rsidRPr="00821B32">
        <w:rPr>
          <w:rFonts w:ascii="Times New Roman" w:hAnsi="Times New Roman"/>
          <w:bCs/>
          <w:color w:val="000000"/>
          <w:spacing w:val="-4"/>
          <w:sz w:val="28"/>
          <w:szCs w:val="28"/>
        </w:rPr>
        <w:t xml:space="preserve">открытом </w:t>
      </w:r>
      <w:r w:rsidRPr="00821B32">
        <w:rPr>
          <w:rFonts w:ascii="Times New Roman" w:hAnsi="Times New Roman"/>
          <w:color w:val="000000"/>
          <w:spacing w:val="-4"/>
          <w:sz w:val="28"/>
          <w:szCs w:val="28"/>
        </w:rPr>
        <w:t>аукционе – 26.09.2023 года в 16 час. 00 мин.</w:t>
      </w:r>
    </w:p>
    <w:p w:rsidR="008106CC" w:rsidRPr="00821B32" w:rsidRDefault="008106CC" w:rsidP="00C4350B">
      <w:pPr>
        <w:spacing w:after="0" w:line="228" w:lineRule="auto"/>
        <w:ind w:firstLine="567"/>
        <w:jc w:val="both"/>
        <w:rPr>
          <w:rFonts w:ascii="Times New Roman" w:hAnsi="Times New Roman"/>
          <w:spacing w:val="-4"/>
          <w:sz w:val="28"/>
          <w:szCs w:val="28"/>
        </w:rPr>
      </w:pPr>
      <w:r w:rsidRPr="00821B32">
        <w:rPr>
          <w:rFonts w:ascii="Times New Roman" w:hAnsi="Times New Roman"/>
          <w:color w:val="000000"/>
          <w:spacing w:val="-4"/>
          <w:sz w:val="28"/>
          <w:szCs w:val="28"/>
        </w:rPr>
        <w:t xml:space="preserve">Дата и время начала </w:t>
      </w:r>
      <w:r w:rsidRPr="00821B32">
        <w:rPr>
          <w:rFonts w:ascii="Times New Roman" w:hAnsi="Times New Roman"/>
          <w:bCs/>
          <w:color w:val="000000"/>
          <w:spacing w:val="-4"/>
          <w:sz w:val="28"/>
          <w:szCs w:val="28"/>
        </w:rPr>
        <w:t xml:space="preserve">открытого </w:t>
      </w:r>
      <w:r w:rsidRPr="00821B32">
        <w:rPr>
          <w:rFonts w:ascii="Times New Roman" w:hAnsi="Times New Roman"/>
          <w:color w:val="000000"/>
          <w:spacing w:val="-4"/>
          <w:sz w:val="28"/>
          <w:szCs w:val="28"/>
        </w:rPr>
        <w:t>аукциона – 02.10.2023 года в 10 час. 00 мин.</w:t>
      </w:r>
    </w:p>
    <w:p w:rsidR="008106CC" w:rsidRPr="00C4350B" w:rsidRDefault="008106CC" w:rsidP="00C4350B">
      <w:pPr>
        <w:spacing w:after="0" w:line="228" w:lineRule="auto"/>
        <w:ind w:firstLine="567"/>
        <w:jc w:val="both"/>
        <w:rPr>
          <w:rFonts w:ascii="Times New Roman" w:hAnsi="Times New Roman"/>
          <w:spacing w:val="-4"/>
          <w:sz w:val="28"/>
          <w:szCs w:val="28"/>
        </w:rPr>
      </w:pPr>
      <w:r w:rsidRPr="00821B32">
        <w:rPr>
          <w:rFonts w:ascii="Times New Roman" w:hAnsi="Times New Roman"/>
          <w:spacing w:val="-4"/>
          <w:sz w:val="28"/>
          <w:szCs w:val="28"/>
        </w:rPr>
        <w:t>9.3. Срок, в течение которого организатор вправе отказаться от проведения аукциона – не позднее 16.09.2023 года до 17 час. 00 мин.</w:t>
      </w:r>
    </w:p>
    <w:p w:rsidR="008106CC" w:rsidRPr="004620AB" w:rsidRDefault="008106CC" w:rsidP="00C4350B">
      <w:pPr>
        <w:pStyle w:val="a3"/>
        <w:spacing w:line="228" w:lineRule="auto"/>
        <w:rPr>
          <w:rFonts w:ascii="Times New Roman" w:hAnsi="Times New Roman"/>
          <w:b/>
          <w:bCs/>
          <w:spacing w:val="-4"/>
          <w:sz w:val="20"/>
          <w:szCs w:val="20"/>
        </w:rPr>
      </w:pPr>
    </w:p>
    <w:p w:rsidR="008106CC" w:rsidRPr="00C4350B" w:rsidRDefault="008106CC" w:rsidP="00C4350B">
      <w:pPr>
        <w:pStyle w:val="a3"/>
        <w:spacing w:line="228" w:lineRule="auto"/>
        <w:ind w:firstLine="708"/>
        <w:jc w:val="center"/>
        <w:rPr>
          <w:rFonts w:ascii="Times New Roman" w:hAnsi="Times New Roman"/>
          <w:b/>
          <w:bCs/>
          <w:spacing w:val="-4"/>
          <w:sz w:val="28"/>
          <w:szCs w:val="28"/>
        </w:rPr>
      </w:pPr>
      <w:r w:rsidRPr="00C4350B">
        <w:rPr>
          <w:rFonts w:ascii="Times New Roman" w:hAnsi="Times New Roman"/>
          <w:b/>
          <w:bCs/>
          <w:spacing w:val="-4"/>
          <w:sz w:val="28"/>
          <w:szCs w:val="28"/>
        </w:rPr>
        <w:t xml:space="preserve">10. Порядок проведения аукциона </w:t>
      </w:r>
    </w:p>
    <w:p w:rsidR="008106CC" w:rsidRPr="00C4350B" w:rsidRDefault="008106CC" w:rsidP="00C4350B">
      <w:pPr>
        <w:pStyle w:val="a3"/>
        <w:spacing w:line="228" w:lineRule="auto"/>
        <w:ind w:firstLine="708"/>
        <w:jc w:val="both"/>
        <w:rPr>
          <w:rStyle w:val="a5"/>
          <w:rFonts w:ascii="Times New Roman" w:hAnsi="Times New Roman"/>
          <w:bCs/>
          <w:color w:val="auto"/>
          <w:spacing w:val="-4"/>
          <w:sz w:val="28"/>
          <w:szCs w:val="28"/>
          <w:u w:val="none"/>
        </w:rPr>
      </w:pPr>
      <w:bookmarkStart w:id="14" w:name="sub_10136"/>
      <w:bookmarkEnd w:id="14"/>
      <w:r w:rsidRPr="00C4350B">
        <w:rPr>
          <w:rFonts w:ascii="Times New Roman" w:hAnsi="Times New Roman"/>
          <w:bCs/>
          <w:spacing w:val="-4"/>
          <w:sz w:val="28"/>
          <w:szCs w:val="28"/>
        </w:rPr>
        <w:t>10.1. Аукцион проводится на</w:t>
      </w:r>
      <w:r>
        <w:rPr>
          <w:rFonts w:ascii="Times New Roman" w:hAnsi="Times New Roman"/>
          <w:bCs/>
          <w:spacing w:val="-4"/>
          <w:sz w:val="28"/>
          <w:szCs w:val="28"/>
        </w:rPr>
        <w:t xml:space="preserve"> </w:t>
      </w:r>
      <w:r w:rsidRPr="00C4350B">
        <w:rPr>
          <w:rFonts w:ascii="Times New Roman" w:hAnsi="Times New Roman"/>
          <w:bCs/>
          <w:spacing w:val="-4"/>
          <w:sz w:val="28"/>
          <w:szCs w:val="28"/>
        </w:rPr>
        <w:t xml:space="preserve">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1" w:history="1">
        <w:r w:rsidRPr="00C4350B">
          <w:rPr>
            <w:rStyle w:val="a5"/>
            <w:rFonts w:ascii="Times New Roman" w:hAnsi="Times New Roman"/>
            <w:bCs/>
            <w:spacing w:val="-4"/>
            <w:sz w:val="28"/>
            <w:szCs w:val="28"/>
          </w:rPr>
          <w:t>http://www.roseltorg.ru/</w:t>
        </w:r>
      </w:hyperlink>
      <w:r w:rsidRPr="00C4350B">
        <w:rPr>
          <w:rFonts w:ascii="Times New Roman" w:hAnsi="Times New Roman"/>
          <w:color w:val="000000"/>
          <w:spacing w:val="-4"/>
          <w:sz w:val="28"/>
          <w:szCs w:val="28"/>
        </w:rPr>
        <w:t>согласно Регламента</w:t>
      </w:r>
      <w:r w:rsidRPr="00C4350B">
        <w:rPr>
          <w:rFonts w:ascii="Times New Roman" w:hAnsi="Times New Roman"/>
          <w:bCs/>
          <w:spacing w:val="-4"/>
          <w:sz w:val="28"/>
          <w:szCs w:val="28"/>
        </w:rPr>
        <w:t xml:space="preserve"> электронной торговой площадки.</w:t>
      </w:r>
    </w:p>
    <w:p w:rsidR="008106CC"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10.2. Открытый аукцион проводится в порядке, установленном приказом </w:t>
      </w:r>
      <w:r w:rsidRPr="00C4350B">
        <w:rPr>
          <w:rFonts w:ascii="Times New Roman" w:hAnsi="Times New Roman"/>
          <w:spacing w:val="-4"/>
          <w:sz w:val="28"/>
          <w:szCs w:val="28"/>
        </w:rPr>
        <w:t>Федеральной антимонопольной службы Российской Федерации от</w:t>
      </w:r>
      <w:r>
        <w:rPr>
          <w:rFonts w:ascii="Times New Roman" w:hAnsi="Times New Roman"/>
          <w:spacing w:val="-4"/>
          <w:sz w:val="28"/>
          <w:szCs w:val="28"/>
        </w:rPr>
        <w:t xml:space="preserve"> </w:t>
      </w:r>
      <w:r w:rsidRPr="00C4350B">
        <w:rPr>
          <w:rFonts w:ascii="Times New Roman" w:hAnsi="Times New Roman"/>
          <w:spacing w:val="-4"/>
          <w:sz w:val="28"/>
          <w:szCs w:val="28"/>
        </w:rPr>
        <w:t>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C4350B">
        <w:rPr>
          <w:rFonts w:ascii="Times New Roman" w:hAnsi="Times New Roman"/>
          <w:bCs/>
          <w:spacing w:val="-4"/>
          <w:sz w:val="28"/>
          <w:szCs w:val="28"/>
        </w:rPr>
        <w:t>.</w:t>
      </w:r>
    </w:p>
    <w:p w:rsidR="008106CC" w:rsidRDefault="008106CC" w:rsidP="00C4350B">
      <w:pPr>
        <w:pStyle w:val="a3"/>
        <w:spacing w:line="228" w:lineRule="auto"/>
        <w:ind w:firstLine="708"/>
        <w:jc w:val="both"/>
        <w:rPr>
          <w:rFonts w:ascii="Times New Roman" w:hAnsi="Times New Roman"/>
          <w:spacing w:val="-4"/>
          <w:sz w:val="28"/>
          <w:szCs w:val="28"/>
        </w:rPr>
      </w:pPr>
      <w:r w:rsidRPr="00C4350B">
        <w:rPr>
          <w:rStyle w:val="a5"/>
          <w:rFonts w:ascii="Times New Roman" w:hAnsi="Times New Roman"/>
          <w:bCs/>
          <w:color w:val="auto"/>
          <w:spacing w:val="-4"/>
          <w:sz w:val="28"/>
          <w:szCs w:val="28"/>
          <w:u w:val="none"/>
        </w:rPr>
        <w:t>10.3.</w:t>
      </w:r>
      <w:r w:rsidRPr="00C4350B">
        <w:rPr>
          <w:rFonts w:ascii="Times New Roman" w:hAnsi="Times New Roman"/>
          <w:spacing w:val="-4"/>
          <w:sz w:val="28"/>
          <w:szCs w:val="28"/>
        </w:rPr>
        <w:t>Открытый аукцион проводится в указанный в извещении о проведении открытого аукциона и документацией об открытом аукционе день и час путем повышения начальной (минимальной) цены договора (цены лота), указанной в извещении о проведении открытого аукциона, документации об открытом аукционе, на «шаг аукциона» в размере  5 % от начальной (минимальной) цены договора (цены лота).</w:t>
      </w:r>
    </w:p>
    <w:p w:rsidR="008106CC" w:rsidRPr="00C4350B" w:rsidRDefault="008106CC" w:rsidP="00C4350B">
      <w:pPr>
        <w:pStyle w:val="a3"/>
        <w:spacing w:line="228" w:lineRule="auto"/>
        <w:ind w:firstLine="708"/>
        <w:jc w:val="both"/>
        <w:rPr>
          <w:rFonts w:ascii="Times New Roman" w:hAnsi="Times New Roman"/>
          <w:color w:val="000000"/>
          <w:spacing w:val="-4"/>
          <w:sz w:val="28"/>
          <w:szCs w:val="28"/>
        </w:rPr>
      </w:pPr>
      <w:r w:rsidRPr="00C4350B">
        <w:rPr>
          <w:rFonts w:ascii="Times New Roman" w:hAnsi="Times New Roman"/>
          <w:bCs/>
          <w:spacing w:val="-4"/>
          <w:sz w:val="28"/>
          <w:szCs w:val="28"/>
        </w:rPr>
        <w:t>10.4. В открытом аукционе могут участвовать только заявители, признанные участниками открытого аукциона</w:t>
      </w:r>
      <w:bookmarkStart w:id="15" w:name="sub_10137"/>
      <w:bookmarkEnd w:id="15"/>
      <w:r w:rsidRPr="00C4350B">
        <w:rPr>
          <w:rFonts w:ascii="Times New Roman" w:hAnsi="Times New Roman"/>
          <w:bCs/>
          <w:spacing w:val="-4"/>
          <w:sz w:val="28"/>
          <w:szCs w:val="28"/>
        </w:rPr>
        <w:t xml:space="preserve">. </w:t>
      </w:r>
      <w:r w:rsidRPr="00C4350B">
        <w:rPr>
          <w:rFonts w:ascii="Times New Roman" w:hAnsi="Times New Roman"/>
          <w:color w:val="000000"/>
          <w:spacing w:val="-4"/>
          <w:sz w:val="28"/>
          <w:szCs w:val="28"/>
        </w:rPr>
        <w:t>Во время проведения процедуры открытого аукциона оператор обеспечивает доступ участников к закрытой части электронной площадки и возможность представления ими предложений о цене договора (цене лота).</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10.5.</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При проведении процедуры подачи ценовых предложений устанавливается время приема ценовых предложений, составляющее 10 (десять) минут от начала проведения процедуры подачи ценовых предложений до истечения срока их подачи. Время, оставшееся до истечения срока подачи ценовых предложений, обновляется автоматически с помощью программы и технических средств, обеспечивающих проведение открытого аукциона, после повышения начальной (минимальной) цены договора или текущего максимального ценового предложения на открытом аукционе. Если в течение указанного времени ни одного ценового предложения о более высокой цене договора не поступило, открытый аукцион автоматически, при помощи программных и технических средств, обеспечивающих его проведение, завершается.</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lastRenderedPageBreak/>
        <w:t>10.6</w:t>
      </w:r>
      <w:r>
        <w:rPr>
          <w:rFonts w:ascii="Times New Roman" w:hAnsi="Times New Roman"/>
          <w:color w:val="000000"/>
          <w:spacing w:val="-4"/>
          <w:sz w:val="28"/>
          <w:szCs w:val="28"/>
        </w:rPr>
        <w:t>.</w:t>
      </w:r>
      <w:r w:rsidRPr="00C4350B">
        <w:rPr>
          <w:rFonts w:ascii="Times New Roman" w:hAnsi="Times New Roman"/>
          <w:color w:val="000000"/>
          <w:spacing w:val="-4"/>
          <w:sz w:val="28"/>
          <w:szCs w:val="28"/>
        </w:rPr>
        <w:t>В случае, если при проведении процедуры подачи ценовых предложений были поданы равные ценовые предложения несколькими участниками открытого аукциона, то лучшим признается ценовое предложение, поступившее ранее других ценовых предложений.</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10.8.Каждое ценовое предложение, подаваемое в ходе</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процедуры, подписывается электронной подписью.</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10.9.</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Победителем открытого аукциона признается участник открытого аукциона, предложивший наиболее высокую цену договора.</w:t>
      </w:r>
    </w:p>
    <w:p w:rsidR="008106CC" w:rsidRPr="00C4350B" w:rsidRDefault="008106CC" w:rsidP="00C4350B">
      <w:pPr>
        <w:autoSpaceDE w:val="0"/>
        <w:autoSpaceDN w:val="0"/>
        <w:adjustRightInd w:val="0"/>
        <w:spacing w:after="0" w:line="228" w:lineRule="auto"/>
        <w:ind w:firstLine="709"/>
        <w:jc w:val="both"/>
        <w:outlineLvl w:val="1"/>
        <w:rPr>
          <w:rFonts w:ascii="Times New Roman" w:hAnsi="Times New Roman"/>
          <w:bCs/>
          <w:spacing w:val="-4"/>
          <w:sz w:val="28"/>
          <w:szCs w:val="28"/>
        </w:rPr>
      </w:pPr>
      <w:r w:rsidRPr="00C4350B">
        <w:rPr>
          <w:rFonts w:ascii="Times New Roman" w:hAnsi="Times New Roman"/>
          <w:color w:val="000000"/>
          <w:spacing w:val="-4"/>
          <w:sz w:val="28"/>
          <w:szCs w:val="28"/>
        </w:rPr>
        <w:t>10.10.Процедура открытого аукциона считается завершенной с момента подписания организатором протокола об итогах открытого аукциона,</w:t>
      </w:r>
      <w:r w:rsidRPr="00C4350B">
        <w:rPr>
          <w:rFonts w:ascii="Times New Roman" w:hAnsi="Times New Roman"/>
          <w:bCs/>
          <w:spacing w:val="-4"/>
          <w:sz w:val="28"/>
          <w:szCs w:val="28"/>
        </w:rPr>
        <w:t xml:space="preserve"> который должен содержать сведения о победителе открытого аукциона и участнике открытого аукциона, сделавшим предпоследнее предложение о цене открытого аукциона, содержащие информацию о фирменном наименовании (наименовании), об организационно-правовой форме, о месте нахождения, почтовом адресе (для юридического лица), основном государственном регистрационном номере (основном государственном регистрационном номере индивидуального предпринимателя), фамилии, имени, отчестве, паспортных данных, сведения о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 с указанием порядкового номера, присвоенного заявке на участие в открытом аукционе. </w:t>
      </w:r>
    </w:p>
    <w:p w:rsidR="008106CC" w:rsidRPr="00C4350B" w:rsidRDefault="008106CC" w:rsidP="00C4350B">
      <w:pPr>
        <w:autoSpaceDE w:val="0"/>
        <w:autoSpaceDN w:val="0"/>
        <w:adjustRightInd w:val="0"/>
        <w:spacing w:after="0" w:line="228" w:lineRule="auto"/>
        <w:ind w:firstLine="709"/>
        <w:jc w:val="both"/>
        <w:outlineLvl w:val="1"/>
        <w:rPr>
          <w:rFonts w:ascii="Times New Roman" w:hAnsi="Times New Roman"/>
          <w:color w:val="000000"/>
          <w:spacing w:val="-4"/>
          <w:sz w:val="28"/>
          <w:szCs w:val="28"/>
        </w:rPr>
      </w:pPr>
      <w:r w:rsidRPr="00C4350B">
        <w:rPr>
          <w:rFonts w:ascii="Times New Roman" w:hAnsi="Times New Roman"/>
          <w:bCs/>
          <w:spacing w:val="-4"/>
          <w:sz w:val="28"/>
          <w:szCs w:val="28"/>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w:t>
      </w:r>
    </w:p>
    <w:p w:rsidR="008106CC" w:rsidRPr="00C4350B" w:rsidRDefault="008106CC" w:rsidP="00C4350B">
      <w:pPr>
        <w:autoSpaceDE w:val="0"/>
        <w:autoSpaceDN w:val="0"/>
        <w:adjustRightInd w:val="0"/>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10.11.</w:t>
      </w:r>
      <w:r>
        <w:rPr>
          <w:rFonts w:ascii="Times New Roman" w:hAnsi="Times New Roman"/>
          <w:color w:val="000000"/>
          <w:spacing w:val="-4"/>
          <w:sz w:val="28"/>
          <w:szCs w:val="28"/>
        </w:rPr>
        <w:t xml:space="preserve"> </w:t>
      </w:r>
      <w:r w:rsidRPr="00C4350B">
        <w:rPr>
          <w:rFonts w:ascii="Times New Roman" w:hAnsi="Times New Roman"/>
          <w:spacing w:val="-4"/>
          <w:sz w:val="28"/>
          <w:szCs w:val="28"/>
        </w:rPr>
        <w:t xml:space="preserve">В случае если </w:t>
      </w:r>
      <w:r w:rsidRPr="00C4350B">
        <w:rPr>
          <w:rFonts w:ascii="Times New Roman" w:hAnsi="Times New Roman"/>
          <w:color w:val="000000"/>
          <w:spacing w:val="-4"/>
          <w:sz w:val="28"/>
          <w:szCs w:val="28"/>
        </w:rPr>
        <w:t xml:space="preserve">открытый </w:t>
      </w:r>
      <w:r w:rsidRPr="00C4350B">
        <w:rPr>
          <w:rFonts w:ascii="Times New Roman" w:hAnsi="Times New Roman"/>
          <w:spacing w:val="-4"/>
          <w:sz w:val="28"/>
          <w:szCs w:val="28"/>
        </w:rPr>
        <w:t xml:space="preserve">аукцион признан несостоявшимся по причине подачи единственной заявки на участие в </w:t>
      </w:r>
      <w:r w:rsidRPr="00C4350B">
        <w:rPr>
          <w:rFonts w:ascii="Times New Roman" w:hAnsi="Times New Roman"/>
          <w:color w:val="000000"/>
          <w:spacing w:val="-4"/>
          <w:sz w:val="28"/>
          <w:szCs w:val="28"/>
        </w:rPr>
        <w:t xml:space="preserve">открытом </w:t>
      </w:r>
      <w:r w:rsidRPr="00C4350B">
        <w:rPr>
          <w:rFonts w:ascii="Times New Roman" w:hAnsi="Times New Roman"/>
          <w:spacing w:val="-4"/>
          <w:sz w:val="28"/>
          <w:szCs w:val="28"/>
        </w:rPr>
        <w:t xml:space="preserve">аукционе либо признания участником </w:t>
      </w:r>
      <w:r w:rsidRPr="00C4350B">
        <w:rPr>
          <w:rFonts w:ascii="Times New Roman" w:hAnsi="Times New Roman"/>
          <w:color w:val="000000"/>
          <w:spacing w:val="-4"/>
          <w:sz w:val="28"/>
          <w:szCs w:val="28"/>
        </w:rPr>
        <w:t xml:space="preserve">открытого </w:t>
      </w:r>
      <w:r w:rsidRPr="00C4350B">
        <w:rPr>
          <w:rFonts w:ascii="Times New Roman" w:hAnsi="Times New Roman"/>
          <w:spacing w:val="-4"/>
          <w:sz w:val="28"/>
          <w:szCs w:val="28"/>
        </w:rPr>
        <w:t xml:space="preserve">аукциона только одного заявителя, с лицом, подавшим единственную заявку на участие в </w:t>
      </w:r>
      <w:r w:rsidRPr="00C4350B">
        <w:rPr>
          <w:rFonts w:ascii="Times New Roman" w:hAnsi="Times New Roman"/>
          <w:color w:val="000000"/>
          <w:spacing w:val="-4"/>
          <w:sz w:val="28"/>
          <w:szCs w:val="28"/>
        </w:rPr>
        <w:t xml:space="preserve">открытом </w:t>
      </w:r>
      <w:r w:rsidRPr="00C4350B">
        <w:rPr>
          <w:rFonts w:ascii="Times New Roman" w:hAnsi="Times New Roman"/>
          <w:spacing w:val="-4"/>
          <w:sz w:val="28"/>
          <w:szCs w:val="28"/>
        </w:rPr>
        <w:t xml:space="preserve">аукционе, в случае, если указанная заявка соответствует требованиям и условиям, предусмотренным документацией об </w:t>
      </w:r>
      <w:r w:rsidRPr="00C4350B">
        <w:rPr>
          <w:rFonts w:ascii="Times New Roman" w:hAnsi="Times New Roman"/>
          <w:color w:val="000000"/>
          <w:spacing w:val="-4"/>
          <w:sz w:val="28"/>
          <w:szCs w:val="28"/>
        </w:rPr>
        <w:t xml:space="preserve">открытом </w:t>
      </w:r>
      <w:r w:rsidRPr="00C4350B">
        <w:rPr>
          <w:rFonts w:ascii="Times New Roman" w:hAnsi="Times New Roman"/>
          <w:spacing w:val="-4"/>
          <w:sz w:val="28"/>
          <w:szCs w:val="28"/>
        </w:rPr>
        <w:t xml:space="preserve">аукционе, а также с лицом, признанным единственным участником </w:t>
      </w:r>
      <w:r w:rsidRPr="00C4350B">
        <w:rPr>
          <w:rFonts w:ascii="Times New Roman" w:hAnsi="Times New Roman"/>
          <w:color w:val="000000"/>
          <w:spacing w:val="-4"/>
          <w:sz w:val="28"/>
          <w:szCs w:val="28"/>
        </w:rPr>
        <w:t xml:space="preserve">открытого </w:t>
      </w:r>
      <w:r w:rsidRPr="00C4350B">
        <w:rPr>
          <w:rFonts w:ascii="Times New Roman" w:hAnsi="Times New Roman"/>
          <w:spacing w:val="-4"/>
          <w:sz w:val="28"/>
          <w:szCs w:val="28"/>
        </w:rPr>
        <w:t>аукциона, организатор обязан заключить договор на условиях и по цене, которые предусмотрены извещением о проведении</w:t>
      </w:r>
      <w:r>
        <w:rPr>
          <w:rFonts w:ascii="Times New Roman" w:hAnsi="Times New Roman"/>
          <w:spacing w:val="-4"/>
          <w:sz w:val="28"/>
          <w:szCs w:val="28"/>
        </w:rPr>
        <w:t xml:space="preserve"> </w:t>
      </w:r>
      <w:r w:rsidRPr="00C4350B">
        <w:rPr>
          <w:rFonts w:ascii="Times New Roman" w:hAnsi="Times New Roman"/>
          <w:color w:val="000000"/>
          <w:spacing w:val="-4"/>
          <w:sz w:val="28"/>
          <w:szCs w:val="28"/>
        </w:rPr>
        <w:t>открытого</w:t>
      </w:r>
      <w:r w:rsidRPr="00C4350B">
        <w:rPr>
          <w:rFonts w:ascii="Times New Roman" w:hAnsi="Times New Roman"/>
          <w:spacing w:val="-4"/>
          <w:sz w:val="28"/>
          <w:szCs w:val="28"/>
        </w:rPr>
        <w:t xml:space="preserve"> аукциона и документацией об </w:t>
      </w:r>
      <w:r w:rsidRPr="00C4350B">
        <w:rPr>
          <w:rFonts w:ascii="Times New Roman" w:hAnsi="Times New Roman"/>
          <w:color w:val="000000"/>
          <w:spacing w:val="-4"/>
          <w:sz w:val="28"/>
          <w:szCs w:val="28"/>
        </w:rPr>
        <w:t xml:space="preserve">открытом </w:t>
      </w:r>
      <w:r w:rsidRPr="00C4350B">
        <w:rPr>
          <w:rFonts w:ascii="Times New Roman" w:hAnsi="Times New Roman"/>
          <w:spacing w:val="-4"/>
          <w:sz w:val="28"/>
          <w:szCs w:val="28"/>
        </w:rPr>
        <w:t>аукционе, но не ниже начальной (минимальной) цены договора (лота).</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10.12.Решение о признании открытого аукциона несостоявшимся по конкретным лотам указывается в протоколе рассмотрения заявок на участие в</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открытом аукционе и (или) протоколе об итогах открытого аукциона.</w:t>
      </w:r>
    </w:p>
    <w:p w:rsidR="008106CC" w:rsidRPr="00C4350B" w:rsidRDefault="008106CC" w:rsidP="00C4350B">
      <w:pPr>
        <w:autoSpaceDE w:val="0"/>
        <w:autoSpaceDN w:val="0"/>
        <w:adjustRightInd w:val="0"/>
        <w:spacing w:after="0" w:line="228" w:lineRule="auto"/>
        <w:ind w:firstLine="709"/>
        <w:jc w:val="both"/>
        <w:rPr>
          <w:rFonts w:ascii="Times New Roman" w:hAnsi="Times New Roman"/>
          <w:color w:val="000000"/>
          <w:spacing w:val="-4"/>
          <w:sz w:val="28"/>
        </w:rPr>
      </w:pPr>
      <w:r w:rsidRPr="00C4350B">
        <w:rPr>
          <w:rFonts w:ascii="Times New Roman" w:hAnsi="Times New Roman"/>
          <w:color w:val="000000"/>
          <w:spacing w:val="-4"/>
          <w:sz w:val="28"/>
        </w:rPr>
        <w:t>10.13</w:t>
      </w:r>
      <w:r>
        <w:rPr>
          <w:rFonts w:ascii="Times New Roman" w:hAnsi="Times New Roman"/>
          <w:color w:val="000000"/>
          <w:spacing w:val="-4"/>
          <w:sz w:val="28"/>
        </w:rPr>
        <w:t>.</w:t>
      </w:r>
      <w:r w:rsidRPr="00C4350B">
        <w:rPr>
          <w:rFonts w:ascii="Times New Roman" w:hAnsi="Times New Roman"/>
          <w:color w:val="000000"/>
          <w:spacing w:val="-4"/>
          <w:sz w:val="28"/>
        </w:rPr>
        <w:t>В течение одного часа со времени подписания протокола об итогах аукциона победителю (участнику, сделавшему предпоследнее предложение о цене договора) направляется уведомление о признании его победителем, участником,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w:t>
      </w:r>
    </w:p>
    <w:p w:rsidR="008106CC" w:rsidRPr="007774AB" w:rsidRDefault="008106CC" w:rsidP="007774AB">
      <w:pPr>
        <w:pStyle w:val="af"/>
        <w:numPr>
          <w:ilvl w:val="0"/>
          <w:numId w:val="32"/>
        </w:numPr>
        <w:autoSpaceDE w:val="0"/>
        <w:autoSpaceDN w:val="0"/>
        <w:adjustRightInd w:val="0"/>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 xml:space="preserve">наименование нестационарного торгового объекта (модульного торгового павильона); </w:t>
      </w:r>
    </w:p>
    <w:p w:rsidR="008106CC" w:rsidRPr="007774AB" w:rsidRDefault="008106CC" w:rsidP="007774AB">
      <w:pPr>
        <w:pStyle w:val="af"/>
        <w:numPr>
          <w:ilvl w:val="0"/>
          <w:numId w:val="32"/>
        </w:numPr>
        <w:autoSpaceDE w:val="0"/>
        <w:autoSpaceDN w:val="0"/>
        <w:adjustRightInd w:val="0"/>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цена договора;</w:t>
      </w:r>
    </w:p>
    <w:p w:rsidR="008106CC" w:rsidRPr="007774AB" w:rsidRDefault="008106CC" w:rsidP="007774AB">
      <w:pPr>
        <w:pStyle w:val="af"/>
        <w:numPr>
          <w:ilvl w:val="0"/>
          <w:numId w:val="32"/>
        </w:numPr>
        <w:autoSpaceDE w:val="0"/>
        <w:autoSpaceDN w:val="0"/>
        <w:adjustRightInd w:val="0"/>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фамилия, имя, отчество или наименование победителя.</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10.14. </w:t>
      </w:r>
      <w:r w:rsidRPr="00132DAD">
        <w:rPr>
          <w:rFonts w:ascii="Times New Roman" w:hAnsi="Times New Roman"/>
          <w:bCs/>
          <w:spacing w:val="-4"/>
          <w:sz w:val="28"/>
          <w:szCs w:val="28"/>
        </w:rPr>
        <w:t xml:space="preserve">В течение дня, следующего за днем подписания протокола об итогах открытого аукциона или о признании открытого аукциона несостоявшимся, такой протокол размещается </w:t>
      </w:r>
      <w:r w:rsidRPr="00132DAD">
        <w:rPr>
          <w:rFonts w:ascii="Times New Roman" w:hAnsi="Times New Roman"/>
          <w:color w:val="000000"/>
          <w:spacing w:val="-4"/>
          <w:sz w:val="28"/>
          <w:szCs w:val="28"/>
        </w:rPr>
        <w:t xml:space="preserve">на официальном сайте торгов </w:t>
      </w:r>
      <w:hyperlink r:id="rId42" w:history="1">
        <w:r w:rsidRPr="00132DAD">
          <w:rPr>
            <w:rStyle w:val="a5"/>
            <w:rFonts w:ascii="Times New Roman" w:hAnsi="Times New Roman"/>
            <w:bCs/>
            <w:spacing w:val="-4"/>
            <w:sz w:val="28"/>
            <w:szCs w:val="28"/>
            <w:lang w:val="en-US"/>
          </w:rPr>
          <w:t>www</w:t>
        </w:r>
        <w:r w:rsidRPr="00132DAD">
          <w:rPr>
            <w:rStyle w:val="a5"/>
            <w:rFonts w:ascii="Times New Roman" w:hAnsi="Times New Roman"/>
            <w:bCs/>
            <w:spacing w:val="-4"/>
            <w:sz w:val="28"/>
            <w:szCs w:val="28"/>
          </w:rPr>
          <w:t>.</w:t>
        </w:r>
        <w:r w:rsidRPr="00132DAD">
          <w:rPr>
            <w:rStyle w:val="a5"/>
            <w:rFonts w:ascii="Times New Roman" w:hAnsi="Times New Roman"/>
            <w:bCs/>
            <w:spacing w:val="-4"/>
            <w:sz w:val="28"/>
            <w:szCs w:val="28"/>
            <w:lang w:val="en-US"/>
          </w:rPr>
          <w:t>torgi</w:t>
        </w:r>
        <w:r w:rsidRPr="00132DAD">
          <w:rPr>
            <w:rStyle w:val="a5"/>
            <w:rFonts w:ascii="Times New Roman" w:hAnsi="Times New Roman"/>
            <w:bCs/>
            <w:spacing w:val="-4"/>
            <w:sz w:val="28"/>
            <w:szCs w:val="28"/>
          </w:rPr>
          <w:t>.</w:t>
        </w:r>
        <w:r w:rsidRPr="00132DAD">
          <w:rPr>
            <w:rStyle w:val="a5"/>
            <w:rFonts w:ascii="Times New Roman" w:hAnsi="Times New Roman"/>
            <w:bCs/>
            <w:spacing w:val="-4"/>
            <w:sz w:val="28"/>
            <w:szCs w:val="28"/>
            <w:lang w:val="en-US"/>
          </w:rPr>
          <w:t>gov</w:t>
        </w:r>
        <w:r w:rsidRPr="00132DAD">
          <w:rPr>
            <w:rStyle w:val="a5"/>
            <w:rFonts w:ascii="Times New Roman" w:hAnsi="Times New Roman"/>
            <w:bCs/>
            <w:spacing w:val="-4"/>
            <w:sz w:val="28"/>
            <w:szCs w:val="28"/>
          </w:rPr>
          <w:t>.</w:t>
        </w:r>
        <w:r w:rsidRPr="00132DAD">
          <w:rPr>
            <w:rStyle w:val="a5"/>
            <w:rFonts w:ascii="Times New Roman" w:hAnsi="Times New Roman"/>
            <w:bCs/>
            <w:spacing w:val="-4"/>
            <w:sz w:val="28"/>
            <w:szCs w:val="28"/>
            <w:lang w:val="en-US"/>
          </w:rPr>
          <w:t>ru</w:t>
        </w:r>
      </w:hyperlink>
      <w:r w:rsidRPr="00132DAD">
        <w:rPr>
          <w:rFonts w:ascii="Times New Roman" w:hAnsi="Times New Roman"/>
          <w:color w:val="000000"/>
          <w:spacing w:val="-4"/>
          <w:sz w:val="28"/>
          <w:szCs w:val="28"/>
        </w:rPr>
        <w:t>,на офици</w:t>
      </w:r>
      <w:r w:rsidRPr="00132DAD">
        <w:rPr>
          <w:rFonts w:ascii="Times New Roman" w:hAnsi="Times New Roman"/>
          <w:color w:val="000000"/>
          <w:spacing w:val="-4"/>
          <w:sz w:val="28"/>
          <w:szCs w:val="28"/>
        </w:rPr>
        <w:lastRenderedPageBreak/>
        <w:t xml:space="preserve">альном сайте организатора </w:t>
      </w:r>
      <w:r w:rsidRPr="00132DAD">
        <w:rPr>
          <w:rFonts w:ascii="Times New Roman" w:hAnsi="Times New Roman"/>
          <w:bCs/>
          <w:spacing w:val="-4"/>
          <w:sz w:val="28"/>
        </w:rPr>
        <w:t xml:space="preserve">в сети «Интернет» </w:t>
      </w:r>
      <w:hyperlink r:id="rId43" w:history="1">
        <w:r w:rsidRPr="00132DAD">
          <w:rPr>
            <w:rStyle w:val="a5"/>
            <w:rFonts w:ascii="Times New Roman" w:hAnsi="Times New Roman"/>
            <w:sz w:val="28"/>
            <w:szCs w:val="28"/>
          </w:rPr>
          <w:t>https://adm-kislovodsk.ru/</w:t>
        </w:r>
      </w:hyperlink>
      <w:r w:rsidRPr="00132DAD">
        <w:rPr>
          <w:rFonts w:ascii="Times New Roman" w:hAnsi="Times New Roman"/>
          <w:sz w:val="28"/>
          <w:szCs w:val="28"/>
        </w:rPr>
        <w:t xml:space="preserve"> в разделе «Власть</w:t>
      </w:r>
      <w:r w:rsidRPr="00132DAD">
        <w:rPr>
          <w:rStyle w:val="a5"/>
          <w:rFonts w:ascii="Times New Roman" w:hAnsi="Times New Roman"/>
          <w:color w:val="auto"/>
          <w:spacing w:val="-4"/>
          <w:sz w:val="28"/>
          <w:szCs w:val="28"/>
          <w:u w:val="none"/>
        </w:rPr>
        <w:t>», подраздел «Управление по проведению конкурентных процедур»</w:t>
      </w:r>
      <w:r w:rsidRPr="00132DAD">
        <w:rPr>
          <w:rFonts w:ascii="Times New Roman" w:hAnsi="Times New Roman"/>
          <w:color w:val="000000"/>
          <w:spacing w:val="-4"/>
          <w:sz w:val="28"/>
          <w:szCs w:val="28"/>
        </w:rPr>
        <w:t xml:space="preserve">, и на электронной площадке </w:t>
      </w:r>
      <w:hyperlink r:id="rId44" w:history="1">
        <w:r w:rsidRPr="00132DAD">
          <w:rPr>
            <w:rStyle w:val="a5"/>
            <w:rFonts w:ascii="Times New Roman" w:hAnsi="Times New Roman"/>
            <w:bCs/>
            <w:spacing w:val="-4"/>
            <w:sz w:val="28"/>
          </w:rPr>
          <w:t>http://www.roseltorg.ru/</w:t>
        </w:r>
      </w:hyperlink>
      <w:r w:rsidRPr="00132DAD">
        <w:rPr>
          <w:rFonts w:ascii="Times New Roman" w:hAnsi="Times New Roman"/>
          <w:bCs/>
          <w:spacing w:val="-4"/>
          <w:sz w:val="28"/>
          <w:szCs w:val="28"/>
        </w:rPr>
        <w:t>.</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10.15. Любой участник </w:t>
      </w:r>
      <w:r w:rsidRPr="00C4350B">
        <w:rPr>
          <w:rFonts w:ascii="Times New Roman" w:hAnsi="Times New Roman"/>
          <w:color w:val="000000"/>
          <w:spacing w:val="-4"/>
          <w:sz w:val="28"/>
          <w:szCs w:val="28"/>
        </w:rPr>
        <w:t xml:space="preserve">открытого </w:t>
      </w:r>
      <w:r w:rsidRPr="00C4350B">
        <w:rPr>
          <w:rFonts w:ascii="Times New Roman" w:hAnsi="Times New Roman"/>
          <w:bCs/>
          <w:spacing w:val="-4"/>
          <w:sz w:val="28"/>
          <w:szCs w:val="28"/>
        </w:rPr>
        <w:t xml:space="preserve">аукциона после размещения протокола об итогах </w:t>
      </w:r>
      <w:r w:rsidRPr="00C4350B">
        <w:rPr>
          <w:rFonts w:ascii="Times New Roman" w:hAnsi="Times New Roman"/>
          <w:color w:val="000000"/>
          <w:spacing w:val="-4"/>
          <w:sz w:val="28"/>
          <w:szCs w:val="28"/>
        </w:rPr>
        <w:t xml:space="preserve">открытого </w:t>
      </w:r>
      <w:r w:rsidRPr="00C4350B">
        <w:rPr>
          <w:rFonts w:ascii="Times New Roman" w:hAnsi="Times New Roman"/>
          <w:bCs/>
          <w:spacing w:val="-4"/>
          <w:sz w:val="28"/>
          <w:szCs w:val="28"/>
        </w:rPr>
        <w:t xml:space="preserve">аукциона вправе направить организатору в письменной форме, в том числе в форме электронного документа, запрос о разъяснении результатов </w:t>
      </w:r>
      <w:r w:rsidRPr="00C4350B">
        <w:rPr>
          <w:rFonts w:ascii="Times New Roman" w:hAnsi="Times New Roman"/>
          <w:color w:val="000000"/>
          <w:spacing w:val="-4"/>
          <w:sz w:val="28"/>
          <w:szCs w:val="28"/>
        </w:rPr>
        <w:t xml:space="preserve">открытого </w:t>
      </w:r>
      <w:r w:rsidRPr="00C4350B">
        <w:rPr>
          <w:rFonts w:ascii="Times New Roman" w:hAnsi="Times New Roman"/>
          <w:bCs/>
          <w:spacing w:val="-4"/>
          <w:sz w:val="28"/>
          <w:szCs w:val="28"/>
        </w:rPr>
        <w:t xml:space="preserve">аукциона. Организатор </w:t>
      </w:r>
      <w:r w:rsidRPr="00C4350B">
        <w:rPr>
          <w:rFonts w:ascii="Times New Roman" w:hAnsi="Times New Roman"/>
          <w:color w:val="000000"/>
          <w:spacing w:val="-4"/>
          <w:sz w:val="28"/>
          <w:szCs w:val="28"/>
        </w:rPr>
        <w:t xml:space="preserve">открытого </w:t>
      </w:r>
      <w:r w:rsidRPr="00C4350B">
        <w:rPr>
          <w:rFonts w:ascii="Times New Roman" w:hAnsi="Times New Roman"/>
          <w:bCs/>
          <w:spacing w:val="-4"/>
          <w:sz w:val="28"/>
          <w:szCs w:val="28"/>
        </w:rPr>
        <w:t xml:space="preserve">аукциона в течение двух рабочих дней с даты поступления такого запроса обязан представить такому участнику </w:t>
      </w:r>
      <w:r w:rsidRPr="00C4350B">
        <w:rPr>
          <w:rFonts w:ascii="Times New Roman" w:hAnsi="Times New Roman"/>
          <w:color w:val="000000"/>
          <w:spacing w:val="-4"/>
          <w:sz w:val="28"/>
          <w:szCs w:val="28"/>
        </w:rPr>
        <w:t xml:space="preserve">открытого </w:t>
      </w:r>
      <w:r w:rsidRPr="00C4350B">
        <w:rPr>
          <w:rFonts w:ascii="Times New Roman" w:hAnsi="Times New Roman"/>
          <w:bCs/>
          <w:spacing w:val="-4"/>
          <w:sz w:val="28"/>
          <w:szCs w:val="28"/>
        </w:rPr>
        <w:t>аукциона соответствующие разъяснения в письменной форме или в форме электронного документа.</w:t>
      </w:r>
    </w:p>
    <w:p w:rsidR="008106CC" w:rsidRPr="004620AB" w:rsidRDefault="008106CC" w:rsidP="00C4350B">
      <w:pPr>
        <w:pStyle w:val="a3"/>
        <w:spacing w:line="228" w:lineRule="auto"/>
        <w:ind w:firstLine="708"/>
        <w:jc w:val="both"/>
        <w:rPr>
          <w:rFonts w:ascii="Times New Roman" w:hAnsi="Times New Roman"/>
          <w:bCs/>
          <w:spacing w:val="-4"/>
          <w:sz w:val="18"/>
          <w:szCs w:val="18"/>
        </w:rPr>
      </w:pPr>
    </w:p>
    <w:p w:rsidR="008106CC" w:rsidRPr="00C4350B" w:rsidRDefault="008106CC" w:rsidP="00C4350B">
      <w:pPr>
        <w:pStyle w:val="a3"/>
        <w:spacing w:line="228" w:lineRule="auto"/>
        <w:ind w:firstLine="708"/>
        <w:jc w:val="center"/>
        <w:rPr>
          <w:rFonts w:ascii="Times New Roman" w:hAnsi="Times New Roman"/>
          <w:b/>
          <w:spacing w:val="-4"/>
          <w:sz w:val="28"/>
          <w:szCs w:val="28"/>
        </w:rPr>
      </w:pPr>
      <w:r w:rsidRPr="00C4350B">
        <w:rPr>
          <w:rFonts w:ascii="Times New Roman" w:hAnsi="Times New Roman"/>
          <w:b/>
          <w:bCs/>
          <w:spacing w:val="-4"/>
          <w:sz w:val="28"/>
          <w:szCs w:val="28"/>
        </w:rPr>
        <w:t>11.Порядок внесения и возврата задатка</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11.1. Извещение о проведении открытого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открытом аукционе и перечисление задатка являются акцептом такой оферты, и договор о задатке считается заключенным в установленном порядке. </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11.2.Задаток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 открытый при регистрации на электронной площадке.</w:t>
      </w:r>
    </w:p>
    <w:p w:rsidR="008106CC" w:rsidRDefault="008106CC" w:rsidP="007F79D8">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Задаток, внесенный победителем открытого аукциона, не возвращается, а засчитывается в счет исполнения обязательств по договору.</w:t>
      </w:r>
    </w:p>
    <w:p w:rsidR="008106CC" w:rsidRPr="00C4350B" w:rsidRDefault="008106CC" w:rsidP="007F79D8">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11.3.Оператор в течение одного рабочего дня со дня подписания протокола об итогах открытого аукциона обязан разблокировать внесенные в качестве задатка денежные средства участников открытого аукциона, за исключением победителя открытого аукциона и участника открытого аукциона, сделавшего предпоследнее предложение по цене открытого аукциона. </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11.4. После подписания договора победителем организатор уведомляет оператора о необходимости возврата задатка участнику открытого аукциона, сделавшему предпоследнее предложение о цене открытого аукциона, на счет такого участника. Оператор в течение одного рабочего дня после уведомления организатором обязан разблокировать внесенные в качестве задатка денежные средства участника открытого аукциона, сделавшего предпоследнее предложение о цене открытого аукциона.</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11.5. В случае, если победитель и (или) участник открытого аукциона, сделавший предпоследнее предложение о цене открытого аукциона, не подписал проект договора в срок и на условиях, предусмотренных документацией об открытом аукционе, протоколом об итогах открытого аукциона, победитель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w:t>
      </w:r>
    </w:p>
    <w:p w:rsidR="008106CC" w:rsidRPr="004620AB" w:rsidRDefault="008106CC" w:rsidP="00C4350B">
      <w:pPr>
        <w:pStyle w:val="a3"/>
        <w:spacing w:line="228" w:lineRule="auto"/>
        <w:ind w:firstLine="708"/>
        <w:jc w:val="center"/>
        <w:rPr>
          <w:rFonts w:ascii="Times New Roman" w:hAnsi="Times New Roman"/>
          <w:b/>
          <w:bCs/>
          <w:spacing w:val="-4"/>
          <w:sz w:val="20"/>
          <w:szCs w:val="20"/>
        </w:rPr>
      </w:pPr>
    </w:p>
    <w:p w:rsidR="008106CC" w:rsidRPr="00C4350B" w:rsidRDefault="008106CC" w:rsidP="00C4350B">
      <w:pPr>
        <w:pStyle w:val="a3"/>
        <w:spacing w:line="228" w:lineRule="auto"/>
        <w:ind w:firstLine="708"/>
        <w:jc w:val="center"/>
        <w:rPr>
          <w:rFonts w:ascii="Times New Roman" w:hAnsi="Times New Roman"/>
          <w:b/>
          <w:bCs/>
          <w:spacing w:val="-4"/>
          <w:sz w:val="28"/>
          <w:szCs w:val="28"/>
        </w:rPr>
      </w:pPr>
      <w:r w:rsidRPr="00C4350B">
        <w:rPr>
          <w:rFonts w:ascii="Times New Roman" w:hAnsi="Times New Roman"/>
          <w:b/>
          <w:bCs/>
          <w:spacing w:val="-4"/>
          <w:sz w:val="28"/>
          <w:szCs w:val="28"/>
        </w:rPr>
        <w:t>12. Порядок</w:t>
      </w:r>
      <w:r>
        <w:rPr>
          <w:rFonts w:ascii="Times New Roman" w:hAnsi="Times New Roman"/>
          <w:b/>
          <w:bCs/>
          <w:spacing w:val="-4"/>
          <w:sz w:val="28"/>
          <w:szCs w:val="28"/>
        </w:rPr>
        <w:t xml:space="preserve"> </w:t>
      </w:r>
      <w:r w:rsidRPr="00C4350B">
        <w:rPr>
          <w:rFonts w:ascii="Times New Roman" w:hAnsi="Times New Roman"/>
          <w:b/>
          <w:bCs/>
          <w:spacing w:val="-4"/>
          <w:sz w:val="28"/>
          <w:szCs w:val="28"/>
        </w:rPr>
        <w:t>заключения</w:t>
      </w:r>
      <w:r>
        <w:rPr>
          <w:rFonts w:ascii="Times New Roman" w:hAnsi="Times New Roman"/>
          <w:b/>
          <w:bCs/>
          <w:spacing w:val="-4"/>
          <w:sz w:val="28"/>
          <w:szCs w:val="28"/>
        </w:rPr>
        <w:t xml:space="preserve"> </w:t>
      </w:r>
      <w:r w:rsidRPr="00C4350B">
        <w:rPr>
          <w:rFonts w:ascii="Times New Roman" w:hAnsi="Times New Roman"/>
          <w:b/>
          <w:bCs/>
          <w:spacing w:val="-4"/>
          <w:sz w:val="28"/>
          <w:szCs w:val="28"/>
        </w:rPr>
        <w:t>договора</w:t>
      </w:r>
    </w:p>
    <w:p w:rsidR="008106CC" w:rsidRPr="00C4350B" w:rsidRDefault="008106CC" w:rsidP="00C4350B">
      <w:pPr>
        <w:shd w:val="clear" w:color="auto" w:fill="FFFFFF"/>
        <w:suppressAutoHyphens/>
        <w:spacing w:after="0" w:line="228" w:lineRule="auto"/>
        <w:ind w:firstLine="709"/>
        <w:jc w:val="both"/>
        <w:rPr>
          <w:rFonts w:ascii="Times New Roman" w:hAnsi="Times New Roman"/>
          <w:bCs/>
          <w:spacing w:val="-4"/>
          <w:sz w:val="28"/>
          <w:szCs w:val="28"/>
        </w:rPr>
      </w:pPr>
      <w:r w:rsidRPr="00C4350B">
        <w:rPr>
          <w:rFonts w:ascii="Times New Roman" w:hAnsi="Times New Roman"/>
          <w:bCs/>
          <w:spacing w:val="-4"/>
          <w:sz w:val="28"/>
          <w:szCs w:val="28"/>
        </w:rPr>
        <w:t>12.1.По результатам открытого аукциона заключается договор</w:t>
      </w:r>
      <w:r>
        <w:rPr>
          <w:rFonts w:ascii="Times New Roman" w:hAnsi="Times New Roman"/>
          <w:bCs/>
          <w:spacing w:val="-4"/>
          <w:sz w:val="28"/>
          <w:szCs w:val="28"/>
        </w:rPr>
        <w:t xml:space="preserve"> </w:t>
      </w:r>
      <w:r w:rsidRPr="00C4350B">
        <w:rPr>
          <w:rFonts w:ascii="Times New Roman" w:hAnsi="Times New Roman"/>
          <w:bCs/>
          <w:spacing w:val="-4"/>
          <w:sz w:val="28"/>
          <w:szCs w:val="28"/>
        </w:rPr>
        <w:t xml:space="preserve">на осуществление торговой деятельности в нестационарном торговом объекте – модульном павильоне, являющимся движимым имуществом, закрепленном на праве оперативного управления за администрацией города-курорта Кисловодска, в письменной форме на условиях, указанных в извещении о проведении </w:t>
      </w:r>
      <w:r w:rsidRPr="00C4350B">
        <w:rPr>
          <w:rFonts w:ascii="Times New Roman" w:hAnsi="Times New Roman"/>
          <w:bCs/>
          <w:spacing w:val="-4"/>
          <w:sz w:val="28"/>
          <w:szCs w:val="28"/>
        </w:rPr>
        <w:lastRenderedPageBreak/>
        <w:t>открытого аукциона и документации об открытом аукционе, по цене, предложенной победителем открытого аукциона.</w:t>
      </w:r>
    </w:p>
    <w:p w:rsidR="008106CC" w:rsidRPr="00C4350B" w:rsidRDefault="008106CC" w:rsidP="00C4350B">
      <w:pPr>
        <w:shd w:val="clear" w:color="auto" w:fill="FFFFFF"/>
        <w:suppressAutoHyphens/>
        <w:spacing w:after="0" w:line="228" w:lineRule="auto"/>
        <w:ind w:firstLine="709"/>
        <w:jc w:val="both"/>
        <w:rPr>
          <w:rFonts w:ascii="Times New Roman" w:hAnsi="Times New Roman"/>
          <w:bCs/>
          <w:spacing w:val="-4"/>
          <w:sz w:val="28"/>
          <w:szCs w:val="28"/>
        </w:rPr>
      </w:pPr>
      <w:r w:rsidRPr="00C4350B">
        <w:rPr>
          <w:rFonts w:ascii="Times New Roman" w:hAnsi="Times New Roman"/>
          <w:bCs/>
          <w:spacing w:val="-4"/>
          <w:sz w:val="28"/>
          <w:szCs w:val="28"/>
        </w:rPr>
        <w:t>12.2. Организатор в течение 3 рабочих дней</w:t>
      </w:r>
      <w:r>
        <w:rPr>
          <w:rFonts w:ascii="Times New Roman" w:hAnsi="Times New Roman"/>
          <w:bCs/>
          <w:spacing w:val="-4"/>
          <w:sz w:val="28"/>
          <w:szCs w:val="28"/>
        </w:rPr>
        <w:t xml:space="preserve"> </w:t>
      </w:r>
      <w:r w:rsidRPr="00C4350B">
        <w:rPr>
          <w:rFonts w:ascii="Times New Roman" w:hAnsi="Times New Roman"/>
          <w:bCs/>
          <w:spacing w:val="-4"/>
          <w:sz w:val="28"/>
          <w:szCs w:val="28"/>
        </w:rPr>
        <w:t xml:space="preserve">с даты подписания протокола об итогах открытого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утвержденный настоящей аукционной документацией. </w:t>
      </w:r>
    </w:p>
    <w:p w:rsidR="008106CC" w:rsidRPr="00C4350B" w:rsidRDefault="008106CC" w:rsidP="00C4350B">
      <w:pPr>
        <w:shd w:val="clear" w:color="auto" w:fill="FFFFFF"/>
        <w:suppressAutoHyphens/>
        <w:spacing w:after="0" w:line="228" w:lineRule="auto"/>
        <w:ind w:firstLine="709"/>
        <w:jc w:val="both"/>
        <w:rPr>
          <w:rFonts w:ascii="Times New Roman" w:hAnsi="Times New Roman"/>
          <w:spacing w:val="-4"/>
          <w:sz w:val="28"/>
        </w:rPr>
      </w:pPr>
      <w:r w:rsidRPr="00C4350B">
        <w:rPr>
          <w:rFonts w:ascii="Times New Roman" w:hAnsi="Times New Roman"/>
          <w:spacing w:val="-4"/>
          <w:sz w:val="28"/>
        </w:rPr>
        <w:t>12.3. До подтверждения факта заключения договора оператор продолжает блокировать денежные средства на лицевом счёте победителя в размере задатка до момента получения оператором от организатора поручения на перевод задатка такого участника на расчётный счёт организатора.</w:t>
      </w:r>
    </w:p>
    <w:p w:rsidR="008106CC" w:rsidRPr="00C4350B" w:rsidRDefault="008106CC" w:rsidP="00C4350B">
      <w:pPr>
        <w:pStyle w:val="a3"/>
        <w:spacing w:line="228" w:lineRule="auto"/>
        <w:ind w:firstLine="709"/>
        <w:jc w:val="both"/>
        <w:rPr>
          <w:rFonts w:ascii="Times New Roman" w:hAnsi="Times New Roman"/>
          <w:spacing w:val="-4"/>
          <w:sz w:val="28"/>
          <w:szCs w:val="28"/>
        </w:rPr>
      </w:pPr>
      <w:r w:rsidRPr="00C4350B">
        <w:rPr>
          <w:rFonts w:ascii="Times New Roman" w:hAnsi="Times New Roman"/>
          <w:spacing w:val="-4"/>
          <w:sz w:val="28"/>
          <w:szCs w:val="28"/>
        </w:rPr>
        <w:t xml:space="preserve">12.4. Договор может быть заключен не ранее чем через 10 (десять) дней и в срок не позднее 20 (двадцати) дней после даты проведения открытого аукциона. </w:t>
      </w:r>
    </w:p>
    <w:p w:rsidR="008106CC" w:rsidRPr="00C4350B" w:rsidRDefault="008106CC" w:rsidP="00C4350B">
      <w:pPr>
        <w:spacing w:after="0" w:line="228" w:lineRule="auto"/>
        <w:ind w:firstLine="708"/>
        <w:jc w:val="both"/>
        <w:rPr>
          <w:rFonts w:ascii="Times New Roman" w:hAnsi="Times New Roman"/>
          <w:bCs/>
          <w:spacing w:val="-4"/>
          <w:sz w:val="28"/>
          <w:szCs w:val="28"/>
        </w:rPr>
      </w:pPr>
      <w:r w:rsidRPr="00C4350B">
        <w:rPr>
          <w:rFonts w:ascii="Times New Roman" w:hAnsi="Times New Roman"/>
          <w:color w:val="000000"/>
          <w:spacing w:val="-4"/>
          <w:sz w:val="28"/>
          <w:szCs w:val="28"/>
        </w:rPr>
        <w:t>12.5. Условия заключенного договора в части начисления</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оплаты применяются со дня подписания сторонами договора.</w:t>
      </w:r>
      <w:r>
        <w:rPr>
          <w:rFonts w:ascii="Times New Roman" w:hAnsi="Times New Roman"/>
          <w:color w:val="000000"/>
          <w:spacing w:val="-4"/>
          <w:sz w:val="28"/>
          <w:szCs w:val="28"/>
        </w:rPr>
        <w:t xml:space="preserve"> </w:t>
      </w:r>
      <w:r w:rsidRPr="00C4350B">
        <w:rPr>
          <w:rFonts w:ascii="Times New Roman" w:hAnsi="Times New Roman"/>
          <w:bCs/>
          <w:spacing w:val="-4"/>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по реквизитам, указанным в договоре. </w:t>
      </w:r>
    </w:p>
    <w:p w:rsidR="008106CC" w:rsidRPr="00C4350B" w:rsidRDefault="008106CC" w:rsidP="00C4350B">
      <w:pPr>
        <w:spacing w:after="0"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НДС субъектами малого и среднего предпринимательства оплачивается самостоятельно в сроки и порядке, установленном Налоговым Кодексом РФ.</w:t>
      </w:r>
    </w:p>
    <w:p w:rsidR="008106CC" w:rsidRPr="00C4350B" w:rsidRDefault="008106CC" w:rsidP="00C4350B">
      <w:pPr>
        <w:spacing w:after="0" w:line="228" w:lineRule="auto"/>
        <w:ind w:firstLine="709"/>
        <w:jc w:val="both"/>
        <w:rPr>
          <w:rFonts w:ascii="Times New Roman" w:hAnsi="Times New Roman"/>
          <w:bCs/>
          <w:spacing w:val="-4"/>
          <w:sz w:val="28"/>
          <w:szCs w:val="28"/>
          <w:u w:val="single"/>
        </w:rPr>
      </w:pPr>
      <w:r w:rsidRPr="00C4350B">
        <w:rPr>
          <w:rFonts w:ascii="Times New Roman" w:hAnsi="Times New Roman"/>
          <w:bCs/>
          <w:spacing w:val="-4"/>
          <w:sz w:val="28"/>
          <w:szCs w:val="28"/>
        </w:rPr>
        <w:t>Плата за коммунальные услуги (содержание, электроэнергию, охрану, вывоз ТБО и т.п.) в арендную плату не входит и оплачивается самостоятельно.</w:t>
      </w:r>
    </w:p>
    <w:p w:rsidR="008106CC" w:rsidRDefault="008106CC" w:rsidP="00C4350B">
      <w:pPr>
        <w:shd w:val="clear" w:color="auto" w:fill="FFFFFF"/>
        <w:suppressAutoHyphens/>
        <w:spacing w:after="0" w:line="228" w:lineRule="auto"/>
        <w:ind w:firstLine="709"/>
        <w:jc w:val="both"/>
        <w:rPr>
          <w:rFonts w:ascii="Times New Roman" w:hAnsi="Times New Roman"/>
          <w:spacing w:val="-4"/>
          <w:sz w:val="28"/>
          <w:szCs w:val="28"/>
        </w:rPr>
      </w:pPr>
      <w:r w:rsidRPr="00C4350B">
        <w:rPr>
          <w:rFonts w:ascii="Times New Roman" w:hAnsi="Times New Roman"/>
          <w:bCs/>
          <w:spacing w:val="-4"/>
          <w:sz w:val="28"/>
          <w:szCs w:val="28"/>
        </w:rPr>
        <w:t xml:space="preserve">12.16. </w:t>
      </w:r>
      <w:r w:rsidRPr="00C4350B">
        <w:rPr>
          <w:rFonts w:ascii="Times New Roman" w:hAnsi="Times New Roman"/>
          <w:spacing w:val="-4"/>
          <w:sz w:val="28"/>
          <w:szCs w:val="28"/>
        </w:rPr>
        <w:t xml:space="preserve">Размер платы по договору подлежит ежегодной индексации. В течение первого года действия договора плата за право осуществления торговой деятельности в нестационарном торговом объекте производится в размере, определенном по результатам открытого аукциона. При этом размер платы за право осуществления торговой деятельности в нестационарном торговом объекте корректируется не чаще одного раза в год </w:t>
      </w:r>
      <w:r w:rsidRPr="00590F10">
        <w:rPr>
          <w:rFonts w:ascii="Times New Roman" w:hAnsi="Times New Roman"/>
          <w:sz w:val="28"/>
          <w:szCs w:val="28"/>
        </w:rPr>
        <w:t>с учетом индекса инфляции (Кинф)</w:t>
      </w:r>
      <w:r>
        <w:rPr>
          <w:rFonts w:ascii="Times New Roman" w:hAnsi="Times New Roman"/>
          <w:spacing w:val="-4"/>
          <w:sz w:val="28"/>
          <w:szCs w:val="28"/>
        </w:rPr>
        <w:t>.</w:t>
      </w:r>
      <w:r w:rsidRPr="00C4350B">
        <w:rPr>
          <w:rFonts w:ascii="Times New Roman" w:hAnsi="Times New Roman"/>
          <w:spacing w:val="-4"/>
          <w:sz w:val="28"/>
          <w:szCs w:val="28"/>
        </w:rPr>
        <w:t xml:space="preserve"> </w:t>
      </w:r>
    </w:p>
    <w:p w:rsidR="008106CC" w:rsidRPr="00C4350B" w:rsidRDefault="008106CC" w:rsidP="00C4350B">
      <w:pPr>
        <w:shd w:val="clear" w:color="auto" w:fill="FFFFFF"/>
        <w:suppressAutoHyphens/>
        <w:spacing w:after="0" w:line="228" w:lineRule="auto"/>
        <w:ind w:firstLine="708"/>
        <w:jc w:val="both"/>
        <w:rPr>
          <w:rFonts w:ascii="Times New Roman" w:hAnsi="Times New Roman"/>
          <w:color w:val="000000"/>
          <w:spacing w:val="-4"/>
          <w:sz w:val="28"/>
          <w:szCs w:val="28"/>
        </w:rPr>
      </w:pPr>
      <w:r w:rsidRPr="00C4350B">
        <w:rPr>
          <w:rFonts w:ascii="Times New Roman" w:hAnsi="Times New Roman"/>
          <w:color w:val="000000"/>
          <w:spacing w:val="-4"/>
          <w:sz w:val="28"/>
          <w:szCs w:val="28"/>
        </w:rPr>
        <w:t>12.7. При заключении договора цена не может быть ниже начальной (минимальной) цены договора (цены лота), указанной в извещении о проведении открытого аукциона, но может быть увеличена по соглашению сторон в порядке, установленном договором.</w:t>
      </w:r>
    </w:p>
    <w:p w:rsidR="008106CC" w:rsidRPr="00C4350B" w:rsidRDefault="008106CC" w:rsidP="00C4350B">
      <w:pPr>
        <w:shd w:val="clear" w:color="auto" w:fill="FFFFFF"/>
        <w:suppressAutoHyphens/>
        <w:spacing w:after="0" w:line="228" w:lineRule="auto"/>
        <w:ind w:firstLine="708"/>
        <w:jc w:val="both"/>
        <w:rPr>
          <w:rFonts w:ascii="Times New Roman" w:hAnsi="Times New Roman"/>
          <w:color w:val="000000"/>
          <w:spacing w:val="-4"/>
          <w:sz w:val="28"/>
          <w:szCs w:val="28"/>
        </w:rPr>
      </w:pPr>
      <w:r w:rsidRPr="00C4350B">
        <w:rPr>
          <w:rFonts w:ascii="Times New Roman" w:hAnsi="Times New Roman"/>
          <w:color w:val="000000"/>
          <w:spacing w:val="-4"/>
          <w:sz w:val="28"/>
          <w:szCs w:val="28"/>
        </w:rPr>
        <w:t>12.8. Договор по результатам открытого аукциона заключается на 5 лет с момента заключения договора</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12.9. В случае если победитель открытого аукциона в срок, предусмотренный документацией об открытом аукционе,</w:t>
      </w:r>
      <w:r>
        <w:rPr>
          <w:rFonts w:ascii="Times New Roman" w:hAnsi="Times New Roman"/>
          <w:bCs/>
          <w:spacing w:val="-4"/>
          <w:sz w:val="28"/>
          <w:szCs w:val="28"/>
        </w:rPr>
        <w:t xml:space="preserve"> </w:t>
      </w:r>
      <w:r w:rsidRPr="00C4350B">
        <w:rPr>
          <w:rFonts w:ascii="Times New Roman" w:hAnsi="Times New Roman"/>
          <w:bCs/>
          <w:spacing w:val="-4"/>
          <w:sz w:val="28"/>
          <w:szCs w:val="28"/>
        </w:rPr>
        <w:t>не представил подписанный договор, переданный ему в соответствии с пунктом 12.2, победитель открытого аукциона признается уклонившимся от заключения договора.</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12.10. В случае если победитель открытого аукциона признан уклонившимся от заключения договора, организатор вправе обратиться в суд с иском о понуждении победителя открытого аукциона заключить договор, а также о возмещении убытков, причиненных уклонением от заключения договора, либо заключить договор с участником открытого аукциона, сделавшим предпоследнее предложение о цене договора. Заключение договора для участника, сделавшего предпоследнее предложение, является обязательным.</w:t>
      </w:r>
    </w:p>
    <w:p w:rsidR="008106CC" w:rsidRPr="00C4350B" w:rsidRDefault="008106CC" w:rsidP="00C4350B">
      <w:pPr>
        <w:shd w:val="clear" w:color="auto" w:fill="FFFFFF"/>
        <w:suppressAutoHyphens/>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12.11. В случае уклонения победителя открытого аукциона от заключения договора</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 xml:space="preserve">организатор заключает договор с участником открытого аукциона, который сделал предпоследнее предложение, в срок не позднее 20 дней со дня </w:t>
      </w:r>
      <w:r w:rsidRPr="00C4350B">
        <w:rPr>
          <w:rFonts w:ascii="Times New Roman" w:hAnsi="Times New Roman"/>
          <w:color w:val="000000"/>
          <w:spacing w:val="-4"/>
          <w:sz w:val="28"/>
          <w:szCs w:val="28"/>
        </w:rPr>
        <w:lastRenderedPageBreak/>
        <w:t>проведения открытого аукциона. При этом заключение договора для участника, сделавшего предпоследнее предложение о цене открытого аукциона, является обязательным.</w:t>
      </w:r>
    </w:p>
    <w:p w:rsidR="008106CC" w:rsidRPr="00C4350B" w:rsidRDefault="008106CC" w:rsidP="00C4350B">
      <w:pPr>
        <w:shd w:val="clear" w:color="auto" w:fill="FFFFFF"/>
        <w:suppressAutoHyphens/>
        <w:spacing w:after="0" w:line="228" w:lineRule="auto"/>
        <w:ind w:firstLine="709"/>
        <w:jc w:val="both"/>
        <w:rPr>
          <w:rFonts w:ascii="Times New Roman" w:hAnsi="Times New Roman"/>
          <w:color w:val="000000"/>
          <w:spacing w:val="-4"/>
          <w:sz w:val="28"/>
          <w:szCs w:val="28"/>
        </w:rPr>
      </w:pPr>
      <w:r w:rsidRPr="00C4350B">
        <w:rPr>
          <w:rFonts w:ascii="Times New Roman" w:hAnsi="Times New Roman"/>
          <w:spacing w:val="-4"/>
          <w:sz w:val="28"/>
        </w:rPr>
        <w:t>До подтверждения факта заключения договора оператор продолжает блокировать денежные средства на лицевом счёте</w:t>
      </w:r>
      <w:r w:rsidRPr="00C4350B">
        <w:rPr>
          <w:rFonts w:ascii="Times New Roman" w:hAnsi="Times New Roman"/>
          <w:color w:val="000000"/>
          <w:spacing w:val="-4"/>
          <w:sz w:val="28"/>
          <w:szCs w:val="28"/>
        </w:rPr>
        <w:t xml:space="preserve"> участника открытого аукциона, который сделал предпоследнее предложение,</w:t>
      </w:r>
      <w:r w:rsidRPr="00C4350B">
        <w:rPr>
          <w:rFonts w:ascii="Times New Roman" w:hAnsi="Times New Roman"/>
          <w:spacing w:val="-4"/>
          <w:sz w:val="28"/>
        </w:rPr>
        <w:t xml:space="preserve"> в размере задатка до момента получения оператором от организатора поручения на перевод задатка такого участника на расчётный счёт организатора.</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12.12. В срок, предусмотренный для заключения договора, организатор обязан отказаться от заключения договора с победителем открытого аукциона либо с участником открытого аукциона, с которым заключается такой договор, в случае установления факта:</w:t>
      </w:r>
    </w:p>
    <w:p w:rsidR="008106CC" w:rsidRPr="00C4350B" w:rsidRDefault="008106CC" w:rsidP="00C4350B">
      <w:pPr>
        <w:pStyle w:val="a3"/>
        <w:spacing w:line="228" w:lineRule="auto"/>
        <w:ind w:firstLine="708"/>
        <w:jc w:val="both"/>
        <w:rPr>
          <w:rFonts w:ascii="Times New Roman" w:hAnsi="Times New Roman"/>
          <w:bCs/>
          <w:spacing w:val="-4"/>
          <w:sz w:val="28"/>
          <w:szCs w:val="28"/>
        </w:rPr>
      </w:pPr>
      <w:bookmarkStart w:id="16" w:name="sub_1931"/>
      <w:bookmarkEnd w:id="16"/>
      <w:r w:rsidRPr="00C4350B">
        <w:rPr>
          <w:rFonts w:ascii="Times New Roman" w:hAnsi="Times New Roman"/>
          <w:bCs/>
          <w:spacing w:val="-4"/>
          <w:sz w:val="28"/>
          <w:szCs w:val="28"/>
        </w:rPr>
        <w:t>а) проведения ликвидации такого участника открытого аукциона - юридического лица или принятия Арбитражным судом решения о признании такого участника</w:t>
      </w:r>
      <w:r>
        <w:rPr>
          <w:rFonts w:ascii="Times New Roman" w:hAnsi="Times New Roman"/>
          <w:bCs/>
          <w:spacing w:val="-4"/>
          <w:sz w:val="28"/>
          <w:szCs w:val="28"/>
        </w:rPr>
        <w:t xml:space="preserve"> </w:t>
      </w:r>
      <w:r w:rsidRPr="00C4350B">
        <w:rPr>
          <w:rFonts w:ascii="Times New Roman" w:hAnsi="Times New Roman"/>
          <w:bCs/>
          <w:spacing w:val="-4"/>
          <w:sz w:val="28"/>
          <w:szCs w:val="28"/>
        </w:rPr>
        <w:t>открытого аукциона - юридического лица, индивидуального предпринимателя банкротом и об открытии конкурсного производства;</w:t>
      </w:r>
    </w:p>
    <w:p w:rsidR="008106CC" w:rsidRPr="00C4350B" w:rsidRDefault="008106CC" w:rsidP="00C4350B">
      <w:pPr>
        <w:pStyle w:val="a3"/>
        <w:spacing w:line="228" w:lineRule="auto"/>
        <w:ind w:firstLine="708"/>
        <w:jc w:val="both"/>
        <w:rPr>
          <w:rFonts w:ascii="Times New Roman" w:hAnsi="Times New Roman"/>
          <w:bCs/>
          <w:spacing w:val="-4"/>
          <w:sz w:val="28"/>
          <w:szCs w:val="28"/>
        </w:rPr>
      </w:pPr>
      <w:bookmarkStart w:id="17" w:name="sub_1932"/>
      <w:bookmarkEnd w:id="17"/>
      <w:r w:rsidRPr="00C4350B">
        <w:rPr>
          <w:rFonts w:ascii="Times New Roman" w:hAnsi="Times New Roman"/>
          <w:bCs/>
          <w:spacing w:val="-4"/>
          <w:sz w:val="28"/>
          <w:szCs w:val="28"/>
        </w:rPr>
        <w:t>б) приостановления деятельности такого лица в порядке, предусмотренном </w:t>
      </w:r>
      <w:hyperlink r:id="rId45" w:history="1">
        <w:r w:rsidRPr="00C4350B">
          <w:rPr>
            <w:rStyle w:val="a5"/>
            <w:rFonts w:ascii="Times New Roman" w:hAnsi="Times New Roman"/>
            <w:bCs/>
            <w:color w:val="auto"/>
            <w:spacing w:val="-4"/>
            <w:sz w:val="28"/>
            <w:szCs w:val="28"/>
            <w:u w:val="none"/>
          </w:rPr>
          <w:t>Кодексом</w:t>
        </w:r>
      </w:hyperlink>
      <w:r w:rsidRPr="00C4350B">
        <w:rPr>
          <w:rFonts w:ascii="Times New Roman" w:hAnsi="Times New Roman"/>
          <w:bCs/>
          <w:spacing w:val="-4"/>
          <w:sz w:val="28"/>
          <w:szCs w:val="28"/>
        </w:rPr>
        <w:t> Российской Федерации об административных правонарушениях;</w:t>
      </w:r>
    </w:p>
    <w:p w:rsidR="008106CC" w:rsidRPr="00C4350B" w:rsidRDefault="008106CC" w:rsidP="00C4350B">
      <w:pPr>
        <w:pStyle w:val="a3"/>
        <w:spacing w:line="228" w:lineRule="auto"/>
        <w:ind w:firstLine="708"/>
        <w:jc w:val="both"/>
        <w:rPr>
          <w:rFonts w:ascii="Times New Roman" w:hAnsi="Times New Roman"/>
          <w:bCs/>
          <w:spacing w:val="-4"/>
          <w:sz w:val="28"/>
          <w:szCs w:val="28"/>
        </w:rPr>
      </w:pPr>
      <w:bookmarkStart w:id="18" w:name="sub_1933"/>
      <w:bookmarkEnd w:id="18"/>
      <w:r w:rsidRPr="00C4350B">
        <w:rPr>
          <w:rFonts w:ascii="Times New Roman" w:hAnsi="Times New Roman"/>
          <w:bCs/>
          <w:spacing w:val="-4"/>
          <w:sz w:val="28"/>
          <w:szCs w:val="28"/>
        </w:rPr>
        <w:t>в) предоставления таким лицом заведомо ложных сведений, содержащихся в документах, предусмотренных пунктом 6.4. документации об открытом аукционе.</w:t>
      </w:r>
    </w:p>
    <w:p w:rsidR="008106CC" w:rsidRPr="00C4350B" w:rsidRDefault="008106CC" w:rsidP="00C4350B">
      <w:pPr>
        <w:pStyle w:val="a3"/>
        <w:spacing w:line="228" w:lineRule="auto"/>
        <w:ind w:firstLine="708"/>
        <w:jc w:val="both"/>
        <w:rPr>
          <w:rFonts w:ascii="Times New Roman" w:hAnsi="Times New Roman"/>
          <w:bCs/>
          <w:spacing w:val="-4"/>
          <w:sz w:val="28"/>
          <w:szCs w:val="28"/>
        </w:rPr>
      </w:pPr>
      <w:bookmarkStart w:id="19" w:name="sub_1094"/>
      <w:bookmarkEnd w:id="19"/>
      <w:r w:rsidRPr="00C4350B">
        <w:rPr>
          <w:rFonts w:ascii="Times New Roman" w:hAnsi="Times New Roman"/>
          <w:bCs/>
          <w:spacing w:val="-4"/>
          <w:sz w:val="28"/>
          <w:szCs w:val="28"/>
        </w:rPr>
        <w:t>12.13. В случае отказа от заключения договора с победителем открытого аукциона либо при уклонении победителя открытого аукциона от заключения договора, с участником открытого аукциона, с которым заключается такой договор, аукционной комиссией в срок не позднее дня, следующего после дня установления фактов,</w:t>
      </w:r>
      <w:r>
        <w:rPr>
          <w:rFonts w:ascii="Times New Roman" w:hAnsi="Times New Roman"/>
          <w:bCs/>
          <w:spacing w:val="-4"/>
          <w:sz w:val="28"/>
          <w:szCs w:val="28"/>
        </w:rPr>
        <w:t xml:space="preserve"> </w:t>
      </w:r>
      <w:r w:rsidRPr="00C4350B">
        <w:rPr>
          <w:rFonts w:ascii="Times New Roman" w:hAnsi="Times New Roman"/>
          <w:bCs/>
          <w:spacing w:val="-4"/>
          <w:sz w:val="28"/>
          <w:szCs w:val="28"/>
        </w:rPr>
        <w:t>являющихся основанием для отказа от заключения договора, составляется протокол об отказе от заключения договора.</w:t>
      </w:r>
    </w:p>
    <w:p w:rsidR="008106CC" w:rsidRPr="00C4350B" w:rsidRDefault="008106CC" w:rsidP="00C4350B">
      <w:pPr>
        <w:autoSpaceDE w:val="0"/>
        <w:autoSpaceDN w:val="0"/>
        <w:adjustRightInd w:val="0"/>
        <w:spacing w:after="0" w:line="228" w:lineRule="auto"/>
        <w:ind w:firstLine="709"/>
        <w:jc w:val="both"/>
        <w:outlineLvl w:val="1"/>
        <w:rPr>
          <w:rFonts w:ascii="Times New Roman" w:hAnsi="Times New Roman"/>
          <w:bCs/>
          <w:spacing w:val="-4"/>
          <w:sz w:val="28"/>
          <w:szCs w:val="28"/>
        </w:rPr>
      </w:pPr>
      <w:r w:rsidRPr="00C4350B">
        <w:rPr>
          <w:rFonts w:ascii="Times New Roman" w:hAnsi="Times New Roman"/>
          <w:bCs/>
          <w:spacing w:val="-4"/>
          <w:sz w:val="28"/>
          <w:szCs w:val="28"/>
        </w:rPr>
        <w:t>Протокол подписывается всеми</w:t>
      </w:r>
      <w:r>
        <w:rPr>
          <w:rFonts w:ascii="Times New Roman" w:hAnsi="Times New Roman"/>
          <w:bCs/>
          <w:spacing w:val="-4"/>
          <w:sz w:val="28"/>
          <w:szCs w:val="28"/>
        </w:rPr>
        <w:t xml:space="preserve"> </w:t>
      </w:r>
      <w:r w:rsidRPr="00C4350B">
        <w:rPr>
          <w:rFonts w:ascii="Times New Roman" w:hAnsi="Times New Roman"/>
          <w:bCs/>
          <w:spacing w:val="-4"/>
          <w:sz w:val="28"/>
          <w:szCs w:val="28"/>
        </w:rPr>
        <w:t>присутствующими членами аукционной комиссии в день его составления. Протокол составляется в двух экземплярах, один из которых хранится у организатора.</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132DAD">
        <w:rPr>
          <w:rFonts w:ascii="Times New Roman" w:hAnsi="Times New Roman"/>
          <w:bCs/>
          <w:spacing w:val="-4"/>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132DAD">
        <w:rPr>
          <w:rFonts w:ascii="Times New Roman" w:hAnsi="Times New Roman"/>
          <w:color w:val="000000"/>
          <w:spacing w:val="-4"/>
          <w:sz w:val="28"/>
          <w:szCs w:val="28"/>
        </w:rPr>
        <w:t xml:space="preserve">на официальном сайте торгов </w:t>
      </w:r>
      <w:hyperlink r:id="rId46" w:history="1">
        <w:r w:rsidRPr="00132DAD">
          <w:rPr>
            <w:rStyle w:val="a5"/>
            <w:rFonts w:ascii="Times New Roman" w:hAnsi="Times New Roman"/>
            <w:bCs/>
            <w:spacing w:val="-4"/>
            <w:sz w:val="28"/>
            <w:szCs w:val="28"/>
            <w:lang w:val="en-US"/>
          </w:rPr>
          <w:t>www</w:t>
        </w:r>
        <w:r w:rsidRPr="00132DAD">
          <w:rPr>
            <w:rStyle w:val="a5"/>
            <w:rFonts w:ascii="Times New Roman" w:hAnsi="Times New Roman"/>
            <w:bCs/>
            <w:spacing w:val="-4"/>
            <w:sz w:val="28"/>
            <w:szCs w:val="28"/>
          </w:rPr>
          <w:t>.</w:t>
        </w:r>
        <w:r w:rsidRPr="00132DAD">
          <w:rPr>
            <w:rStyle w:val="a5"/>
            <w:rFonts w:ascii="Times New Roman" w:hAnsi="Times New Roman"/>
            <w:bCs/>
            <w:spacing w:val="-4"/>
            <w:sz w:val="28"/>
            <w:szCs w:val="28"/>
            <w:lang w:val="en-US"/>
          </w:rPr>
          <w:t>torgi</w:t>
        </w:r>
        <w:r w:rsidRPr="00132DAD">
          <w:rPr>
            <w:rStyle w:val="a5"/>
            <w:rFonts w:ascii="Times New Roman" w:hAnsi="Times New Roman"/>
            <w:bCs/>
            <w:spacing w:val="-4"/>
            <w:sz w:val="28"/>
            <w:szCs w:val="28"/>
          </w:rPr>
          <w:t>.</w:t>
        </w:r>
        <w:r w:rsidRPr="00132DAD">
          <w:rPr>
            <w:rStyle w:val="a5"/>
            <w:rFonts w:ascii="Times New Roman" w:hAnsi="Times New Roman"/>
            <w:bCs/>
            <w:spacing w:val="-4"/>
            <w:sz w:val="28"/>
            <w:szCs w:val="28"/>
            <w:lang w:val="en-US"/>
          </w:rPr>
          <w:t>gov</w:t>
        </w:r>
        <w:r w:rsidRPr="00132DAD">
          <w:rPr>
            <w:rStyle w:val="a5"/>
            <w:rFonts w:ascii="Times New Roman" w:hAnsi="Times New Roman"/>
            <w:bCs/>
            <w:spacing w:val="-4"/>
            <w:sz w:val="28"/>
            <w:szCs w:val="28"/>
          </w:rPr>
          <w:t>.</w:t>
        </w:r>
        <w:r w:rsidRPr="00132DAD">
          <w:rPr>
            <w:rStyle w:val="a5"/>
            <w:rFonts w:ascii="Times New Roman" w:hAnsi="Times New Roman"/>
            <w:bCs/>
            <w:spacing w:val="-4"/>
            <w:sz w:val="28"/>
            <w:szCs w:val="28"/>
            <w:lang w:val="en-US"/>
          </w:rPr>
          <w:t>ru</w:t>
        </w:r>
      </w:hyperlink>
      <w:r w:rsidRPr="00132DAD">
        <w:rPr>
          <w:rFonts w:ascii="Times New Roman" w:hAnsi="Times New Roman"/>
          <w:color w:val="000000"/>
          <w:spacing w:val="-4"/>
          <w:sz w:val="28"/>
          <w:szCs w:val="28"/>
        </w:rPr>
        <w:t xml:space="preserve">, на официальном сайте организатора </w:t>
      </w:r>
      <w:r w:rsidRPr="00132DAD">
        <w:rPr>
          <w:rFonts w:ascii="Times New Roman" w:hAnsi="Times New Roman"/>
          <w:bCs/>
          <w:spacing w:val="-4"/>
          <w:sz w:val="28"/>
        </w:rPr>
        <w:t xml:space="preserve">в сети «Интернет» </w:t>
      </w:r>
      <w:hyperlink r:id="rId47" w:history="1">
        <w:r w:rsidRPr="00E4036B">
          <w:t xml:space="preserve"> </w:t>
        </w:r>
        <w:hyperlink r:id="rId48" w:history="1">
          <w:r w:rsidRPr="00132DAD">
            <w:rPr>
              <w:rStyle w:val="a5"/>
              <w:rFonts w:ascii="Times New Roman" w:hAnsi="Times New Roman"/>
              <w:sz w:val="28"/>
              <w:szCs w:val="28"/>
            </w:rPr>
            <w:t>https://adm-kislovodsk.ru/</w:t>
          </w:r>
        </w:hyperlink>
      </w:hyperlink>
      <w:r w:rsidRPr="00132DAD">
        <w:rPr>
          <w:rFonts w:ascii="Times New Roman" w:hAnsi="Times New Roman"/>
          <w:sz w:val="28"/>
          <w:szCs w:val="28"/>
        </w:rPr>
        <w:t xml:space="preserve"> в разделе «Власть»</w:t>
      </w:r>
      <w:r w:rsidRPr="00132DAD">
        <w:rPr>
          <w:rFonts w:ascii="Times New Roman" w:hAnsi="Times New Roman"/>
          <w:spacing w:val="-4"/>
          <w:sz w:val="28"/>
          <w:szCs w:val="28"/>
        </w:rPr>
        <w:t>,</w:t>
      </w:r>
      <w:r w:rsidRPr="00132DAD">
        <w:rPr>
          <w:rStyle w:val="a5"/>
          <w:rFonts w:ascii="Times New Roman" w:hAnsi="Times New Roman"/>
          <w:color w:val="auto"/>
          <w:spacing w:val="-4"/>
          <w:sz w:val="28"/>
          <w:szCs w:val="28"/>
          <w:u w:val="none"/>
        </w:rPr>
        <w:t xml:space="preserve"> подраздел «Управление по проведению конкурентных процедур»</w:t>
      </w:r>
      <w:r w:rsidRPr="00132DAD">
        <w:rPr>
          <w:rFonts w:ascii="Times New Roman" w:hAnsi="Times New Roman"/>
          <w:color w:val="000000"/>
          <w:spacing w:val="-4"/>
          <w:sz w:val="28"/>
          <w:szCs w:val="28"/>
        </w:rPr>
        <w:t xml:space="preserve">, и на электронной площадке </w:t>
      </w:r>
      <w:hyperlink r:id="rId49" w:history="1">
        <w:r w:rsidRPr="00132DAD">
          <w:rPr>
            <w:rStyle w:val="a5"/>
            <w:rFonts w:ascii="Times New Roman" w:hAnsi="Times New Roman"/>
            <w:bCs/>
            <w:spacing w:val="-4"/>
            <w:sz w:val="28"/>
          </w:rPr>
          <w:t>http://www.roseltorg.ru/</w:t>
        </w:r>
      </w:hyperlink>
      <w:r w:rsidRPr="00132DAD">
        <w:rPr>
          <w:rFonts w:ascii="Times New Roman" w:hAnsi="Times New Roman"/>
          <w:bCs/>
          <w:spacing w:val="-4"/>
          <w:sz w:val="28"/>
          <w:szCs w:val="28"/>
        </w:rPr>
        <w:t>.</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В случае, если организатор опубликовал протокол отказа в связи с уклонением победителя открытого аукциона от заключения договора и (или) </w:t>
      </w:r>
      <w:r w:rsidRPr="00C4350B">
        <w:rPr>
          <w:rFonts w:ascii="Times New Roman" w:hAnsi="Times New Roman"/>
          <w:color w:val="000000"/>
          <w:spacing w:val="-4"/>
          <w:sz w:val="28"/>
          <w:szCs w:val="28"/>
        </w:rPr>
        <w:t>участника, сделавшего предпоследнее предложение о цене открытого аукциона,</w:t>
      </w:r>
      <w:r>
        <w:rPr>
          <w:rFonts w:ascii="Times New Roman" w:hAnsi="Times New Roman"/>
          <w:color w:val="000000"/>
          <w:spacing w:val="-4"/>
          <w:sz w:val="28"/>
          <w:szCs w:val="28"/>
        </w:rPr>
        <w:t xml:space="preserve"> </w:t>
      </w:r>
      <w:r w:rsidRPr="00C4350B">
        <w:rPr>
          <w:rFonts w:ascii="Times New Roman" w:hAnsi="Times New Roman"/>
          <w:bCs/>
          <w:spacing w:val="-4"/>
          <w:sz w:val="28"/>
          <w:szCs w:val="28"/>
        </w:rPr>
        <w:t>оператор продолжает блокировать денежные средства такого участника на лицевом счете до момента получения оператором от организатора поручения на перевод задатка такого участника на расчётный счёт организатора.</w:t>
      </w:r>
    </w:p>
    <w:p w:rsidR="008106CC" w:rsidRPr="00C4350B" w:rsidRDefault="008106CC" w:rsidP="00C4350B">
      <w:pPr>
        <w:pStyle w:val="a3"/>
        <w:spacing w:line="228" w:lineRule="auto"/>
        <w:ind w:firstLine="709"/>
        <w:jc w:val="both"/>
        <w:rPr>
          <w:rFonts w:ascii="Times New Roman" w:hAnsi="Times New Roman"/>
          <w:spacing w:val="-4"/>
          <w:sz w:val="28"/>
          <w:szCs w:val="28"/>
        </w:rPr>
      </w:pPr>
      <w:bookmarkStart w:id="20" w:name="sub_1097"/>
      <w:bookmarkEnd w:id="20"/>
      <w:r w:rsidRPr="00C4350B">
        <w:rPr>
          <w:rFonts w:ascii="Times New Roman" w:hAnsi="Times New Roman"/>
          <w:spacing w:val="-4"/>
          <w:sz w:val="28"/>
          <w:szCs w:val="28"/>
        </w:rPr>
        <w:t xml:space="preserve">12.14. Договор является подтверждением права на осуществление торговой деятельности в нестационарном торговом объекте – модульном павильоне, в месте, установленном схемой размещения нестационарных торговых объектов и указанном в договоре. </w:t>
      </w:r>
    </w:p>
    <w:p w:rsidR="008106CC" w:rsidRPr="00C4350B" w:rsidRDefault="008106CC" w:rsidP="00C4350B">
      <w:pPr>
        <w:pStyle w:val="a3"/>
        <w:spacing w:line="228" w:lineRule="auto"/>
        <w:ind w:firstLine="708"/>
        <w:jc w:val="both"/>
        <w:rPr>
          <w:rFonts w:ascii="Times New Roman" w:hAnsi="Times New Roman"/>
          <w:bCs/>
          <w:spacing w:val="-4"/>
          <w:sz w:val="28"/>
          <w:szCs w:val="28"/>
        </w:rPr>
      </w:pPr>
      <w:bookmarkStart w:id="21" w:name="sub_1092"/>
      <w:bookmarkStart w:id="22" w:name="sub_1093"/>
      <w:bookmarkEnd w:id="21"/>
      <w:bookmarkEnd w:id="22"/>
      <w:r w:rsidRPr="00C4350B">
        <w:rPr>
          <w:rFonts w:ascii="Times New Roman" w:hAnsi="Times New Roman"/>
          <w:bCs/>
          <w:spacing w:val="-4"/>
          <w:sz w:val="28"/>
          <w:szCs w:val="28"/>
        </w:rPr>
        <w:t>12.15. При заключении и исполнении договора изменение условий договора, указанных в документации об открытом аукционе, по соглашению сторон и в одностороннем порядке не допускается.</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lastRenderedPageBreak/>
        <w:t xml:space="preserve">12.16.Передача или уступка права на осуществление торговой деятельности в нестационарном торговом объекте - модульном павильоне, </w:t>
      </w:r>
      <w:r>
        <w:rPr>
          <w:rFonts w:ascii="Times New Roman" w:hAnsi="Times New Roman"/>
          <w:bCs/>
          <w:spacing w:val="-4"/>
          <w:sz w:val="28"/>
          <w:szCs w:val="28"/>
        </w:rPr>
        <w:t>т</w:t>
      </w:r>
      <w:r w:rsidRPr="00C4350B">
        <w:rPr>
          <w:rFonts w:ascii="Times New Roman" w:hAnsi="Times New Roman"/>
          <w:bCs/>
          <w:spacing w:val="-4"/>
          <w:sz w:val="28"/>
          <w:szCs w:val="28"/>
        </w:rPr>
        <w:t xml:space="preserve">ретьим лицам не допускается. </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12.17.В течение 3-х рабочих дней с даты подписания договора нестационарный торговый объект</w:t>
      </w:r>
      <w:r>
        <w:rPr>
          <w:rFonts w:ascii="Times New Roman" w:hAnsi="Times New Roman"/>
          <w:bCs/>
          <w:spacing w:val="-4"/>
          <w:sz w:val="28"/>
          <w:szCs w:val="28"/>
        </w:rPr>
        <w:t xml:space="preserve"> </w:t>
      </w:r>
      <w:r w:rsidRPr="00C4350B">
        <w:rPr>
          <w:rFonts w:ascii="Times New Roman" w:hAnsi="Times New Roman"/>
          <w:bCs/>
          <w:spacing w:val="-4"/>
          <w:sz w:val="28"/>
          <w:szCs w:val="28"/>
        </w:rPr>
        <w:t>-</w:t>
      </w:r>
      <w:r>
        <w:rPr>
          <w:rFonts w:ascii="Times New Roman" w:hAnsi="Times New Roman"/>
          <w:bCs/>
          <w:spacing w:val="-4"/>
          <w:sz w:val="28"/>
          <w:szCs w:val="28"/>
        </w:rPr>
        <w:t xml:space="preserve"> </w:t>
      </w:r>
      <w:r w:rsidRPr="00C4350B">
        <w:rPr>
          <w:rFonts w:ascii="Times New Roman" w:hAnsi="Times New Roman"/>
          <w:bCs/>
          <w:spacing w:val="-4"/>
          <w:sz w:val="28"/>
          <w:szCs w:val="28"/>
        </w:rPr>
        <w:t xml:space="preserve">модульный павильон </w:t>
      </w:r>
      <w:r>
        <w:rPr>
          <w:rFonts w:ascii="Times New Roman" w:hAnsi="Times New Roman"/>
          <w:bCs/>
          <w:spacing w:val="-4"/>
          <w:sz w:val="28"/>
          <w:szCs w:val="28"/>
        </w:rPr>
        <w:t>п</w:t>
      </w:r>
      <w:r w:rsidRPr="00C4350B">
        <w:rPr>
          <w:rFonts w:ascii="Times New Roman" w:hAnsi="Times New Roman"/>
          <w:bCs/>
          <w:spacing w:val="-4"/>
          <w:sz w:val="28"/>
          <w:szCs w:val="28"/>
        </w:rPr>
        <w:t>ередаётся победителю аукциона по акту приема-передачи Объекта, который является неотъемлемой частью договора.</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12.18.Победитель или участник, с которым заключен договор, должен  использовать нестационарный торговый объект – модульный павильон исключительно по назначению согласно специализации, указанной в договоре, а также осуществлять торговую деятельность в соответствии с установленными законодательством Российской Федерации нормами и правилами, регулирующими сферу торговли. </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 xml:space="preserve">12.19. По истечении срока действия договора, а также при досрочном прекращении договора, нестационарный торговый объект - модульный павильон должен быть возвращён Администрации города-курорта Кисловодска по акту </w:t>
      </w:r>
      <w:r>
        <w:rPr>
          <w:rFonts w:ascii="Times New Roman" w:hAnsi="Times New Roman"/>
          <w:bCs/>
          <w:spacing w:val="-4"/>
          <w:sz w:val="28"/>
          <w:szCs w:val="28"/>
        </w:rPr>
        <w:t>приема-передачи</w:t>
      </w:r>
      <w:r w:rsidRPr="00C4350B">
        <w:rPr>
          <w:rFonts w:ascii="Times New Roman" w:hAnsi="Times New Roman"/>
          <w:bCs/>
          <w:spacing w:val="-4"/>
          <w:sz w:val="28"/>
          <w:szCs w:val="28"/>
        </w:rPr>
        <w:t xml:space="preserve"> нестационарного торгового объекта – модульного павильона в состоянии не хуже, чем в котором его получил, с учетом нормального износа. </w:t>
      </w:r>
    </w:p>
    <w:p w:rsidR="008106CC" w:rsidRPr="00C4350B" w:rsidRDefault="008106CC" w:rsidP="00C4350B">
      <w:pPr>
        <w:pStyle w:val="a3"/>
        <w:spacing w:line="228" w:lineRule="auto"/>
        <w:ind w:firstLine="708"/>
        <w:jc w:val="both"/>
        <w:rPr>
          <w:rFonts w:ascii="Times New Roman" w:hAnsi="Times New Roman"/>
          <w:bCs/>
          <w:spacing w:val="-4"/>
          <w:sz w:val="28"/>
          <w:szCs w:val="28"/>
        </w:rPr>
      </w:pPr>
      <w:r w:rsidRPr="00C4350B">
        <w:rPr>
          <w:rFonts w:ascii="Times New Roman" w:hAnsi="Times New Roman"/>
          <w:bCs/>
          <w:spacing w:val="-4"/>
          <w:sz w:val="28"/>
          <w:szCs w:val="28"/>
        </w:rPr>
        <w:t>Если состояние возвращаемого нестационарного торгового объекта - модульного павильона на момент приема-передачи будет хуже, предусмотренного договором и актом приема-передачи, хозяйствующий субъект возмещает администрации города-курорта Кисловодска затраты на его восстановление и ремонт на основании письменного требования администрации города-курорта Кисловодска согласно предоставленной сметы расходов.</w:t>
      </w:r>
    </w:p>
    <w:p w:rsidR="008106CC" w:rsidRPr="004620AB" w:rsidRDefault="008106CC" w:rsidP="00C4350B">
      <w:pPr>
        <w:pStyle w:val="a3"/>
        <w:spacing w:line="228" w:lineRule="auto"/>
        <w:ind w:firstLine="708"/>
        <w:jc w:val="both"/>
        <w:rPr>
          <w:rFonts w:ascii="Times New Roman" w:hAnsi="Times New Roman"/>
          <w:bCs/>
          <w:spacing w:val="-4"/>
          <w:sz w:val="20"/>
          <w:szCs w:val="20"/>
        </w:rPr>
      </w:pPr>
    </w:p>
    <w:p w:rsidR="008106CC" w:rsidRPr="00C4350B" w:rsidRDefault="008106CC" w:rsidP="00C4350B">
      <w:pPr>
        <w:spacing w:after="0" w:line="228" w:lineRule="auto"/>
        <w:ind w:firstLine="709"/>
        <w:jc w:val="center"/>
        <w:rPr>
          <w:rFonts w:ascii="Times New Roman" w:hAnsi="Times New Roman"/>
          <w:b/>
          <w:color w:val="000000"/>
          <w:spacing w:val="-4"/>
          <w:sz w:val="28"/>
          <w:szCs w:val="28"/>
        </w:rPr>
      </w:pPr>
      <w:r w:rsidRPr="00C4350B">
        <w:rPr>
          <w:rFonts w:ascii="Times New Roman" w:hAnsi="Times New Roman"/>
          <w:b/>
          <w:color w:val="000000"/>
          <w:spacing w:val="-4"/>
          <w:sz w:val="28"/>
          <w:szCs w:val="28"/>
        </w:rPr>
        <w:t>13. Признание открытого аукциона несостоявшимся</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 xml:space="preserve">13.1. Открытый аукцион признается несостоявшимся в случае, если: </w:t>
      </w:r>
    </w:p>
    <w:p w:rsidR="008106CC" w:rsidRPr="007774AB" w:rsidRDefault="008106CC" w:rsidP="007774AB">
      <w:pPr>
        <w:pStyle w:val="af"/>
        <w:numPr>
          <w:ilvl w:val="0"/>
          <w:numId w:val="33"/>
        </w:numPr>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 xml:space="preserve">в открытом аукционе участвовали менее двух участников; </w:t>
      </w:r>
    </w:p>
    <w:p w:rsidR="008106CC" w:rsidRPr="007774AB" w:rsidRDefault="008106CC" w:rsidP="007774AB">
      <w:pPr>
        <w:pStyle w:val="af"/>
        <w:numPr>
          <w:ilvl w:val="0"/>
          <w:numId w:val="33"/>
        </w:numPr>
        <w:spacing w:after="0" w:line="228" w:lineRule="auto"/>
        <w:ind w:left="0" w:firstLine="709"/>
        <w:jc w:val="both"/>
        <w:rPr>
          <w:rFonts w:ascii="Times New Roman" w:hAnsi="Times New Roman"/>
          <w:color w:val="000000"/>
          <w:spacing w:val="-4"/>
          <w:sz w:val="28"/>
          <w:szCs w:val="28"/>
        </w:rPr>
      </w:pPr>
      <w:r w:rsidRPr="007774AB">
        <w:rPr>
          <w:rFonts w:ascii="Times New Roman" w:hAnsi="Times New Roman"/>
          <w:color w:val="000000"/>
          <w:spacing w:val="-4"/>
          <w:sz w:val="28"/>
          <w:szCs w:val="28"/>
        </w:rPr>
        <w:t xml:space="preserve">на участие в открытом аукционе не подана ни одна заявка на участие в открытом аукционе,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(об отказе в приеме заявки на участие в открытом аукционе) всех участников, подавших заявки на участие в открытом аукционе, либо на основании результатов рассмотрения заявок на участие в открытом аукционе принято решение о допуске одного участника. </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В случае, если ни от одного из участников открытого аукциона не поступило предложение о повышении начальной цены открытого аукциона, победителем открытого аукциона признается участник открытого аукциона, чья заявка на участие в открытом аукционе поступила первой.</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В случае уклонения победителя открытого аукциона или участника открытого аукциона, сделавшего предпоследнее предложение о цене открытого аукциона от заключения договора, организатор</w:t>
      </w:r>
      <w:r>
        <w:rPr>
          <w:rFonts w:ascii="Times New Roman" w:hAnsi="Times New Roman"/>
          <w:color w:val="000000"/>
          <w:spacing w:val="-4"/>
          <w:sz w:val="28"/>
          <w:szCs w:val="28"/>
        </w:rPr>
        <w:t xml:space="preserve"> </w:t>
      </w:r>
      <w:r w:rsidRPr="00C4350B">
        <w:rPr>
          <w:rFonts w:ascii="Times New Roman" w:hAnsi="Times New Roman"/>
          <w:color w:val="000000"/>
          <w:spacing w:val="-4"/>
          <w:sz w:val="28"/>
          <w:szCs w:val="28"/>
        </w:rPr>
        <w:t>может объявить о проведении повторного открытого аукциона.</w:t>
      </w:r>
    </w:p>
    <w:p w:rsidR="008106CC" w:rsidRPr="00C4350B" w:rsidRDefault="008106CC" w:rsidP="00C4350B">
      <w:pPr>
        <w:spacing w:after="0" w:line="228" w:lineRule="auto"/>
        <w:ind w:firstLine="709"/>
        <w:jc w:val="both"/>
        <w:rPr>
          <w:rFonts w:ascii="Times New Roman" w:hAnsi="Times New Roman"/>
          <w:color w:val="000000"/>
          <w:spacing w:val="-4"/>
          <w:sz w:val="28"/>
          <w:szCs w:val="28"/>
        </w:rPr>
      </w:pPr>
      <w:r w:rsidRPr="00C4350B">
        <w:rPr>
          <w:rFonts w:ascii="Times New Roman" w:hAnsi="Times New Roman"/>
          <w:color w:val="000000"/>
          <w:spacing w:val="-4"/>
          <w:sz w:val="28"/>
          <w:szCs w:val="28"/>
        </w:rPr>
        <w:t>13.2. В случае, если открытый аукцион признан несостоявшимся по причине, указанной в подпункте 1 пункта 13.1 Документации об открытом аукционе, Единственный участник и организатор обязаны заключить договор по начальной цене открытого аукциона в порядке, установленном настоящей Документацией об открытом аукционе.</w:t>
      </w:r>
    </w:p>
    <w:p w:rsidR="008106CC" w:rsidRDefault="008106CC" w:rsidP="004620AB">
      <w:pPr>
        <w:pStyle w:val="a3"/>
        <w:spacing w:line="228" w:lineRule="auto"/>
        <w:ind w:firstLine="708"/>
        <w:jc w:val="both"/>
        <w:rPr>
          <w:rFonts w:ascii="Times New Roman" w:hAnsi="Times New Roman"/>
          <w:bCs/>
          <w:spacing w:val="-4"/>
          <w:sz w:val="28"/>
          <w:szCs w:val="28"/>
        </w:rPr>
      </w:pPr>
      <w:r w:rsidRPr="00C4350B">
        <w:rPr>
          <w:rFonts w:ascii="Times New Roman" w:hAnsi="Times New Roman"/>
          <w:color w:val="000000"/>
          <w:spacing w:val="-4"/>
          <w:sz w:val="28"/>
          <w:szCs w:val="28"/>
        </w:rPr>
        <w:t>13.3.</w:t>
      </w:r>
      <w:r w:rsidRPr="00C4350B">
        <w:rPr>
          <w:rFonts w:ascii="Times New Roman" w:hAnsi="Times New Roman"/>
          <w:bCs/>
          <w:spacing w:val="-4"/>
          <w:sz w:val="28"/>
          <w:szCs w:val="28"/>
        </w:rPr>
        <w:t xml:space="preserve"> Все вопросы, касающиеся проведения открытого аукциона, не нашедшие отражения в настоящей документации об открытом аукционе, регулируются действующим законодательством Российской Федерации.</w:t>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Pr>
                <w:rFonts w:ascii="Times New Roman" w:hAnsi="Times New Roman"/>
                <w:bCs/>
                <w:spacing w:val="-4"/>
                <w:sz w:val="28"/>
                <w:szCs w:val="28"/>
              </w:rPr>
              <w:lastRenderedPageBreak/>
              <w:br w:type="page"/>
            </w: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открытом аукционе</w:t>
            </w:r>
          </w:p>
        </w:tc>
      </w:tr>
    </w:tbl>
    <w:p w:rsidR="008106CC" w:rsidRPr="00F27F02" w:rsidRDefault="008106CC" w:rsidP="00E44C7D">
      <w:pPr>
        <w:pStyle w:val="a3"/>
        <w:jc w:val="center"/>
        <w:rPr>
          <w:rFonts w:ascii="Times New Roman" w:hAnsi="Times New Roman"/>
          <w:bCs/>
          <w:sz w:val="16"/>
          <w:szCs w:val="28"/>
          <w:u w:val="single"/>
        </w:rPr>
      </w:pPr>
    </w:p>
    <w:p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открытом аукционе</w:t>
      </w:r>
    </w:p>
    <w:p w:rsidR="008106CC" w:rsidRPr="00F27F02" w:rsidRDefault="008106CC" w:rsidP="00E44C7D">
      <w:pPr>
        <w:pStyle w:val="a3"/>
        <w:jc w:val="center"/>
        <w:rPr>
          <w:rFonts w:ascii="Times New Roman" w:hAnsi="Times New Roman"/>
          <w:bCs/>
          <w:sz w:val="10"/>
        </w:rPr>
      </w:pPr>
    </w:p>
    <w:p w:rsidR="008106CC" w:rsidRPr="00794F33" w:rsidRDefault="008106CC" w:rsidP="00E44C7D">
      <w:pPr>
        <w:pStyle w:val="a3"/>
        <w:jc w:val="center"/>
        <w:rPr>
          <w:rFonts w:ascii="Times New Roman" w:hAnsi="Times New Roman"/>
          <w:bCs/>
          <w:sz w:val="28"/>
          <w:szCs w:val="28"/>
        </w:rPr>
      </w:pPr>
      <w:r w:rsidRPr="00794F33">
        <w:rPr>
          <w:rFonts w:ascii="Times New Roman" w:hAnsi="Times New Roman"/>
          <w:bCs/>
          <w:sz w:val="28"/>
          <w:szCs w:val="28"/>
        </w:rPr>
        <w:t>-на бланке организации-</w:t>
      </w:r>
    </w:p>
    <w:p w:rsidR="008106CC" w:rsidRPr="00794F33" w:rsidRDefault="008106CC" w:rsidP="00E44C7D">
      <w:pPr>
        <w:pStyle w:val="a3"/>
        <w:jc w:val="center"/>
        <w:rPr>
          <w:rFonts w:ascii="Times New Roman" w:hAnsi="Times New Roman"/>
          <w:bCs/>
          <w:sz w:val="28"/>
          <w:szCs w:val="28"/>
        </w:rPr>
      </w:pPr>
      <w:r w:rsidRPr="00794F33">
        <w:rPr>
          <w:rFonts w:ascii="Times New Roman" w:hAnsi="Times New Roman"/>
          <w:bCs/>
          <w:sz w:val="28"/>
          <w:szCs w:val="28"/>
        </w:rPr>
        <w:t>(при наличии)</w:t>
      </w:r>
    </w:p>
    <w:p w:rsidR="008106CC" w:rsidRPr="00F27F02" w:rsidRDefault="008106CC" w:rsidP="00E44C7D">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8106CC" w:rsidRPr="002B582B" w:rsidRDefault="008106CC" w:rsidP="00E44C7D">
      <w:pPr>
        <w:autoSpaceDE w:val="0"/>
        <w:autoSpaceDN w:val="0"/>
        <w:adjustRightInd w:val="0"/>
        <w:spacing w:after="0" w:line="240" w:lineRule="auto"/>
        <w:ind w:left="5103" w:hanging="283"/>
        <w:outlineLvl w:val="2"/>
        <w:rPr>
          <w:rFonts w:ascii="Times New Roman" w:hAnsi="Times New Roman"/>
          <w:bCs/>
          <w:color w:val="000000"/>
          <w:sz w:val="28"/>
          <w:szCs w:val="24"/>
        </w:rPr>
      </w:pPr>
      <w:r w:rsidRPr="002B582B">
        <w:rPr>
          <w:rFonts w:ascii="Times New Roman" w:hAnsi="Times New Roman"/>
          <w:bCs/>
          <w:color w:val="000000"/>
          <w:sz w:val="28"/>
          <w:szCs w:val="24"/>
        </w:rPr>
        <w:t>Организатор открытого аукциона:</w:t>
      </w:r>
    </w:p>
    <w:p w:rsidR="008106CC" w:rsidRPr="002B582B" w:rsidRDefault="008106CC" w:rsidP="00E44C7D">
      <w:pPr>
        <w:pBdr>
          <w:bottom w:val="single" w:sz="12" w:space="1" w:color="auto"/>
        </w:pBdr>
        <w:autoSpaceDE w:val="0"/>
        <w:autoSpaceDN w:val="0"/>
        <w:adjustRightInd w:val="0"/>
        <w:spacing w:after="0" w:line="216" w:lineRule="auto"/>
        <w:ind w:left="4820"/>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bookmarkStart w:id="23" w:name="_Toc358640973"/>
      <w:bookmarkStart w:id="24" w:name="_Toc358641188"/>
    </w:p>
    <w:p w:rsidR="008106CC" w:rsidRPr="002B582B" w:rsidRDefault="008106CC"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p>
    <w:p w:rsidR="008106CC" w:rsidRPr="002B582B" w:rsidRDefault="008106CC" w:rsidP="00E44C7D">
      <w:pPr>
        <w:autoSpaceDE w:val="0"/>
        <w:autoSpaceDN w:val="0"/>
        <w:adjustRightInd w:val="0"/>
        <w:spacing w:after="0" w:line="216" w:lineRule="auto"/>
        <w:ind w:left="4820"/>
        <w:outlineLvl w:val="2"/>
        <w:rPr>
          <w:rFonts w:ascii="Times New Roman" w:hAnsi="Times New Roman"/>
          <w:bCs/>
          <w:color w:val="000000"/>
          <w:sz w:val="28"/>
          <w:szCs w:val="24"/>
        </w:rPr>
      </w:pPr>
      <w:r w:rsidRPr="002B582B">
        <w:rPr>
          <w:rFonts w:ascii="Times New Roman" w:hAnsi="Times New Roman"/>
          <w:bCs/>
          <w:color w:val="000000"/>
          <w:sz w:val="28"/>
          <w:szCs w:val="24"/>
        </w:rPr>
        <w:t>Наименование Оператора электронной площадки:</w:t>
      </w:r>
      <w:bookmarkEnd w:id="23"/>
      <w:bookmarkEnd w:id="24"/>
    </w:p>
    <w:p w:rsidR="008106CC" w:rsidRDefault="008106CC" w:rsidP="00E44C7D">
      <w:pPr>
        <w:pBdr>
          <w:top w:val="single" w:sz="12" w:space="1" w:color="auto"/>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bookmarkStart w:id="25" w:name="_Toc358640974"/>
      <w:bookmarkStart w:id="26" w:name="_Toc358641189"/>
    </w:p>
    <w:p w:rsidR="008106CC" w:rsidRPr="00FC1679" w:rsidRDefault="008106CC"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bookmarkEnd w:id="25"/>
      <w:bookmarkEnd w:id="26"/>
    </w:p>
    <w:p w:rsidR="008106CC" w:rsidRPr="00FC1679" w:rsidRDefault="008106CC"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r w:rsidRPr="00FC1679">
        <w:rPr>
          <w:rFonts w:ascii="Times New Roman" w:hAnsi="Times New Roman"/>
          <w:bCs/>
          <w:color w:val="000000"/>
          <w:sz w:val="28"/>
          <w:szCs w:val="24"/>
        </w:rPr>
        <w:t>________________________________</w:t>
      </w:r>
    </w:p>
    <w:p w:rsidR="008106CC" w:rsidRPr="00FC1679" w:rsidRDefault="008106CC" w:rsidP="00E44C7D">
      <w:pPr>
        <w:pStyle w:val="a3"/>
        <w:jc w:val="center"/>
        <w:rPr>
          <w:rFonts w:ascii="Times New Roman" w:hAnsi="Times New Roman"/>
          <w:bCs/>
          <w:sz w:val="24"/>
        </w:rPr>
      </w:pPr>
    </w:p>
    <w:p w:rsidR="008106CC" w:rsidRPr="00FC1679" w:rsidRDefault="008106CC" w:rsidP="00E44C7D">
      <w:pPr>
        <w:pStyle w:val="a3"/>
        <w:spacing w:line="216" w:lineRule="auto"/>
        <w:jc w:val="center"/>
        <w:rPr>
          <w:rFonts w:ascii="Times New Roman" w:hAnsi="Times New Roman"/>
          <w:bCs/>
          <w:sz w:val="24"/>
        </w:rPr>
      </w:pPr>
      <w:r w:rsidRPr="00FC1679">
        <w:rPr>
          <w:rFonts w:ascii="Times New Roman" w:hAnsi="Times New Roman"/>
          <w:bCs/>
          <w:sz w:val="24"/>
        </w:rPr>
        <w:t>ЗАЯВКА</w:t>
      </w:r>
    </w:p>
    <w:p w:rsidR="008106CC" w:rsidRPr="00FC1679" w:rsidRDefault="008106CC" w:rsidP="00E44C7D">
      <w:pPr>
        <w:pStyle w:val="a3"/>
        <w:spacing w:line="216" w:lineRule="auto"/>
        <w:jc w:val="center"/>
        <w:rPr>
          <w:rFonts w:ascii="Times New Roman" w:hAnsi="Times New Roman"/>
          <w:bCs/>
          <w:sz w:val="24"/>
        </w:rPr>
      </w:pPr>
      <w:r w:rsidRPr="00FC1679">
        <w:rPr>
          <w:rFonts w:ascii="Times New Roman" w:hAnsi="Times New Roman"/>
          <w:bCs/>
          <w:sz w:val="24"/>
        </w:rPr>
        <w:t>НА УЧАСТИЕ В ОТКРЫТОМ АУКЦИОНЕ В ЭЛЕКТРОННОЙ ФОРМЕ</w:t>
      </w:r>
    </w:p>
    <w:p w:rsidR="008106CC" w:rsidRPr="00F27F02" w:rsidRDefault="008106CC" w:rsidP="00E44C7D">
      <w:pPr>
        <w:keepNext/>
        <w:keepLines/>
        <w:widowControl w:val="0"/>
        <w:suppressLineNumbers/>
        <w:suppressAutoHyphens/>
        <w:spacing w:after="0" w:line="216" w:lineRule="auto"/>
        <w:jc w:val="center"/>
        <w:rPr>
          <w:rFonts w:ascii="Times New Roman" w:hAnsi="Times New Roman"/>
          <w:spacing w:val="-8"/>
          <w:sz w:val="26"/>
          <w:szCs w:val="26"/>
        </w:rPr>
      </w:pPr>
      <w:r w:rsidRPr="00F27F02">
        <w:rPr>
          <w:rFonts w:ascii="Times New Roman" w:hAnsi="Times New Roman"/>
          <w:bCs/>
          <w:spacing w:val="-8"/>
          <w:sz w:val="24"/>
        </w:rPr>
        <w:t>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 - Карачаевск (район «Кольцо-горы»)</w:t>
      </w:r>
    </w:p>
    <w:p w:rsidR="008106CC" w:rsidRPr="00F27F02" w:rsidRDefault="008106CC" w:rsidP="00E44C7D">
      <w:pPr>
        <w:pStyle w:val="a3"/>
        <w:rPr>
          <w:rFonts w:ascii="Times New Roman" w:hAnsi="Times New Roman"/>
          <w:bCs/>
          <w:sz w:val="10"/>
        </w:rPr>
      </w:pPr>
    </w:p>
    <w:p w:rsidR="008106CC" w:rsidRPr="00FC1679" w:rsidRDefault="008106CC" w:rsidP="00E44C7D">
      <w:pPr>
        <w:suppressAutoHyphens/>
        <w:spacing w:after="0" w:line="240" w:lineRule="auto"/>
        <w:rPr>
          <w:rFonts w:ascii="Times New Roman" w:hAnsi="Times New Roman"/>
          <w:sz w:val="24"/>
          <w:lang w:eastAsia="ar-SA"/>
        </w:rPr>
      </w:pPr>
      <w:r w:rsidRPr="00FC1679">
        <w:rPr>
          <w:rFonts w:ascii="Times New Roman" w:hAnsi="Times New Roman"/>
          <w:sz w:val="28"/>
          <w:szCs w:val="28"/>
          <w:lang w:eastAsia="ar-SA"/>
        </w:rPr>
        <w:t>Извещение</w:t>
      </w:r>
      <w:r w:rsidRPr="00FC1679">
        <w:rPr>
          <w:rFonts w:ascii="Times New Roman" w:hAnsi="Times New Roman"/>
          <w:sz w:val="24"/>
          <w:lang w:eastAsia="ar-SA"/>
        </w:rPr>
        <w:t xml:space="preserve"> №________________________________________________</w:t>
      </w:r>
      <w:r>
        <w:rPr>
          <w:rFonts w:ascii="Times New Roman" w:hAnsi="Times New Roman"/>
          <w:sz w:val="24"/>
          <w:lang w:eastAsia="ar-SA"/>
        </w:rPr>
        <w:t>__</w:t>
      </w:r>
      <w:r w:rsidRPr="00FC1679">
        <w:rPr>
          <w:rFonts w:ascii="Times New Roman" w:hAnsi="Times New Roman"/>
          <w:sz w:val="24"/>
          <w:lang w:eastAsia="ar-SA"/>
        </w:rPr>
        <w:t xml:space="preserve">,   </w:t>
      </w:r>
      <w:r w:rsidRPr="00FC1679">
        <w:rPr>
          <w:rFonts w:ascii="Times New Roman" w:hAnsi="Times New Roman"/>
          <w:sz w:val="28"/>
          <w:szCs w:val="28"/>
          <w:lang w:eastAsia="ar-SA"/>
        </w:rPr>
        <w:t>лот №</w:t>
      </w:r>
      <w:r w:rsidRPr="00FC1679">
        <w:rPr>
          <w:rFonts w:ascii="Times New Roman" w:hAnsi="Times New Roman"/>
          <w:sz w:val="24"/>
          <w:lang w:eastAsia="ar-SA"/>
        </w:rPr>
        <w:t xml:space="preserve"> _______.</w:t>
      </w:r>
    </w:p>
    <w:p w:rsidR="008106CC" w:rsidRPr="00F27F02" w:rsidRDefault="008106CC" w:rsidP="00E44C7D">
      <w:pPr>
        <w:suppressAutoHyphens/>
        <w:spacing w:after="0" w:line="240" w:lineRule="auto"/>
        <w:rPr>
          <w:rFonts w:ascii="Times New Roman" w:hAnsi="Times New Roman"/>
          <w:bCs/>
          <w:sz w:val="10"/>
          <w:lang w:eastAsia="ar-SA"/>
        </w:rPr>
      </w:pPr>
    </w:p>
    <w:p w:rsidR="008106CC" w:rsidRPr="00FC1679" w:rsidRDefault="008106CC" w:rsidP="00E44C7D">
      <w:pPr>
        <w:spacing w:after="0" w:line="216" w:lineRule="auto"/>
        <w:jc w:val="both"/>
        <w:rPr>
          <w:rFonts w:ascii="Times New Roman" w:hAnsi="Times New Roman"/>
          <w:bCs/>
          <w:sz w:val="28"/>
          <w:szCs w:val="28"/>
        </w:rPr>
      </w:pPr>
      <w:r w:rsidRPr="00FC1679">
        <w:rPr>
          <w:rFonts w:ascii="Times New Roman" w:hAnsi="Times New Roman"/>
          <w:bCs/>
          <w:sz w:val="28"/>
          <w:szCs w:val="28"/>
        </w:rPr>
        <w:tab/>
        <w:t>1. Ознакомившись с извещением № _____________________</w:t>
      </w:r>
      <w:r>
        <w:rPr>
          <w:rFonts w:ascii="Times New Roman" w:hAnsi="Times New Roman"/>
          <w:bCs/>
          <w:sz w:val="28"/>
          <w:szCs w:val="28"/>
        </w:rPr>
        <w:t>___________</w:t>
      </w:r>
      <w:r w:rsidRPr="00FC1679">
        <w:rPr>
          <w:rFonts w:ascii="Times New Roman" w:hAnsi="Times New Roman"/>
          <w:bCs/>
          <w:sz w:val="28"/>
          <w:szCs w:val="28"/>
        </w:rPr>
        <w:t xml:space="preserve"> о проведении открытого</w:t>
      </w:r>
      <w:r>
        <w:rPr>
          <w:rFonts w:ascii="Times New Roman" w:hAnsi="Times New Roman"/>
          <w:bCs/>
          <w:sz w:val="28"/>
          <w:szCs w:val="28"/>
        </w:rPr>
        <w:t xml:space="preserve"> </w:t>
      </w:r>
      <w:r w:rsidRPr="00FC1679">
        <w:rPr>
          <w:rFonts w:ascii="Times New Roman" w:hAnsi="Times New Roman"/>
          <w:bCs/>
          <w:sz w:val="28"/>
          <w:szCs w:val="28"/>
        </w:rPr>
        <w:t>аукциона в электронной форме на право заключения договора</w:t>
      </w:r>
      <w:r>
        <w:rPr>
          <w:rFonts w:ascii="Times New Roman" w:hAnsi="Times New Roman"/>
          <w:bCs/>
          <w:sz w:val="28"/>
          <w:szCs w:val="28"/>
        </w:rPr>
        <w:t xml:space="preserve"> </w:t>
      </w:r>
      <w:r w:rsidRPr="00FC1679">
        <w:rPr>
          <w:rFonts w:ascii="Times New Roman" w:hAnsi="Times New Roman"/>
          <w:sz w:val="28"/>
          <w:szCs w:val="28"/>
        </w:rPr>
        <w:t xml:space="preserve">на осуществление торговой деятельности в нестационарном торговом объекте – модульном павильоне, являющимся движимым имуществом, </w:t>
      </w:r>
      <w:r w:rsidRPr="00FC1679">
        <w:rPr>
          <w:rFonts w:ascii="Times New Roman" w:hAnsi="Times New Roman"/>
          <w:bCs/>
          <w:sz w:val="28"/>
          <w:szCs w:val="28"/>
        </w:rPr>
        <w:t>закрепленном на праве оперативного управления за администрацией города-курорта Кисловодска,</w:t>
      </w:r>
      <w:r>
        <w:rPr>
          <w:rFonts w:ascii="Times New Roman" w:hAnsi="Times New Roman"/>
          <w:bCs/>
          <w:sz w:val="28"/>
          <w:szCs w:val="28"/>
        </w:rPr>
        <w:t xml:space="preserve"> </w:t>
      </w:r>
      <w:r w:rsidRPr="00FC1679">
        <w:rPr>
          <w:rFonts w:ascii="Times New Roman" w:hAnsi="Times New Roman"/>
          <w:bCs/>
          <w:sz w:val="28"/>
          <w:szCs w:val="28"/>
        </w:rPr>
        <w:t>и документацией об аукционе, в том числе проектом договора,</w:t>
      </w:r>
      <w:r>
        <w:rPr>
          <w:rFonts w:ascii="Times New Roman" w:hAnsi="Times New Roman"/>
          <w:bCs/>
          <w:sz w:val="28"/>
          <w:szCs w:val="28"/>
        </w:rPr>
        <w:t xml:space="preserve"> </w:t>
      </w:r>
      <w:r w:rsidRPr="00FC1679">
        <w:rPr>
          <w:rFonts w:ascii="Times New Roman" w:hAnsi="Times New Roman"/>
          <w:bCs/>
          <w:sz w:val="28"/>
          <w:szCs w:val="28"/>
        </w:rPr>
        <w:t xml:space="preserve">и документацией об аукционе, опубликованными на официальном сайте торгов Российской Федерации в </w:t>
      </w:r>
      <w:r w:rsidRPr="00FC1679">
        <w:rPr>
          <w:rFonts w:ascii="Times New Roman" w:hAnsi="Times New Roman"/>
          <w:color w:val="000000"/>
          <w:sz w:val="28"/>
          <w:szCs w:val="28"/>
        </w:rPr>
        <w:t>информационно-телекоммуникационной</w:t>
      </w:r>
      <w:r>
        <w:rPr>
          <w:rFonts w:ascii="Times New Roman" w:hAnsi="Times New Roman"/>
          <w:color w:val="000000"/>
          <w:sz w:val="28"/>
          <w:szCs w:val="28"/>
        </w:rPr>
        <w:t xml:space="preserve"> </w:t>
      </w:r>
      <w:r w:rsidRPr="00FC1679">
        <w:rPr>
          <w:rFonts w:ascii="Times New Roman" w:hAnsi="Times New Roman"/>
          <w:bCs/>
          <w:sz w:val="28"/>
          <w:szCs w:val="28"/>
        </w:rPr>
        <w:t>сети «Интернет» для размещения информации о проведении аукциона (адрес сайта - </w:t>
      </w:r>
      <w:hyperlink r:id="rId50" w:history="1">
        <w:r w:rsidRPr="00FC1679">
          <w:rPr>
            <w:rStyle w:val="a5"/>
            <w:rFonts w:ascii="Times New Roman" w:hAnsi="Times New Roman"/>
            <w:bCs/>
            <w:sz w:val="28"/>
            <w:szCs w:val="28"/>
            <w:lang w:val="en-US"/>
          </w:rPr>
          <w:t>www</w:t>
        </w:r>
        <w:r w:rsidRPr="00FC1679">
          <w:rPr>
            <w:rStyle w:val="a5"/>
            <w:rFonts w:ascii="Times New Roman" w:hAnsi="Times New Roman"/>
            <w:bCs/>
            <w:sz w:val="28"/>
            <w:szCs w:val="28"/>
          </w:rPr>
          <w:t>.</w:t>
        </w:r>
        <w:r w:rsidRPr="00FC1679">
          <w:rPr>
            <w:rStyle w:val="a5"/>
            <w:rFonts w:ascii="Times New Roman" w:hAnsi="Times New Roman"/>
            <w:bCs/>
            <w:sz w:val="28"/>
            <w:szCs w:val="28"/>
            <w:lang w:val="en-US"/>
          </w:rPr>
          <w:t>torgi</w:t>
        </w:r>
        <w:r w:rsidRPr="00FC1679">
          <w:rPr>
            <w:rStyle w:val="a5"/>
            <w:rFonts w:ascii="Times New Roman" w:hAnsi="Times New Roman"/>
            <w:bCs/>
            <w:sz w:val="28"/>
            <w:szCs w:val="28"/>
          </w:rPr>
          <w:t>.</w:t>
        </w:r>
        <w:r w:rsidRPr="00FC1679">
          <w:rPr>
            <w:rStyle w:val="a5"/>
            <w:rFonts w:ascii="Times New Roman" w:hAnsi="Times New Roman"/>
            <w:bCs/>
            <w:sz w:val="28"/>
            <w:szCs w:val="28"/>
            <w:lang w:val="en-US"/>
          </w:rPr>
          <w:t>gov</w:t>
        </w:r>
        <w:r w:rsidRPr="00FC1679">
          <w:rPr>
            <w:rStyle w:val="a5"/>
            <w:rFonts w:ascii="Times New Roman" w:hAnsi="Times New Roman"/>
            <w:bCs/>
            <w:sz w:val="28"/>
            <w:szCs w:val="28"/>
          </w:rPr>
          <w:t>.</w:t>
        </w:r>
        <w:r w:rsidRPr="00FC1679">
          <w:rPr>
            <w:rStyle w:val="a5"/>
            <w:rFonts w:ascii="Times New Roman" w:hAnsi="Times New Roman"/>
            <w:bCs/>
            <w:sz w:val="28"/>
            <w:szCs w:val="28"/>
            <w:lang w:val="en-US"/>
          </w:rPr>
          <w:t>ru</w:t>
        </w:r>
      </w:hyperlink>
      <w:r w:rsidRPr="00FC1679">
        <w:rPr>
          <w:rFonts w:ascii="Times New Roman" w:hAnsi="Times New Roman"/>
          <w:bCs/>
          <w:sz w:val="28"/>
          <w:szCs w:val="28"/>
        </w:rPr>
        <w:t xml:space="preserve">) и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51" w:history="1">
        <w:r w:rsidRPr="00FC1679">
          <w:rPr>
            <w:rStyle w:val="a5"/>
            <w:rFonts w:ascii="Times New Roman" w:hAnsi="Times New Roman"/>
            <w:bCs/>
            <w:sz w:val="28"/>
            <w:szCs w:val="28"/>
          </w:rPr>
          <w:t>http://www.roseltorg.ru/</w:t>
        </w:r>
      </w:hyperlink>
    </w:p>
    <w:p w:rsidR="008106CC" w:rsidRPr="00FC1679" w:rsidRDefault="008106CC" w:rsidP="00E44C7D">
      <w:pPr>
        <w:pStyle w:val="a3"/>
        <w:jc w:val="both"/>
        <w:rPr>
          <w:rFonts w:ascii="Times New Roman" w:hAnsi="Times New Roman"/>
          <w:bCs/>
          <w:sz w:val="28"/>
          <w:szCs w:val="28"/>
        </w:rPr>
      </w:pPr>
      <w:r w:rsidRPr="00FC1679">
        <w:rPr>
          <w:rFonts w:ascii="Times New Roman" w:hAnsi="Times New Roman"/>
          <w:bCs/>
          <w:sz w:val="28"/>
          <w:szCs w:val="28"/>
        </w:rPr>
        <w:t>_______________________________________________________________</w:t>
      </w:r>
    </w:p>
    <w:p w:rsidR="008106CC" w:rsidRPr="00FC1679" w:rsidRDefault="008106CC" w:rsidP="00E44C7D">
      <w:pPr>
        <w:pStyle w:val="a3"/>
        <w:jc w:val="center"/>
        <w:rPr>
          <w:rFonts w:ascii="Times New Roman" w:hAnsi="Times New Roman"/>
          <w:bCs/>
          <w:sz w:val="28"/>
          <w:szCs w:val="28"/>
          <w:vertAlign w:val="superscript"/>
        </w:rPr>
      </w:pPr>
      <w:r w:rsidRPr="00FC1679">
        <w:rPr>
          <w:rFonts w:ascii="Times New Roman" w:hAnsi="Times New Roman"/>
          <w:bCs/>
          <w:sz w:val="28"/>
          <w:szCs w:val="28"/>
          <w:vertAlign w:val="superscript"/>
        </w:rPr>
        <w:t xml:space="preserve">(наименование заявителя (полное наименование для юридических лиц/Ф.И.О. для индивидуального предпринимателя, физического лица, </w:t>
      </w:r>
      <w:r w:rsidRPr="00FC1679">
        <w:rPr>
          <w:rFonts w:ascii="Times New Roman" w:hAnsi="Times New Roman"/>
          <w:sz w:val="28"/>
          <w:szCs w:val="28"/>
          <w:vertAlign w:val="superscript"/>
        </w:rPr>
        <w:t>применяющего специальный налоговый режим «Налог на профессиональный доход»</w:t>
      </w:r>
      <w:r w:rsidRPr="00FC1679">
        <w:rPr>
          <w:rFonts w:ascii="Times New Roman" w:hAnsi="Times New Roman"/>
          <w:bCs/>
          <w:sz w:val="28"/>
          <w:szCs w:val="28"/>
          <w:vertAlign w:val="superscript"/>
        </w:rPr>
        <w:t>)</w:t>
      </w:r>
    </w:p>
    <w:p w:rsidR="008106CC" w:rsidRPr="00FC1679" w:rsidRDefault="008106CC" w:rsidP="00E44C7D">
      <w:pPr>
        <w:pStyle w:val="a3"/>
        <w:rPr>
          <w:rFonts w:ascii="Times New Roman" w:hAnsi="Times New Roman"/>
          <w:bCs/>
          <w:sz w:val="28"/>
          <w:szCs w:val="28"/>
        </w:rPr>
      </w:pPr>
      <w:r w:rsidRPr="00FC1679">
        <w:rPr>
          <w:rFonts w:ascii="Times New Roman" w:hAnsi="Times New Roman"/>
          <w:bCs/>
          <w:sz w:val="28"/>
          <w:szCs w:val="28"/>
        </w:rPr>
        <w:t>В лице ___________________________________________________________,</w:t>
      </w:r>
    </w:p>
    <w:p w:rsidR="008106CC" w:rsidRPr="00FC1679" w:rsidRDefault="008106CC" w:rsidP="00E44C7D">
      <w:pPr>
        <w:pStyle w:val="a3"/>
        <w:jc w:val="center"/>
        <w:rPr>
          <w:rFonts w:ascii="Times New Roman" w:hAnsi="Times New Roman"/>
          <w:bCs/>
          <w:sz w:val="28"/>
          <w:szCs w:val="28"/>
          <w:vertAlign w:val="superscript"/>
        </w:rPr>
      </w:pPr>
      <w:r w:rsidRPr="00FC1679">
        <w:rPr>
          <w:rFonts w:ascii="Times New Roman" w:hAnsi="Times New Roman"/>
          <w:bCs/>
          <w:sz w:val="28"/>
          <w:szCs w:val="28"/>
          <w:vertAlign w:val="superscript"/>
        </w:rPr>
        <w:t>(наименование должности, ф.и.о. полностью)</w:t>
      </w:r>
    </w:p>
    <w:p w:rsidR="008106CC" w:rsidRPr="00FC1679" w:rsidRDefault="008106CC" w:rsidP="00E44C7D">
      <w:pPr>
        <w:pStyle w:val="a3"/>
        <w:rPr>
          <w:rFonts w:ascii="Times New Roman" w:hAnsi="Times New Roman"/>
          <w:bCs/>
          <w:sz w:val="28"/>
          <w:szCs w:val="28"/>
        </w:rPr>
      </w:pPr>
      <w:r w:rsidRPr="00FC1679">
        <w:rPr>
          <w:rFonts w:ascii="Times New Roman" w:hAnsi="Times New Roman"/>
          <w:bCs/>
          <w:sz w:val="28"/>
          <w:szCs w:val="28"/>
        </w:rPr>
        <w:t>действующего на основании_________________________________________,</w:t>
      </w:r>
    </w:p>
    <w:p w:rsidR="008106CC" w:rsidRPr="00F27F02" w:rsidRDefault="008106CC" w:rsidP="00E44C7D">
      <w:pPr>
        <w:pStyle w:val="a3"/>
        <w:spacing w:line="216" w:lineRule="auto"/>
        <w:jc w:val="both"/>
        <w:rPr>
          <w:rFonts w:ascii="Times New Roman" w:hAnsi="Times New Roman"/>
          <w:bCs/>
          <w:spacing w:val="-4"/>
          <w:sz w:val="28"/>
          <w:szCs w:val="28"/>
        </w:rPr>
      </w:pPr>
      <w:r w:rsidRPr="00F27F02">
        <w:rPr>
          <w:rFonts w:ascii="Times New Roman" w:hAnsi="Times New Roman"/>
          <w:bCs/>
          <w:spacing w:val="-4"/>
          <w:sz w:val="28"/>
          <w:szCs w:val="28"/>
        </w:rPr>
        <w:t>Заявитель сообщает о согласии участвовать в открытом аукционе на условиях, установленных в указанной Документации об открытом аукционе, и просит принять настоящую заявку.</w:t>
      </w:r>
    </w:p>
    <w:p w:rsidR="008106CC" w:rsidRPr="00F27F02" w:rsidRDefault="008106CC" w:rsidP="00E44C7D">
      <w:pPr>
        <w:pStyle w:val="a3"/>
        <w:spacing w:line="216" w:lineRule="auto"/>
        <w:ind w:firstLine="709"/>
        <w:jc w:val="both"/>
        <w:rPr>
          <w:rFonts w:ascii="Times New Roman" w:hAnsi="Times New Roman"/>
          <w:spacing w:val="-4"/>
          <w:sz w:val="28"/>
          <w:szCs w:val="28"/>
        </w:rPr>
      </w:pPr>
      <w:r w:rsidRPr="00F27F02">
        <w:rPr>
          <w:rFonts w:ascii="Times New Roman" w:hAnsi="Times New Roman"/>
          <w:bCs/>
          <w:spacing w:val="-4"/>
          <w:sz w:val="28"/>
          <w:szCs w:val="28"/>
        </w:rPr>
        <w:t xml:space="preserve">2.Заявитель, подтверждая принадлежность к субъектам малого и среднего предпринимательства, сообщает, что среднегодовая численность </w:t>
      </w:r>
      <w:r w:rsidRPr="00F27F02">
        <w:rPr>
          <w:rFonts w:ascii="Times New Roman" w:hAnsi="Times New Roman"/>
          <w:spacing w:val="-4"/>
          <w:sz w:val="28"/>
          <w:szCs w:val="28"/>
        </w:rPr>
        <w:t xml:space="preserve">работников составляет ______ человек, выручка от реализации товаров (работ, услуг) без учета </w:t>
      </w:r>
      <w:r w:rsidRPr="00F27F02">
        <w:rPr>
          <w:rFonts w:ascii="Times New Roman" w:hAnsi="Times New Roman"/>
          <w:spacing w:val="-4"/>
          <w:sz w:val="28"/>
          <w:szCs w:val="28"/>
        </w:rPr>
        <w:lastRenderedPageBreak/>
        <w:t>налога на добавленную стоимость за предшествующий календарный год составила __________ рублей.</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3. Заявитель уведомлен, что в случае несоответствия заявки на участие в открытом аукционе требованиям документации об открытом аукционе, заявителю может быть отказано в приеме заявки на участие в открытом аукционе.</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4. Заявитель уведомлен, что направление настоящей заявки на участие в открытом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открытом аукционе.</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5.Подавая настоящую заявку, заявитель обязуется соблюдать условия проведения открытого аукциона, содержащиеся в извещении о проведении открытого аукциона и документации об открытом аукционе.</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 xml:space="preserve">6. Настоящим заявитель подтверждает, что: </w:t>
      </w:r>
    </w:p>
    <w:p w:rsidR="008106CC" w:rsidRPr="00F27F02" w:rsidRDefault="008106CC" w:rsidP="007774AB">
      <w:pPr>
        <w:pStyle w:val="a3"/>
        <w:numPr>
          <w:ilvl w:val="0"/>
          <w:numId w:val="34"/>
        </w:numPr>
        <w:spacing w:line="216" w:lineRule="auto"/>
        <w:ind w:left="0" w:firstLine="709"/>
        <w:jc w:val="both"/>
        <w:rPr>
          <w:rFonts w:ascii="Times New Roman" w:hAnsi="Times New Roman"/>
          <w:bCs/>
          <w:spacing w:val="-4"/>
          <w:sz w:val="28"/>
          <w:szCs w:val="28"/>
        </w:rPr>
      </w:pPr>
      <w:r w:rsidRPr="00F27F02">
        <w:rPr>
          <w:rFonts w:ascii="Times New Roman" w:hAnsi="Times New Roman"/>
          <w:bCs/>
          <w:spacing w:val="-4"/>
          <w:sz w:val="28"/>
          <w:szCs w:val="28"/>
        </w:rPr>
        <w:t>с условиями и сроками заключения договора на осуществление торговой деятельности</w:t>
      </w:r>
      <w:r>
        <w:rPr>
          <w:rFonts w:ascii="Times New Roman" w:hAnsi="Times New Roman"/>
          <w:bCs/>
          <w:spacing w:val="-4"/>
          <w:sz w:val="28"/>
          <w:szCs w:val="28"/>
        </w:rPr>
        <w:t xml:space="preserve"> </w:t>
      </w:r>
      <w:r w:rsidRPr="00F27F02">
        <w:rPr>
          <w:rFonts w:ascii="Times New Roman" w:hAnsi="Times New Roman"/>
          <w:bCs/>
          <w:spacing w:val="-4"/>
          <w:sz w:val="28"/>
          <w:szCs w:val="28"/>
        </w:rPr>
        <w:t>в нестационарном торговом объекте, ознакомлен и согласен;</w:t>
      </w:r>
    </w:p>
    <w:p w:rsidR="008106CC" w:rsidRPr="00F27F02" w:rsidRDefault="008106CC" w:rsidP="007774AB">
      <w:pPr>
        <w:pStyle w:val="a3"/>
        <w:numPr>
          <w:ilvl w:val="0"/>
          <w:numId w:val="34"/>
        </w:numPr>
        <w:spacing w:line="216" w:lineRule="auto"/>
        <w:ind w:left="0" w:firstLine="709"/>
        <w:jc w:val="both"/>
        <w:rPr>
          <w:rFonts w:ascii="Times New Roman" w:hAnsi="Times New Roman"/>
          <w:bCs/>
          <w:spacing w:val="-4"/>
          <w:sz w:val="28"/>
          <w:szCs w:val="28"/>
        </w:rPr>
      </w:pPr>
      <w:r w:rsidRPr="00F27F02">
        <w:rPr>
          <w:rFonts w:ascii="Times New Roman" w:hAnsi="Times New Roman"/>
          <w:bCs/>
          <w:spacing w:val="-4"/>
          <w:sz w:val="28"/>
          <w:szCs w:val="28"/>
        </w:rPr>
        <w:t>с условиями и сроками перечисления денежных средств по итогам открытого аукциона ознакомлен и согласен;</w:t>
      </w:r>
    </w:p>
    <w:p w:rsidR="008106CC" w:rsidRPr="00F27F02" w:rsidRDefault="008106CC" w:rsidP="007774AB">
      <w:pPr>
        <w:pStyle w:val="a3"/>
        <w:numPr>
          <w:ilvl w:val="0"/>
          <w:numId w:val="34"/>
        </w:numPr>
        <w:spacing w:line="216" w:lineRule="auto"/>
        <w:ind w:left="0" w:firstLine="709"/>
        <w:jc w:val="both"/>
        <w:rPr>
          <w:rFonts w:ascii="Times New Roman" w:hAnsi="Times New Roman"/>
          <w:bCs/>
          <w:spacing w:val="-4"/>
          <w:sz w:val="28"/>
          <w:szCs w:val="28"/>
        </w:rPr>
      </w:pPr>
      <w:r w:rsidRPr="00F27F02">
        <w:rPr>
          <w:rFonts w:ascii="Times New Roman" w:hAnsi="Times New Roman"/>
          <w:bCs/>
          <w:spacing w:val="-4"/>
          <w:sz w:val="28"/>
          <w:szCs w:val="28"/>
        </w:rPr>
        <w:t>является субъектом малого или среднего предпринимательства.</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7. Заявитель обязуется:</w:t>
      </w:r>
    </w:p>
    <w:p w:rsidR="008106CC" w:rsidRPr="00F27F02" w:rsidRDefault="008106CC" w:rsidP="007774AB">
      <w:pPr>
        <w:pStyle w:val="a3"/>
        <w:numPr>
          <w:ilvl w:val="0"/>
          <w:numId w:val="34"/>
        </w:numPr>
        <w:spacing w:line="216" w:lineRule="auto"/>
        <w:ind w:left="0" w:firstLine="709"/>
        <w:jc w:val="both"/>
        <w:rPr>
          <w:rFonts w:ascii="Times New Roman" w:hAnsi="Times New Roman"/>
          <w:bCs/>
          <w:spacing w:val="-4"/>
          <w:sz w:val="28"/>
          <w:szCs w:val="28"/>
        </w:rPr>
      </w:pPr>
      <w:r w:rsidRPr="00F27F02">
        <w:rPr>
          <w:rFonts w:ascii="Times New Roman" w:hAnsi="Times New Roman"/>
          <w:bCs/>
          <w:spacing w:val="-4"/>
          <w:sz w:val="28"/>
          <w:szCs w:val="28"/>
        </w:rPr>
        <w:t>в случае признания заявителя победителем открытого аукциона перечислить денежные средства по итогам открытого аукциона в сроки, установленные документацией об открытом аукционе;</w:t>
      </w:r>
    </w:p>
    <w:p w:rsidR="008106CC" w:rsidRPr="00F27F02" w:rsidRDefault="008106CC" w:rsidP="007774AB">
      <w:pPr>
        <w:pStyle w:val="a3"/>
        <w:numPr>
          <w:ilvl w:val="0"/>
          <w:numId w:val="34"/>
        </w:numPr>
        <w:spacing w:line="216" w:lineRule="auto"/>
        <w:ind w:left="0" w:firstLine="709"/>
        <w:jc w:val="both"/>
        <w:rPr>
          <w:rFonts w:ascii="Times New Roman" w:hAnsi="Times New Roman"/>
          <w:bCs/>
          <w:spacing w:val="-4"/>
          <w:sz w:val="28"/>
          <w:szCs w:val="28"/>
        </w:rPr>
      </w:pPr>
      <w:r>
        <w:rPr>
          <w:rFonts w:ascii="Times New Roman" w:hAnsi="Times New Roman"/>
          <w:bCs/>
          <w:spacing w:val="-4"/>
          <w:sz w:val="28"/>
          <w:szCs w:val="28"/>
        </w:rPr>
        <w:t>в</w:t>
      </w:r>
      <w:r w:rsidRPr="00F27F02">
        <w:rPr>
          <w:rFonts w:ascii="Times New Roman" w:hAnsi="Times New Roman"/>
          <w:bCs/>
          <w:spacing w:val="-4"/>
          <w:sz w:val="28"/>
          <w:szCs w:val="28"/>
        </w:rPr>
        <w:t xml:space="preserve"> случае признания заявителя победителем открытого аукциона заключить договор на осуществление торговой деятельности в нестационарном торговом объекте-модульном павильоне, на условиях и в сроки, установленные документацией об открытом аукционе;</w:t>
      </w:r>
    </w:p>
    <w:p w:rsidR="008106CC" w:rsidRPr="00F27F02" w:rsidRDefault="008106CC" w:rsidP="007774AB">
      <w:pPr>
        <w:pStyle w:val="a3"/>
        <w:numPr>
          <w:ilvl w:val="0"/>
          <w:numId w:val="34"/>
        </w:numPr>
        <w:spacing w:line="216" w:lineRule="auto"/>
        <w:ind w:left="0" w:firstLine="709"/>
        <w:jc w:val="both"/>
        <w:rPr>
          <w:rFonts w:ascii="Times New Roman" w:hAnsi="Times New Roman"/>
          <w:bCs/>
          <w:spacing w:val="-4"/>
          <w:sz w:val="28"/>
          <w:szCs w:val="28"/>
        </w:rPr>
      </w:pPr>
      <w:r w:rsidRPr="00F27F02">
        <w:rPr>
          <w:rFonts w:ascii="Times New Roman" w:hAnsi="Times New Roman"/>
          <w:bCs/>
          <w:spacing w:val="-4"/>
          <w:sz w:val="28"/>
          <w:szCs w:val="28"/>
        </w:rPr>
        <w:t>в случае признания победителя открытого аукциона уклонившимся от заключения договора заявитель, признанный участником открытого аукциона, сделавшим предпоследнее предложение о цене открытого аукциона, перечислить денежные средства по итогам открытого аукциона в сроки, установленные документацией об открытом аукционе;</w:t>
      </w:r>
    </w:p>
    <w:p w:rsidR="008106CC" w:rsidRPr="00F27F02" w:rsidRDefault="008106CC" w:rsidP="007774AB">
      <w:pPr>
        <w:pStyle w:val="a3"/>
        <w:numPr>
          <w:ilvl w:val="0"/>
          <w:numId w:val="34"/>
        </w:numPr>
        <w:spacing w:line="216" w:lineRule="auto"/>
        <w:ind w:left="0" w:firstLine="709"/>
        <w:jc w:val="both"/>
        <w:rPr>
          <w:rFonts w:ascii="Times New Roman" w:hAnsi="Times New Roman"/>
          <w:bCs/>
          <w:spacing w:val="-4"/>
          <w:sz w:val="28"/>
          <w:szCs w:val="28"/>
        </w:rPr>
      </w:pPr>
      <w:r w:rsidRPr="00F27F02">
        <w:rPr>
          <w:rFonts w:ascii="Times New Roman" w:hAnsi="Times New Roman"/>
          <w:bCs/>
          <w:spacing w:val="-4"/>
          <w:sz w:val="28"/>
          <w:szCs w:val="28"/>
        </w:rPr>
        <w:t>в случае признания победителя открытого аукциона уклонившимся от заключения договора заявитель, признанный участником открытого аукциона, сделавшим предпоследнее предложение о цене открытого аукциона, заключить договор на осуществление торговой деятельности в нестационарном торговом объекте-модульном павильоне, на условиях и в сроки, установленные документацией об открытом аукционе.</w:t>
      </w:r>
    </w:p>
    <w:p w:rsidR="008106CC" w:rsidRPr="008540CA" w:rsidRDefault="008106CC" w:rsidP="007774AB">
      <w:pPr>
        <w:pStyle w:val="a3"/>
        <w:numPr>
          <w:ilvl w:val="0"/>
          <w:numId w:val="34"/>
        </w:numPr>
        <w:spacing w:line="216" w:lineRule="auto"/>
        <w:ind w:left="0" w:firstLine="709"/>
        <w:jc w:val="both"/>
        <w:rPr>
          <w:rFonts w:ascii="Times New Roman" w:hAnsi="Times New Roman"/>
          <w:bCs/>
          <w:spacing w:val="-6"/>
          <w:sz w:val="28"/>
          <w:szCs w:val="28"/>
        </w:rPr>
      </w:pPr>
      <w:r w:rsidRPr="008540CA">
        <w:rPr>
          <w:rFonts w:ascii="Times New Roman" w:hAnsi="Times New Roman"/>
          <w:bCs/>
          <w:spacing w:val="-6"/>
          <w:sz w:val="28"/>
          <w:szCs w:val="28"/>
        </w:rPr>
        <w:t>в случае, если открытый аукцион признан несостоявшимся по причине участия в открытом аукционе менее 2 (двух) участников заключить с организатором открытого аукциона договор на осуществление торговой деятельности в нестационарном торговом объекте-модульном павильоне, по начальной цене открытого аукциона в порядке, установленном документацией об открытом аукционе.</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8. Заявитель согласен с тем, что:</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8.1. В случае признания заявителя победителем открытого аукциона и (или) участником открытого аукциона, сделавшим предпоследнее предложение о цене открытого аукциона, и не перечисления такими заявителями денежных средств по итогам открытого аукциона в сроки, установленные документацией об открытом аукционе, и не заключения такими заявителями договора на осуществление торговой деятельности в нестационарном торговом объекте, на условиях и в сроки установленные документацией об открытом</w:t>
      </w:r>
      <w:r>
        <w:rPr>
          <w:rFonts w:ascii="Times New Roman" w:hAnsi="Times New Roman"/>
          <w:bCs/>
          <w:spacing w:val="-4"/>
          <w:sz w:val="28"/>
          <w:szCs w:val="28"/>
        </w:rPr>
        <w:t xml:space="preserve"> </w:t>
      </w:r>
      <w:r w:rsidRPr="00F27F02">
        <w:rPr>
          <w:rFonts w:ascii="Times New Roman" w:hAnsi="Times New Roman"/>
          <w:bCs/>
          <w:spacing w:val="-4"/>
          <w:sz w:val="28"/>
          <w:szCs w:val="28"/>
        </w:rPr>
        <w:t>аукционе, победитель открытого аукциона и (или) участник открытого аукциона, сделавший предпоследнее предло</w:t>
      </w:r>
      <w:r w:rsidRPr="00F27F02">
        <w:rPr>
          <w:rFonts w:ascii="Times New Roman" w:hAnsi="Times New Roman"/>
          <w:bCs/>
          <w:spacing w:val="-4"/>
          <w:sz w:val="28"/>
          <w:szCs w:val="28"/>
        </w:rPr>
        <w:lastRenderedPageBreak/>
        <w:t>жение о цене открытого аукциона, признаются уклонившимися от заключения договора, и денежные средства, внесенные ими в качестве задатка, не возвращаются.</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8.2. В случае, если ни от одного из участников открытого аукциона не поступило предложение о повышении начальной цены открытого аукциона, победителем открытого аукциона признается участник открытого аукциона, чья заявка на участие в открытом аукционе поступила первой. При этом в случае отказа или уклонения такого заявителя от заключения договора на осуществление торговой деятельности в нестационарном торговом объекте, на условиях и в сроки, установленные документацией об открытом аукционе, и не перечислении таким заявителем денежных средств по итогам открытого аукциона в сроки, установленные документацией об открытом аукционе, денежные средства, внесенные таким заявителем в качестве задатка, не возвращаются.</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8.3. В случае, если открытый аукцион признан несостоявшимся по причине участия в открытом аукционе менее 2 (двух) участников заявитель и организатор открытого аукциона обязаны заключить договор на осуществление торговой деятельности в нестационарном торговом объекте – модульном павильоне, по начальной цене открытого аукциона в порядке, установленном документацией об открытом аукционе. При этом в случае отказа или уклонения такого заявителя от заключения договора на осуществление торговой деятельности в нестационарном торговом объекте – модульном павильоне на условиях и в сроки, установленные документацией об открытом аукционе, и не перечислении таким заявителем денежных средств по итогам открытого аукциона в сроки, установленные документацией об открытом аукционе, денежные средства, внесенные таким заявителем в качестве задатка, не возвращаются.</w:t>
      </w:r>
    </w:p>
    <w:p w:rsidR="008106CC" w:rsidRPr="00F27F02" w:rsidRDefault="008106CC" w:rsidP="00E44C7D">
      <w:pPr>
        <w:pStyle w:val="a3"/>
        <w:spacing w:line="216" w:lineRule="auto"/>
        <w:ind w:firstLine="709"/>
        <w:jc w:val="both"/>
        <w:rPr>
          <w:rFonts w:ascii="Times New Roman" w:hAnsi="Times New Roman"/>
          <w:bCs/>
          <w:spacing w:val="-4"/>
          <w:sz w:val="28"/>
          <w:szCs w:val="28"/>
        </w:rPr>
      </w:pPr>
      <w:r w:rsidRPr="00F27F02">
        <w:rPr>
          <w:rFonts w:ascii="Times New Roman" w:hAnsi="Times New Roman"/>
          <w:bCs/>
          <w:spacing w:val="-4"/>
          <w:sz w:val="28"/>
          <w:szCs w:val="28"/>
        </w:rPr>
        <w:t>9. Заявитель несет ответственность за представление недостоверной, неполной и/или ложной информации в соответствии с документацией об открытом аукционе и действующим законодательством Российской Федерации.</w:t>
      </w:r>
    </w:p>
    <w:p w:rsidR="008106CC" w:rsidRPr="00D90BAD" w:rsidRDefault="008106CC" w:rsidP="00E44C7D">
      <w:pPr>
        <w:pStyle w:val="a3"/>
        <w:spacing w:line="216" w:lineRule="auto"/>
        <w:ind w:firstLine="709"/>
        <w:jc w:val="both"/>
        <w:rPr>
          <w:rFonts w:ascii="Times New Roman" w:hAnsi="Times New Roman"/>
          <w:bCs/>
          <w:sz w:val="28"/>
          <w:szCs w:val="28"/>
        </w:rPr>
      </w:pPr>
      <w:r>
        <w:rPr>
          <w:rFonts w:ascii="Times New Roman" w:hAnsi="Times New Roman"/>
          <w:bCs/>
          <w:sz w:val="28"/>
          <w:szCs w:val="28"/>
        </w:rPr>
        <w:t>10. Сведения о з</w:t>
      </w:r>
      <w:r w:rsidRPr="000A1A34">
        <w:rPr>
          <w:rFonts w:ascii="Times New Roman" w:hAnsi="Times New Roman"/>
          <w:bCs/>
          <w:sz w:val="28"/>
          <w:szCs w:val="28"/>
        </w:rPr>
        <w:t>аявителе:</w:t>
      </w:r>
    </w:p>
    <w:p w:rsidR="008106CC" w:rsidRPr="000A1A34" w:rsidRDefault="008106CC" w:rsidP="00E44C7D">
      <w:pPr>
        <w:pStyle w:val="a3"/>
        <w:spacing w:line="216" w:lineRule="auto"/>
        <w:rPr>
          <w:rFonts w:ascii="Times New Roman" w:hAnsi="Times New Roman"/>
          <w:bCs/>
          <w:sz w:val="28"/>
          <w:szCs w:val="28"/>
          <w:u w:val="single"/>
        </w:rPr>
      </w:pPr>
      <w:r w:rsidRPr="000A1A34">
        <w:rPr>
          <w:rFonts w:ascii="Times New Roman" w:hAnsi="Times New Roman"/>
          <w:bCs/>
          <w:sz w:val="28"/>
          <w:szCs w:val="28"/>
        </w:rPr>
        <w:t>Для юридических лиц/ индивидуальных предпринимателей:</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ОГРН _______________________________</w:t>
      </w:r>
      <w:r>
        <w:rPr>
          <w:rFonts w:ascii="Times New Roman" w:hAnsi="Times New Roman"/>
          <w:bCs/>
          <w:sz w:val="28"/>
          <w:szCs w:val="28"/>
        </w:rPr>
        <w:t>______________________________</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ИНН   _______________________________</w:t>
      </w:r>
      <w:r>
        <w:rPr>
          <w:rFonts w:ascii="Times New Roman" w:hAnsi="Times New Roman"/>
          <w:bCs/>
          <w:sz w:val="28"/>
          <w:szCs w:val="28"/>
        </w:rPr>
        <w:t>_____________________________</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Юридический адрес __________________</w:t>
      </w:r>
      <w:r>
        <w:rPr>
          <w:rFonts w:ascii="Times New Roman" w:hAnsi="Times New Roman"/>
          <w:bCs/>
          <w:sz w:val="28"/>
          <w:szCs w:val="28"/>
        </w:rPr>
        <w:t>_______________________________</w:t>
      </w:r>
    </w:p>
    <w:p w:rsidR="008106CC" w:rsidRPr="000A1A34" w:rsidRDefault="008106CC" w:rsidP="00E44C7D">
      <w:pPr>
        <w:pStyle w:val="a3"/>
        <w:spacing w:line="216" w:lineRule="auto"/>
        <w:jc w:val="both"/>
        <w:rPr>
          <w:rFonts w:ascii="Times New Roman" w:hAnsi="Times New Roman"/>
          <w:bCs/>
          <w:sz w:val="28"/>
          <w:szCs w:val="28"/>
        </w:rPr>
      </w:pPr>
      <w:r>
        <w:rPr>
          <w:rFonts w:ascii="Times New Roman" w:hAnsi="Times New Roman"/>
          <w:bCs/>
          <w:sz w:val="28"/>
          <w:szCs w:val="28"/>
        </w:rPr>
        <w:t xml:space="preserve">Фактический адрес </w:t>
      </w:r>
      <w:r w:rsidRPr="000A1A34">
        <w:rPr>
          <w:rFonts w:ascii="Times New Roman" w:hAnsi="Times New Roman"/>
          <w:bCs/>
          <w:sz w:val="28"/>
          <w:szCs w:val="28"/>
        </w:rPr>
        <w:t>____________________________</w:t>
      </w:r>
      <w:r>
        <w:rPr>
          <w:rFonts w:ascii="Times New Roman" w:hAnsi="Times New Roman"/>
          <w:bCs/>
          <w:sz w:val="28"/>
          <w:szCs w:val="28"/>
        </w:rPr>
        <w:t>_____________________</w:t>
      </w:r>
    </w:p>
    <w:p w:rsidR="008106CC"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Паспортные данные:</w:t>
      </w:r>
      <w:r>
        <w:rPr>
          <w:rFonts w:ascii="Times New Roman" w:hAnsi="Times New Roman"/>
          <w:bCs/>
          <w:sz w:val="28"/>
          <w:szCs w:val="28"/>
        </w:rPr>
        <w:t>_________________________________________________</w:t>
      </w:r>
    </w:p>
    <w:p w:rsidR="008106CC" w:rsidRPr="001A6717" w:rsidRDefault="008106CC" w:rsidP="00E44C7D">
      <w:pPr>
        <w:pStyle w:val="a3"/>
        <w:spacing w:line="216" w:lineRule="auto"/>
        <w:jc w:val="both"/>
        <w:rPr>
          <w:rFonts w:ascii="Times New Roman" w:hAnsi="Times New Roman"/>
          <w:bCs/>
          <w:sz w:val="28"/>
          <w:szCs w:val="28"/>
        </w:rPr>
      </w:pPr>
      <w:r>
        <w:rPr>
          <w:rFonts w:ascii="Times New Roman" w:hAnsi="Times New Roman"/>
          <w:bCs/>
          <w:sz w:val="28"/>
          <w:szCs w:val="28"/>
        </w:rPr>
        <w:t>__________________________________________________________________</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Телефон:</w:t>
      </w:r>
      <w:r>
        <w:rPr>
          <w:rFonts w:ascii="Times New Roman" w:hAnsi="Times New Roman"/>
          <w:bCs/>
          <w:sz w:val="28"/>
          <w:szCs w:val="28"/>
        </w:rPr>
        <w:t xml:space="preserve"> __________________________________________________________</w:t>
      </w:r>
    </w:p>
    <w:p w:rsidR="008106CC"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Адрес электронной почты:</w:t>
      </w:r>
      <w:r>
        <w:rPr>
          <w:rFonts w:ascii="Times New Roman" w:hAnsi="Times New Roman"/>
          <w:bCs/>
          <w:sz w:val="28"/>
          <w:szCs w:val="28"/>
        </w:rPr>
        <w:t>___________________________________________</w:t>
      </w:r>
    </w:p>
    <w:p w:rsidR="008106CC" w:rsidRPr="00F27F02" w:rsidRDefault="008106CC" w:rsidP="00E44C7D">
      <w:pPr>
        <w:pStyle w:val="a3"/>
        <w:spacing w:line="216" w:lineRule="auto"/>
        <w:jc w:val="both"/>
        <w:rPr>
          <w:rFonts w:ascii="Times New Roman" w:hAnsi="Times New Roman"/>
          <w:bCs/>
          <w:sz w:val="8"/>
          <w:szCs w:val="28"/>
        </w:rPr>
      </w:pP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Для физических лиц</w:t>
      </w:r>
      <w:r>
        <w:rPr>
          <w:rFonts w:ascii="Times New Roman" w:hAnsi="Times New Roman"/>
          <w:bCs/>
          <w:sz w:val="28"/>
          <w:szCs w:val="28"/>
        </w:rPr>
        <w:t xml:space="preserve">, </w:t>
      </w:r>
      <w:r>
        <w:rPr>
          <w:rFonts w:ascii="Times New Roman" w:hAnsi="Times New Roman"/>
          <w:sz w:val="28"/>
          <w:szCs w:val="28"/>
        </w:rPr>
        <w:t>применяющих</w:t>
      </w:r>
      <w:r w:rsidRPr="000A1A34">
        <w:rPr>
          <w:rFonts w:ascii="Times New Roman" w:hAnsi="Times New Roman"/>
          <w:sz w:val="28"/>
          <w:szCs w:val="28"/>
        </w:rPr>
        <w:t xml:space="preserve"> специальный налоговый режим </w:t>
      </w:r>
      <w:r>
        <w:rPr>
          <w:rFonts w:ascii="Times New Roman" w:hAnsi="Times New Roman"/>
          <w:sz w:val="28"/>
          <w:szCs w:val="28"/>
        </w:rPr>
        <w:t>«</w:t>
      </w:r>
      <w:r w:rsidRPr="000A1A34">
        <w:rPr>
          <w:rFonts w:ascii="Times New Roman" w:hAnsi="Times New Roman"/>
          <w:sz w:val="28"/>
          <w:szCs w:val="28"/>
        </w:rPr>
        <w:t>Налог на профессиональный доход</w:t>
      </w:r>
      <w:r>
        <w:rPr>
          <w:rFonts w:ascii="Times New Roman" w:hAnsi="Times New Roman"/>
          <w:sz w:val="28"/>
          <w:szCs w:val="28"/>
        </w:rPr>
        <w:t>»</w:t>
      </w:r>
    </w:p>
    <w:p w:rsidR="008106CC"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 xml:space="preserve">Паспортные данные: </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______________________________________________________________</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______________________________________________________________</w:t>
      </w:r>
    </w:p>
    <w:p w:rsidR="008106CC"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Адрес регистрации:</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 xml:space="preserve"> _______________________________________________________________</w:t>
      </w:r>
    </w:p>
    <w:p w:rsidR="008106CC"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 xml:space="preserve">Адрес проживания: </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_______________________________________________________________</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Телефон:</w:t>
      </w:r>
      <w:r>
        <w:rPr>
          <w:rFonts w:ascii="Times New Roman" w:hAnsi="Times New Roman"/>
          <w:bCs/>
          <w:sz w:val="28"/>
          <w:szCs w:val="28"/>
        </w:rPr>
        <w:t>__________________________________________________________</w:t>
      </w:r>
    </w:p>
    <w:p w:rsidR="008106CC" w:rsidRPr="000A1A34" w:rsidRDefault="008106CC" w:rsidP="00E44C7D">
      <w:pPr>
        <w:pStyle w:val="a3"/>
        <w:spacing w:line="216" w:lineRule="auto"/>
        <w:jc w:val="both"/>
        <w:rPr>
          <w:rFonts w:ascii="Times New Roman" w:hAnsi="Times New Roman"/>
          <w:bCs/>
          <w:sz w:val="28"/>
          <w:szCs w:val="28"/>
        </w:rPr>
      </w:pPr>
      <w:r w:rsidRPr="000A1A34">
        <w:rPr>
          <w:rFonts w:ascii="Times New Roman" w:hAnsi="Times New Roman"/>
          <w:bCs/>
          <w:sz w:val="28"/>
          <w:szCs w:val="28"/>
        </w:rPr>
        <w:t>Адрес электронной почты:</w:t>
      </w:r>
      <w:r>
        <w:rPr>
          <w:rFonts w:ascii="Times New Roman" w:hAnsi="Times New Roman"/>
          <w:bCs/>
          <w:sz w:val="28"/>
          <w:szCs w:val="28"/>
        </w:rPr>
        <w:t>___________________________________________</w:t>
      </w:r>
    </w:p>
    <w:p w:rsidR="008106CC" w:rsidRPr="00F27F02" w:rsidRDefault="008106CC" w:rsidP="00E44C7D">
      <w:pPr>
        <w:pStyle w:val="a3"/>
        <w:rPr>
          <w:rFonts w:ascii="Times New Roman" w:hAnsi="Times New Roman"/>
          <w:bCs/>
          <w:sz w:val="24"/>
          <w:szCs w:val="28"/>
        </w:rPr>
      </w:pPr>
    </w:p>
    <w:p w:rsidR="008106CC" w:rsidRDefault="008106CC" w:rsidP="00E44C7D">
      <w:pPr>
        <w:pStyle w:val="a3"/>
        <w:spacing w:line="216" w:lineRule="auto"/>
        <w:rPr>
          <w:rFonts w:ascii="Times New Roman" w:hAnsi="Times New Roman"/>
          <w:bCs/>
          <w:sz w:val="28"/>
          <w:szCs w:val="28"/>
        </w:rPr>
      </w:pPr>
      <w:r>
        <w:rPr>
          <w:rFonts w:ascii="Times New Roman" w:hAnsi="Times New Roman"/>
          <w:bCs/>
          <w:sz w:val="28"/>
          <w:szCs w:val="28"/>
        </w:rPr>
        <w:t>Подпись з</w:t>
      </w:r>
      <w:r w:rsidRPr="000A1A34">
        <w:rPr>
          <w:rFonts w:ascii="Times New Roman" w:hAnsi="Times New Roman"/>
          <w:bCs/>
          <w:sz w:val="28"/>
          <w:szCs w:val="28"/>
        </w:rPr>
        <w:t>аявителя</w:t>
      </w:r>
      <w:r>
        <w:rPr>
          <w:rFonts w:ascii="Times New Roman" w:hAnsi="Times New Roman"/>
          <w:bCs/>
          <w:sz w:val="28"/>
          <w:szCs w:val="28"/>
        </w:rPr>
        <w:t xml:space="preserve"> (полномочного представителя з</w:t>
      </w:r>
      <w:r w:rsidRPr="000A1A34">
        <w:rPr>
          <w:rFonts w:ascii="Times New Roman" w:hAnsi="Times New Roman"/>
          <w:bCs/>
          <w:sz w:val="28"/>
          <w:szCs w:val="28"/>
        </w:rPr>
        <w:t>аявителя)</w:t>
      </w:r>
    </w:p>
    <w:p w:rsidR="008106CC" w:rsidRDefault="008106CC" w:rsidP="00E44C7D">
      <w:pPr>
        <w:pStyle w:val="a3"/>
        <w:rPr>
          <w:rFonts w:ascii="Times New Roman" w:hAnsi="Times New Roman"/>
          <w:bCs/>
          <w:sz w:val="20"/>
          <w:szCs w:val="20"/>
        </w:rPr>
      </w:pPr>
      <w:r w:rsidRPr="000A1A34">
        <w:rPr>
          <w:rFonts w:ascii="Times New Roman" w:hAnsi="Times New Roman"/>
          <w:bCs/>
          <w:sz w:val="28"/>
          <w:szCs w:val="28"/>
        </w:rPr>
        <w:t xml:space="preserve">______________________/________________/  </w:t>
      </w:r>
      <w:r>
        <w:rPr>
          <w:rFonts w:ascii="Times New Roman" w:hAnsi="Times New Roman"/>
          <w:bCs/>
          <w:sz w:val="28"/>
          <w:szCs w:val="28"/>
        </w:rPr>
        <w:t xml:space="preserve">        «___» ___________</w:t>
      </w:r>
      <w:r w:rsidRPr="000A1A34">
        <w:rPr>
          <w:rFonts w:ascii="Times New Roman" w:hAnsi="Times New Roman"/>
          <w:bCs/>
          <w:sz w:val="28"/>
          <w:szCs w:val="28"/>
        </w:rPr>
        <w:t>20</w:t>
      </w:r>
      <w:r>
        <w:rPr>
          <w:rFonts w:ascii="Times New Roman" w:hAnsi="Times New Roman"/>
          <w:bCs/>
          <w:sz w:val="28"/>
          <w:szCs w:val="28"/>
        </w:rPr>
        <w:t>__</w:t>
      </w:r>
      <w:r w:rsidRPr="000A1A34">
        <w:rPr>
          <w:rFonts w:ascii="Times New Roman" w:hAnsi="Times New Roman"/>
          <w:bCs/>
          <w:sz w:val="28"/>
          <w:szCs w:val="28"/>
        </w:rPr>
        <w:t xml:space="preserve"> г.</w:t>
      </w:r>
      <w:r>
        <w:rPr>
          <w:rFonts w:ascii="Times New Roman" w:hAnsi="Times New Roman"/>
          <w:bCs/>
          <w:sz w:val="28"/>
          <w:szCs w:val="28"/>
        </w:rPr>
        <w:t xml:space="preserve"> </w:t>
      </w:r>
      <w:r w:rsidRPr="00794F33">
        <w:rPr>
          <w:rFonts w:ascii="Times New Roman" w:hAnsi="Times New Roman"/>
          <w:bCs/>
          <w:sz w:val="20"/>
          <w:szCs w:val="20"/>
        </w:rPr>
        <w:t>М.П.</w:t>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Pr>
                <w:rFonts w:ascii="Times New Roman" w:hAnsi="Times New Roman"/>
                <w:bCs/>
                <w:sz w:val="20"/>
                <w:szCs w:val="20"/>
              </w:rPr>
              <w:lastRenderedPageBreak/>
              <w:br w:type="page"/>
            </w: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открытом аукционе</w:t>
            </w:r>
          </w:p>
        </w:tc>
      </w:tr>
    </w:tbl>
    <w:p w:rsidR="008106CC" w:rsidRPr="000A1A34" w:rsidRDefault="008106CC" w:rsidP="00E44C7D">
      <w:pPr>
        <w:tabs>
          <w:tab w:val="left" w:pos="7363"/>
        </w:tabs>
        <w:suppressAutoHyphens/>
        <w:spacing w:after="0" w:line="240" w:lineRule="auto"/>
        <w:jc w:val="both"/>
        <w:rPr>
          <w:rFonts w:ascii="Times New Roman" w:hAnsi="Times New Roman"/>
          <w:sz w:val="28"/>
          <w:szCs w:val="28"/>
          <w:lang w:eastAsia="ar-SA"/>
        </w:rPr>
      </w:pPr>
    </w:p>
    <w:p w:rsidR="008106CC" w:rsidRPr="00AD7B9B" w:rsidRDefault="008106CC" w:rsidP="00E44C7D">
      <w:pPr>
        <w:suppressAutoHyphens/>
        <w:spacing w:after="0" w:line="240" w:lineRule="auto"/>
        <w:jc w:val="center"/>
        <w:rPr>
          <w:rFonts w:ascii="Times New Roman" w:hAnsi="Times New Roman"/>
          <w:sz w:val="28"/>
          <w:szCs w:val="28"/>
          <w:u w:val="single"/>
          <w:lang w:eastAsia="ar-SA"/>
        </w:rPr>
      </w:pPr>
      <w:r w:rsidRPr="00AD7B9B">
        <w:rPr>
          <w:rFonts w:ascii="Times New Roman" w:hAnsi="Times New Roman"/>
          <w:color w:val="000000"/>
          <w:sz w:val="28"/>
          <w:szCs w:val="28"/>
          <w:u w:val="single"/>
        </w:rPr>
        <w:t>Форма заявления</w:t>
      </w:r>
    </w:p>
    <w:p w:rsidR="008106CC" w:rsidRPr="00774B60" w:rsidRDefault="008106CC" w:rsidP="00E44C7D">
      <w:pPr>
        <w:suppressAutoHyphens/>
        <w:spacing w:after="0" w:line="240" w:lineRule="auto"/>
        <w:jc w:val="both"/>
        <w:rPr>
          <w:rFonts w:ascii="Times New Roman" w:hAnsi="Times New Roman"/>
          <w:sz w:val="24"/>
          <w:lang w:eastAsia="ar-SA"/>
        </w:rPr>
      </w:pPr>
    </w:p>
    <w:p w:rsidR="008106CC" w:rsidRPr="00794F33" w:rsidRDefault="008106CC" w:rsidP="00E44C7D">
      <w:pPr>
        <w:spacing w:after="0" w:line="240" w:lineRule="auto"/>
        <w:jc w:val="center"/>
        <w:rPr>
          <w:rFonts w:ascii="Times New Roman" w:hAnsi="Times New Roman"/>
          <w:bCs/>
          <w:sz w:val="28"/>
          <w:szCs w:val="28"/>
        </w:rPr>
      </w:pPr>
      <w:r w:rsidRPr="00794F33">
        <w:rPr>
          <w:rFonts w:ascii="Times New Roman" w:hAnsi="Times New Roman"/>
          <w:bCs/>
          <w:sz w:val="28"/>
          <w:szCs w:val="28"/>
        </w:rPr>
        <w:t>-на бланке организации-</w:t>
      </w:r>
    </w:p>
    <w:p w:rsidR="008106CC" w:rsidRPr="00794F33" w:rsidRDefault="008106CC" w:rsidP="00E44C7D">
      <w:pPr>
        <w:spacing w:after="0" w:line="240" w:lineRule="auto"/>
        <w:jc w:val="center"/>
        <w:rPr>
          <w:rFonts w:ascii="Times New Roman" w:hAnsi="Times New Roman"/>
          <w:bCs/>
          <w:sz w:val="28"/>
          <w:szCs w:val="28"/>
        </w:rPr>
      </w:pPr>
      <w:r w:rsidRPr="00794F33">
        <w:rPr>
          <w:rFonts w:ascii="Times New Roman" w:hAnsi="Times New Roman"/>
          <w:bCs/>
          <w:sz w:val="28"/>
          <w:szCs w:val="28"/>
        </w:rPr>
        <w:t>(при наличии)</w:t>
      </w:r>
    </w:p>
    <w:p w:rsidR="008106CC" w:rsidRPr="00794F33" w:rsidRDefault="008106CC" w:rsidP="00E44C7D">
      <w:pPr>
        <w:spacing w:after="0" w:line="240" w:lineRule="auto"/>
        <w:jc w:val="right"/>
        <w:rPr>
          <w:rFonts w:ascii="Times New Roman" w:hAnsi="Times New Roman"/>
          <w:bCs/>
          <w:sz w:val="28"/>
          <w:szCs w:val="28"/>
        </w:rPr>
      </w:pPr>
    </w:p>
    <w:p w:rsidR="008106CC" w:rsidRPr="002B582B" w:rsidRDefault="008106CC" w:rsidP="00E44C7D">
      <w:pPr>
        <w:autoSpaceDE w:val="0"/>
        <w:autoSpaceDN w:val="0"/>
        <w:adjustRightInd w:val="0"/>
        <w:spacing w:after="0" w:line="240" w:lineRule="auto"/>
        <w:ind w:left="5103" w:hanging="283"/>
        <w:outlineLvl w:val="2"/>
        <w:rPr>
          <w:rFonts w:ascii="Times New Roman" w:hAnsi="Times New Roman"/>
          <w:bCs/>
          <w:color w:val="000000"/>
          <w:sz w:val="28"/>
          <w:szCs w:val="24"/>
        </w:rPr>
      </w:pPr>
      <w:r w:rsidRPr="002B582B">
        <w:rPr>
          <w:rFonts w:ascii="Times New Roman" w:hAnsi="Times New Roman"/>
          <w:bCs/>
          <w:color w:val="000000"/>
          <w:sz w:val="28"/>
          <w:szCs w:val="24"/>
        </w:rPr>
        <w:t>Организатор</w:t>
      </w:r>
      <w:r>
        <w:rPr>
          <w:rFonts w:ascii="Times New Roman" w:hAnsi="Times New Roman"/>
          <w:bCs/>
          <w:color w:val="000000"/>
          <w:sz w:val="28"/>
          <w:szCs w:val="24"/>
        </w:rPr>
        <w:t>у</w:t>
      </w:r>
      <w:r w:rsidRPr="002B582B">
        <w:rPr>
          <w:rFonts w:ascii="Times New Roman" w:hAnsi="Times New Roman"/>
          <w:bCs/>
          <w:color w:val="000000"/>
          <w:sz w:val="28"/>
          <w:szCs w:val="24"/>
        </w:rPr>
        <w:t xml:space="preserve"> открытого аукциона:</w:t>
      </w:r>
    </w:p>
    <w:p w:rsidR="008106CC" w:rsidRDefault="008106CC"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Управлению по проведению конкурентных процедур администрации </w:t>
      </w:r>
    </w:p>
    <w:p w:rsidR="008106CC" w:rsidRPr="002B582B" w:rsidRDefault="008106CC"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r w:rsidRPr="002B582B">
        <w:rPr>
          <w:rFonts w:ascii="Times New Roman" w:hAnsi="Times New Roman"/>
          <w:bCs/>
          <w:color w:val="000000"/>
          <w:sz w:val="28"/>
          <w:szCs w:val="24"/>
        </w:rPr>
        <w:t>города-курорта Кисловодска</w:t>
      </w:r>
    </w:p>
    <w:p w:rsidR="008106CC" w:rsidRPr="00794F33" w:rsidRDefault="008106CC" w:rsidP="00E44C7D">
      <w:pPr>
        <w:suppressAutoHyphens/>
        <w:spacing w:after="0" w:line="240" w:lineRule="auto"/>
        <w:jc w:val="both"/>
        <w:rPr>
          <w:rFonts w:ascii="Times New Roman" w:hAnsi="Times New Roman"/>
          <w:sz w:val="28"/>
          <w:szCs w:val="28"/>
          <w:lang w:eastAsia="ar-SA"/>
        </w:rPr>
      </w:pPr>
    </w:p>
    <w:p w:rsidR="008106CC" w:rsidRPr="00774B60" w:rsidRDefault="008106CC" w:rsidP="00E44C7D">
      <w:pPr>
        <w:suppressAutoHyphens/>
        <w:spacing w:after="0" w:line="240" w:lineRule="auto"/>
        <w:jc w:val="center"/>
        <w:rPr>
          <w:rFonts w:ascii="Times New Roman" w:hAnsi="Times New Roman"/>
          <w:sz w:val="24"/>
          <w:lang w:eastAsia="ar-SA"/>
        </w:rPr>
      </w:pPr>
    </w:p>
    <w:p w:rsidR="008106CC" w:rsidRPr="00794F33" w:rsidRDefault="008106CC" w:rsidP="00E44C7D">
      <w:pPr>
        <w:suppressAutoHyphens/>
        <w:spacing w:after="0" w:line="240" w:lineRule="auto"/>
        <w:jc w:val="center"/>
        <w:rPr>
          <w:rFonts w:ascii="Times New Roman" w:hAnsi="Times New Roman"/>
          <w:color w:val="000000"/>
          <w:sz w:val="28"/>
          <w:szCs w:val="28"/>
        </w:rPr>
      </w:pPr>
      <w:r w:rsidRPr="00794F33">
        <w:rPr>
          <w:rFonts w:ascii="Times New Roman" w:hAnsi="Times New Roman"/>
          <w:sz w:val="28"/>
          <w:szCs w:val="28"/>
        </w:rPr>
        <w:t>З</w:t>
      </w:r>
      <w:r w:rsidRPr="00794F33">
        <w:rPr>
          <w:rFonts w:ascii="Times New Roman" w:hAnsi="Times New Roman"/>
          <w:color w:val="000000"/>
          <w:sz w:val="28"/>
          <w:szCs w:val="28"/>
        </w:rPr>
        <w:t>аявление</w:t>
      </w:r>
    </w:p>
    <w:p w:rsidR="008106CC" w:rsidRPr="00794F33" w:rsidRDefault="008106CC" w:rsidP="00E44C7D">
      <w:pPr>
        <w:suppressAutoHyphens/>
        <w:spacing w:after="0" w:line="240" w:lineRule="auto"/>
        <w:jc w:val="both"/>
        <w:rPr>
          <w:rFonts w:ascii="Times New Roman" w:hAnsi="Times New Roman"/>
          <w:sz w:val="28"/>
          <w:szCs w:val="28"/>
          <w:lang w:eastAsia="ar-SA"/>
        </w:rPr>
      </w:pPr>
    </w:p>
    <w:p w:rsidR="008106CC" w:rsidRPr="00942642" w:rsidRDefault="008106CC" w:rsidP="00E44C7D">
      <w:pPr>
        <w:pStyle w:val="a3"/>
        <w:jc w:val="center"/>
        <w:rPr>
          <w:rFonts w:ascii="Times New Roman" w:hAnsi="Times New Roman"/>
          <w:sz w:val="28"/>
          <w:szCs w:val="28"/>
        </w:rPr>
      </w:pPr>
    </w:p>
    <w:p w:rsidR="008106CC" w:rsidRDefault="008106CC" w:rsidP="00E44C7D">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w:t>
      </w:r>
    </w:p>
    <w:p w:rsidR="008106CC" w:rsidRPr="003E44A6" w:rsidRDefault="008106CC" w:rsidP="00E44C7D">
      <w:pPr>
        <w:pStyle w:val="a3"/>
        <w:jc w:val="center"/>
        <w:rPr>
          <w:rFonts w:ascii="Times New Roman" w:hAnsi="Times New Roman"/>
          <w:sz w:val="20"/>
          <w:szCs w:val="24"/>
        </w:rPr>
      </w:pPr>
      <w:r w:rsidRPr="003E44A6">
        <w:rPr>
          <w:rFonts w:ascii="Times New Roman" w:hAnsi="Times New Roman"/>
          <w:sz w:val="20"/>
          <w:szCs w:val="24"/>
        </w:rPr>
        <w:t>(наименование организации или фамилия, имя, отчество индивидуального предпринимателя,</w:t>
      </w:r>
    </w:p>
    <w:p w:rsidR="008106CC" w:rsidRPr="003E44A6" w:rsidRDefault="008106CC" w:rsidP="00E44C7D">
      <w:pPr>
        <w:pStyle w:val="a3"/>
        <w:jc w:val="center"/>
        <w:rPr>
          <w:rFonts w:ascii="Times New Roman" w:hAnsi="Times New Roman"/>
          <w:bCs/>
          <w:sz w:val="20"/>
          <w:szCs w:val="24"/>
        </w:rPr>
      </w:pPr>
      <w:r w:rsidRPr="003E44A6">
        <w:rPr>
          <w:rFonts w:ascii="Times New Roman" w:hAnsi="Times New Roman"/>
          <w:bCs/>
          <w:sz w:val="20"/>
          <w:szCs w:val="24"/>
        </w:rPr>
        <w:t xml:space="preserve">физического лица, </w:t>
      </w:r>
      <w:r w:rsidRPr="003E44A6">
        <w:rPr>
          <w:rFonts w:ascii="Times New Roman" w:hAnsi="Times New Roman"/>
          <w:sz w:val="20"/>
          <w:szCs w:val="24"/>
        </w:rPr>
        <w:t>применяющего специальный налоговый режим «Налог на профессиональный доход</w:t>
      </w:r>
      <w:r w:rsidRPr="003E44A6">
        <w:rPr>
          <w:rFonts w:ascii="Times New Roman" w:hAnsi="Times New Roman"/>
          <w:bCs/>
          <w:sz w:val="20"/>
          <w:szCs w:val="24"/>
        </w:rPr>
        <w:t xml:space="preserve"> )</w:t>
      </w:r>
    </w:p>
    <w:p w:rsidR="008106CC" w:rsidRPr="00942642" w:rsidRDefault="008106CC" w:rsidP="00E44C7D">
      <w:pPr>
        <w:pStyle w:val="a3"/>
        <w:jc w:val="both"/>
        <w:rPr>
          <w:rFonts w:ascii="Times New Roman" w:hAnsi="Times New Roman"/>
          <w:sz w:val="28"/>
          <w:szCs w:val="28"/>
        </w:rPr>
      </w:pPr>
      <w:r w:rsidRPr="00942642">
        <w:rPr>
          <w:rFonts w:ascii="Times New Roman" w:hAnsi="Times New Roman"/>
          <w:sz w:val="28"/>
          <w:szCs w:val="28"/>
        </w:rPr>
        <w:t>заявляет об отсутствии решения о ликвидации предприятия (для юридического</w:t>
      </w:r>
      <w:r>
        <w:rPr>
          <w:rFonts w:ascii="Times New Roman" w:hAnsi="Times New Roman"/>
          <w:sz w:val="28"/>
          <w:szCs w:val="28"/>
        </w:rPr>
        <w:t xml:space="preserve"> лица), об отсутствии решения А</w:t>
      </w:r>
      <w:r w:rsidRPr="00942642">
        <w:rPr>
          <w:rFonts w:ascii="Times New Roman" w:hAnsi="Times New Roman"/>
          <w:sz w:val="28"/>
          <w:szCs w:val="28"/>
        </w:rPr>
        <w:t>рбитражног</w:t>
      </w:r>
      <w:r>
        <w:rPr>
          <w:rFonts w:ascii="Times New Roman" w:hAnsi="Times New Roman"/>
          <w:sz w:val="28"/>
          <w:szCs w:val="28"/>
        </w:rPr>
        <w:t xml:space="preserve">о суда о признании предприятия или </w:t>
      </w:r>
      <w:r w:rsidRPr="00942642">
        <w:rPr>
          <w:rFonts w:ascii="Times New Roman" w:hAnsi="Times New Roman"/>
          <w:sz w:val="28"/>
          <w:szCs w:val="28"/>
        </w:rPr>
        <w:t>индивидуального предпринимателя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w:t>
      </w:r>
      <w:r>
        <w:rPr>
          <w:rFonts w:ascii="Times New Roman" w:hAnsi="Times New Roman"/>
          <w:sz w:val="28"/>
          <w:szCs w:val="28"/>
        </w:rPr>
        <w:t>шениях.</w:t>
      </w:r>
    </w:p>
    <w:p w:rsidR="008106CC" w:rsidRDefault="008106CC" w:rsidP="00E44C7D">
      <w:pPr>
        <w:pStyle w:val="a3"/>
        <w:spacing w:line="200" w:lineRule="exact"/>
        <w:jc w:val="both"/>
        <w:rPr>
          <w:rFonts w:ascii="Times New Roman" w:hAnsi="Times New Roman"/>
          <w:sz w:val="24"/>
          <w:szCs w:val="24"/>
        </w:rPr>
      </w:pPr>
    </w:p>
    <w:p w:rsidR="008106CC" w:rsidRDefault="008106CC" w:rsidP="00E44C7D">
      <w:pPr>
        <w:pStyle w:val="a3"/>
        <w:spacing w:line="200" w:lineRule="exact"/>
        <w:jc w:val="both"/>
        <w:rPr>
          <w:rFonts w:ascii="Times New Roman" w:hAnsi="Times New Roman"/>
          <w:sz w:val="24"/>
          <w:szCs w:val="24"/>
        </w:rPr>
      </w:pPr>
    </w:p>
    <w:p w:rsidR="008106CC" w:rsidRDefault="008106CC" w:rsidP="00E44C7D">
      <w:pPr>
        <w:pStyle w:val="a3"/>
        <w:spacing w:line="200" w:lineRule="exact"/>
        <w:jc w:val="both"/>
        <w:rPr>
          <w:rFonts w:ascii="Times New Roman" w:hAnsi="Times New Roman"/>
          <w:sz w:val="24"/>
          <w:szCs w:val="24"/>
        </w:rPr>
      </w:pPr>
    </w:p>
    <w:p w:rsidR="008106CC" w:rsidRDefault="008106CC" w:rsidP="00E44C7D">
      <w:pPr>
        <w:pStyle w:val="a3"/>
        <w:spacing w:line="200" w:lineRule="exact"/>
        <w:jc w:val="both"/>
        <w:rPr>
          <w:rFonts w:ascii="Times New Roman" w:hAnsi="Times New Roman"/>
          <w:sz w:val="24"/>
          <w:szCs w:val="24"/>
        </w:rPr>
      </w:pPr>
    </w:p>
    <w:p w:rsidR="008106CC" w:rsidRPr="00057E56" w:rsidRDefault="008106CC" w:rsidP="00E44C7D">
      <w:pPr>
        <w:pStyle w:val="a3"/>
        <w:spacing w:line="200" w:lineRule="exact"/>
        <w:jc w:val="both"/>
        <w:rPr>
          <w:rFonts w:ascii="Times New Roman" w:hAnsi="Times New Roman"/>
          <w:sz w:val="24"/>
          <w:szCs w:val="24"/>
        </w:rPr>
      </w:pPr>
    </w:p>
    <w:p w:rsidR="008106CC" w:rsidRDefault="008106CC" w:rsidP="00E44C7D">
      <w:pPr>
        <w:pStyle w:val="a3"/>
        <w:jc w:val="both"/>
        <w:rPr>
          <w:rFonts w:ascii="Times New Roman" w:hAnsi="Times New Roman"/>
          <w:sz w:val="24"/>
          <w:szCs w:val="24"/>
        </w:rPr>
      </w:pPr>
      <w:r>
        <w:rPr>
          <w:rFonts w:ascii="Times New Roman" w:hAnsi="Times New Roman"/>
          <w:sz w:val="28"/>
          <w:szCs w:val="28"/>
        </w:rPr>
        <w:t>«______»_______________2023</w:t>
      </w:r>
      <w:r w:rsidRPr="00ED1096">
        <w:rPr>
          <w:rFonts w:ascii="Times New Roman" w:hAnsi="Times New Roman"/>
          <w:sz w:val="28"/>
          <w:szCs w:val="28"/>
        </w:rPr>
        <w:t xml:space="preserve">г.                </w:t>
      </w:r>
      <w:r>
        <w:rPr>
          <w:rFonts w:ascii="Times New Roman" w:hAnsi="Times New Roman"/>
          <w:sz w:val="28"/>
          <w:szCs w:val="28"/>
        </w:rPr>
        <w:t xml:space="preserve">_____________________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41AA6">
        <w:rPr>
          <w:rFonts w:ascii="Times New Roman" w:hAnsi="Times New Roman"/>
          <w:sz w:val="24"/>
          <w:szCs w:val="24"/>
        </w:rPr>
        <w:t>М.П.(подпись</w:t>
      </w:r>
      <w:r>
        <w:rPr>
          <w:rFonts w:ascii="Times New Roman" w:hAnsi="Times New Roman"/>
          <w:sz w:val="24"/>
          <w:szCs w:val="24"/>
        </w:rPr>
        <w:t>)</w:t>
      </w:r>
    </w:p>
    <w:p w:rsidR="008106CC" w:rsidRDefault="008106CC" w:rsidP="00E44C7D">
      <w:pPr>
        <w:spacing w:after="0" w:line="240" w:lineRule="auto"/>
        <w:jc w:val="both"/>
        <w:rPr>
          <w:rFonts w:ascii="Times New Roman" w:hAnsi="Times New Roman"/>
          <w:sz w:val="24"/>
          <w:szCs w:val="24"/>
        </w:rPr>
      </w:pPr>
      <w:r w:rsidRPr="004F0CAB">
        <w:rPr>
          <w:rFonts w:ascii="Times New Roman" w:hAnsi="Times New Roman"/>
          <w:bCs/>
          <w:sz w:val="28"/>
          <w:szCs w:val="28"/>
        </w:rPr>
        <w:t xml:space="preserve"> </w:t>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Default="008106CC" w:rsidP="003C3D19">
            <w:pPr>
              <w:pStyle w:val="a3"/>
              <w:rPr>
                <w:rFonts w:ascii="Times New Roman" w:hAnsi="Times New Roman"/>
                <w:bCs/>
                <w:sz w:val="28"/>
                <w:szCs w:val="28"/>
                <w:u w:val="single"/>
              </w:rPr>
            </w:pPr>
            <w:r>
              <w:rPr>
                <w:rFonts w:ascii="Times New Roman" w:hAnsi="Times New Roman"/>
                <w:bCs/>
                <w:sz w:val="28"/>
                <w:szCs w:val="28"/>
                <w:u w:val="single"/>
              </w:rPr>
              <w:br w:type="page"/>
            </w: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Default="008106CC" w:rsidP="003C3D19">
            <w:pPr>
              <w:pStyle w:val="a3"/>
              <w:rPr>
                <w:rFonts w:ascii="Times New Roman" w:hAnsi="Times New Roman"/>
                <w:bCs/>
                <w:sz w:val="28"/>
                <w:szCs w:val="28"/>
                <w:u w:val="single"/>
              </w:rPr>
            </w:pPr>
          </w:p>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документации об открытом аукционе</w:t>
            </w:r>
          </w:p>
        </w:tc>
      </w:tr>
    </w:tbl>
    <w:p w:rsidR="008106CC" w:rsidRPr="000A1A34" w:rsidRDefault="008106CC" w:rsidP="00E44C7D">
      <w:pPr>
        <w:tabs>
          <w:tab w:val="left" w:pos="7363"/>
        </w:tabs>
        <w:suppressAutoHyphens/>
        <w:spacing w:after="0" w:line="240" w:lineRule="auto"/>
        <w:jc w:val="both"/>
        <w:rPr>
          <w:rFonts w:ascii="Times New Roman" w:hAnsi="Times New Roman"/>
          <w:sz w:val="28"/>
          <w:szCs w:val="28"/>
          <w:lang w:eastAsia="ar-SA"/>
        </w:rPr>
      </w:pPr>
    </w:p>
    <w:p w:rsidR="008106CC" w:rsidRPr="004F0CAB" w:rsidRDefault="008106CC" w:rsidP="00E44C7D">
      <w:pPr>
        <w:spacing w:after="0" w:line="240" w:lineRule="auto"/>
        <w:jc w:val="center"/>
        <w:rPr>
          <w:rFonts w:ascii="Times New Roman" w:hAnsi="Times New Roman"/>
          <w:bCs/>
          <w:sz w:val="28"/>
          <w:szCs w:val="28"/>
          <w:u w:val="single"/>
        </w:rPr>
      </w:pPr>
      <w:r w:rsidRPr="004F0CAB">
        <w:rPr>
          <w:rFonts w:ascii="Times New Roman" w:hAnsi="Times New Roman"/>
          <w:bCs/>
          <w:sz w:val="28"/>
          <w:szCs w:val="28"/>
          <w:u w:val="single"/>
        </w:rPr>
        <w:t>Форма описи документов</w:t>
      </w:r>
    </w:p>
    <w:p w:rsidR="008106CC" w:rsidRPr="007C15D0" w:rsidRDefault="008106CC" w:rsidP="00E44C7D">
      <w:pPr>
        <w:spacing w:after="0" w:line="240" w:lineRule="auto"/>
        <w:jc w:val="center"/>
        <w:rPr>
          <w:rFonts w:ascii="Times New Roman" w:hAnsi="Times New Roman"/>
          <w:bCs/>
          <w:sz w:val="24"/>
        </w:rPr>
      </w:pPr>
    </w:p>
    <w:p w:rsidR="008106CC" w:rsidRPr="004F0CAB" w:rsidRDefault="008106CC" w:rsidP="00E44C7D">
      <w:pPr>
        <w:spacing w:after="0" w:line="240" w:lineRule="auto"/>
        <w:jc w:val="center"/>
        <w:rPr>
          <w:rFonts w:ascii="Times New Roman" w:hAnsi="Times New Roman"/>
          <w:bCs/>
          <w:sz w:val="28"/>
          <w:szCs w:val="28"/>
        </w:rPr>
      </w:pPr>
      <w:r w:rsidRPr="004F0CAB">
        <w:rPr>
          <w:rFonts w:ascii="Times New Roman" w:hAnsi="Times New Roman"/>
          <w:bCs/>
          <w:sz w:val="28"/>
          <w:szCs w:val="28"/>
        </w:rPr>
        <w:t>-на бланке организации-</w:t>
      </w:r>
    </w:p>
    <w:p w:rsidR="008106CC" w:rsidRPr="004F0CAB" w:rsidRDefault="008106CC" w:rsidP="00E44C7D">
      <w:pPr>
        <w:spacing w:after="0" w:line="240" w:lineRule="auto"/>
        <w:jc w:val="center"/>
        <w:rPr>
          <w:rFonts w:ascii="Times New Roman" w:hAnsi="Times New Roman"/>
          <w:bCs/>
          <w:sz w:val="28"/>
          <w:szCs w:val="28"/>
        </w:rPr>
      </w:pPr>
      <w:r w:rsidRPr="004F0CAB">
        <w:rPr>
          <w:rFonts w:ascii="Times New Roman" w:hAnsi="Times New Roman"/>
          <w:bCs/>
          <w:sz w:val="28"/>
          <w:szCs w:val="28"/>
        </w:rPr>
        <w:t>(при наличии)</w:t>
      </w:r>
    </w:p>
    <w:p w:rsidR="008106CC" w:rsidRPr="004F0CAB" w:rsidRDefault="008106CC" w:rsidP="00E44C7D">
      <w:pPr>
        <w:spacing w:after="0" w:line="240" w:lineRule="auto"/>
        <w:jc w:val="right"/>
        <w:rPr>
          <w:rFonts w:ascii="Times New Roman" w:hAnsi="Times New Roman"/>
          <w:bCs/>
          <w:sz w:val="28"/>
          <w:szCs w:val="28"/>
        </w:rPr>
      </w:pPr>
    </w:p>
    <w:p w:rsidR="008106CC" w:rsidRPr="004F0CAB" w:rsidRDefault="008106CC" w:rsidP="00E44C7D">
      <w:pPr>
        <w:spacing w:after="0" w:line="240" w:lineRule="auto"/>
        <w:rPr>
          <w:rFonts w:ascii="Times New Roman" w:hAnsi="Times New Roman"/>
          <w:bCs/>
          <w:sz w:val="28"/>
          <w:szCs w:val="28"/>
        </w:rPr>
      </w:pPr>
      <w:r w:rsidRPr="004F0CAB">
        <w:rPr>
          <w:rFonts w:ascii="Times New Roman" w:hAnsi="Times New Roman"/>
          <w:bCs/>
          <w:iCs/>
          <w:sz w:val="28"/>
          <w:szCs w:val="28"/>
        </w:rPr>
        <w:t>Дата, исходящий номер</w:t>
      </w:r>
    </w:p>
    <w:p w:rsidR="008106CC" w:rsidRPr="007C15D0" w:rsidRDefault="008106CC" w:rsidP="00E44C7D">
      <w:pPr>
        <w:spacing w:after="0" w:line="240" w:lineRule="auto"/>
        <w:jc w:val="right"/>
        <w:rPr>
          <w:rFonts w:ascii="Times New Roman" w:hAnsi="Times New Roman"/>
          <w:bCs/>
          <w:sz w:val="24"/>
        </w:rPr>
      </w:pPr>
    </w:p>
    <w:p w:rsidR="008106CC" w:rsidRPr="007C15D0" w:rsidRDefault="008106CC" w:rsidP="00E44C7D">
      <w:pPr>
        <w:spacing w:after="0" w:line="240" w:lineRule="auto"/>
        <w:jc w:val="center"/>
        <w:rPr>
          <w:rFonts w:ascii="Times New Roman" w:hAnsi="Times New Roman"/>
          <w:bCs/>
          <w:sz w:val="24"/>
        </w:rPr>
      </w:pPr>
    </w:p>
    <w:p w:rsidR="008106CC" w:rsidRPr="00991ECA" w:rsidRDefault="008106CC" w:rsidP="00E44C7D">
      <w:pPr>
        <w:spacing w:after="0" w:line="240" w:lineRule="auto"/>
        <w:jc w:val="center"/>
        <w:rPr>
          <w:rFonts w:ascii="Times New Roman" w:hAnsi="Times New Roman"/>
          <w:bCs/>
          <w:sz w:val="24"/>
        </w:rPr>
      </w:pPr>
      <w:r w:rsidRPr="00991ECA">
        <w:rPr>
          <w:rFonts w:ascii="Times New Roman" w:hAnsi="Times New Roman"/>
          <w:bCs/>
          <w:sz w:val="24"/>
        </w:rPr>
        <w:t>ОПИСЬ ДОКУМЕНТОВ,</w:t>
      </w:r>
    </w:p>
    <w:p w:rsidR="008106CC" w:rsidRPr="004F0CAB" w:rsidRDefault="008106CC" w:rsidP="00E44C7D">
      <w:pPr>
        <w:spacing w:after="0" w:line="240" w:lineRule="auto"/>
        <w:jc w:val="center"/>
        <w:rPr>
          <w:rFonts w:ascii="Times New Roman" w:hAnsi="Times New Roman"/>
          <w:bCs/>
          <w:sz w:val="28"/>
          <w:szCs w:val="28"/>
        </w:rPr>
      </w:pPr>
      <w:r w:rsidRPr="004F0CAB">
        <w:rPr>
          <w:rFonts w:ascii="Times New Roman" w:hAnsi="Times New Roman"/>
          <w:bCs/>
          <w:sz w:val="28"/>
          <w:szCs w:val="28"/>
        </w:rPr>
        <w:t>пред</w:t>
      </w:r>
      <w:r>
        <w:rPr>
          <w:rFonts w:ascii="Times New Roman" w:hAnsi="Times New Roman"/>
          <w:bCs/>
          <w:sz w:val="28"/>
          <w:szCs w:val="28"/>
        </w:rPr>
        <w:t>о</w:t>
      </w:r>
      <w:r w:rsidRPr="004F0CAB">
        <w:rPr>
          <w:rFonts w:ascii="Times New Roman" w:hAnsi="Times New Roman"/>
          <w:bCs/>
          <w:sz w:val="28"/>
          <w:szCs w:val="28"/>
        </w:rPr>
        <w:t>ставляемых для участия в открытом</w:t>
      </w:r>
      <w:r>
        <w:rPr>
          <w:rFonts w:ascii="Times New Roman" w:hAnsi="Times New Roman"/>
          <w:bCs/>
          <w:sz w:val="28"/>
          <w:szCs w:val="28"/>
        </w:rPr>
        <w:t xml:space="preserve"> </w:t>
      </w:r>
      <w:r w:rsidRPr="004F0CAB">
        <w:rPr>
          <w:rFonts w:ascii="Times New Roman" w:hAnsi="Times New Roman"/>
          <w:bCs/>
          <w:sz w:val="28"/>
          <w:szCs w:val="28"/>
        </w:rPr>
        <w:t xml:space="preserve">аукционе в электронной форме </w:t>
      </w:r>
    </w:p>
    <w:p w:rsidR="008106CC" w:rsidRPr="004F0CAB" w:rsidRDefault="008106CC" w:rsidP="00E44C7D">
      <w:pPr>
        <w:spacing w:after="0" w:line="240" w:lineRule="auto"/>
        <w:jc w:val="center"/>
        <w:rPr>
          <w:rFonts w:ascii="Times New Roman" w:hAnsi="Times New Roman"/>
          <w:bCs/>
          <w:sz w:val="28"/>
          <w:szCs w:val="28"/>
        </w:rPr>
      </w:pPr>
    </w:p>
    <w:p w:rsidR="008106CC" w:rsidRPr="004F0CAB" w:rsidRDefault="008106CC" w:rsidP="00E44C7D">
      <w:pPr>
        <w:spacing w:after="0" w:line="240" w:lineRule="auto"/>
        <w:jc w:val="both"/>
        <w:rPr>
          <w:rFonts w:ascii="Times New Roman" w:hAnsi="Times New Roman"/>
          <w:bCs/>
          <w:sz w:val="28"/>
          <w:szCs w:val="28"/>
        </w:rPr>
      </w:pPr>
      <w:r w:rsidRPr="004F0CAB">
        <w:rPr>
          <w:rFonts w:ascii="Times New Roman" w:hAnsi="Times New Roman"/>
          <w:bCs/>
          <w:sz w:val="28"/>
          <w:szCs w:val="28"/>
        </w:rPr>
        <w:t>извещение №_________________________________, лот № _________</w:t>
      </w:r>
      <w:r>
        <w:rPr>
          <w:rFonts w:ascii="Times New Roman" w:hAnsi="Times New Roman"/>
          <w:bCs/>
          <w:sz w:val="28"/>
          <w:szCs w:val="28"/>
        </w:rPr>
        <w:t>____</w:t>
      </w:r>
    </w:p>
    <w:p w:rsidR="008106CC" w:rsidRPr="004F0CAB" w:rsidRDefault="008106CC" w:rsidP="00E44C7D">
      <w:pPr>
        <w:spacing w:after="0" w:line="240" w:lineRule="auto"/>
        <w:jc w:val="both"/>
        <w:rPr>
          <w:rFonts w:ascii="Times New Roman" w:hAnsi="Times New Roman"/>
          <w:bCs/>
          <w:sz w:val="28"/>
          <w:szCs w:val="28"/>
        </w:rPr>
      </w:pPr>
      <w:r w:rsidRPr="004F0CAB">
        <w:rPr>
          <w:rFonts w:ascii="Times New Roman" w:hAnsi="Times New Roman"/>
          <w:bCs/>
          <w:sz w:val="28"/>
          <w:szCs w:val="28"/>
        </w:rPr>
        <w:t>Заявитель__________________________________</w:t>
      </w:r>
      <w:r>
        <w:rPr>
          <w:rFonts w:ascii="Times New Roman" w:hAnsi="Times New Roman"/>
          <w:bCs/>
          <w:sz w:val="28"/>
          <w:szCs w:val="28"/>
        </w:rPr>
        <w:t>__________________________</w:t>
      </w:r>
    </w:p>
    <w:p w:rsidR="008106CC" w:rsidRPr="004F0CAB" w:rsidRDefault="008106CC" w:rsidP="00E44C7D">
      <w:pPr>
        <w:spacing w:after="0" w:line="240" w:lineRule="auto"/>
        <w:jc w:val="both"/>
        <w:rPr>
          <w:rFonts w:ascii="Times New Roman" w:hAnsi="Times New Roman"/>
          <w:bCs/>
          <w:sz w:val="28"/>
          <w:szCs w:val="28"/>
        </w:rPr>
      </w:pPr>
      <w:r w:rsidRPr="004F0CAB">
        <w:rPr>
          <w:rFonts w:ascii="Times New Roman" w:hAnsi="Times New Roman"/>
          <w:bCs/>
          <w:sz w:val="28"/>
          <w:szCs w:val="28"/>
        </w:rPr>
        <w:t>____________________________________________________________</w:t>
      </w:r>
      <w:r>
        <w:rPr>
          <w:rFonts w:ascii="Times New Roman" w:hAnsi="Times New Roman"/>
          <w:bCs/>
          <w:sz w:val="28"/>
          <w:szCs w:val="28"/>
        </w:rPr>
        <w:t>_______</w:t>
      </w:r>
    </w:p>
    <w:p w:rsidR="008106CC" w:rsidRPr="005F30C2" w:rsidRDefault="008106CC" w:rsidP="00E44C7D">
      <w:pPr>
        <w:pStyle w:val="a3"/>
        <w:jc w:val="center"/>
        <w:rPr>
          <w:rFonts w:ascii="Times New Roman" w:hAnsi="Times New Roman"/>
          <w:bCs/>
          <w:sz w:val="20"/>
        </w:rPr>
      </w:pPr>
      <w:r w:rsidRPr="005F30C2">
        <w:rPr>
          <w:rFonts w:ascii="Times New Roman" w:hAnsi="Times New Roman"/>
          <w:bCs/>
          <w:sz w:val="20"/>
        </w:rPr>
        <w:t>(полное наименование организации для юридических лиц/Ф.И.О. для индивидуальных предпринимателей, физических лиц,</w:t>
      </w:r>
      <w:r w:rsidRPr="005F30C2">
        <w:rPr>
          <w:rFonts w:ascii="Times New Roman" w:hAnsi="Times New Roman"/>
          <w:sz w:val="20"/>
        </w:rPr>
        <w:t xml:space="preserve"> применяющих специальный налоговый режим «Налог на профессиональный доход</w:t>
      </w:r>
      <w:r w:rsidRPr="005F30C2">
        <w:rPr>
          <w:rFonts w:ascii="Times New Roman" w:hAnsi="Times New Roman"/>
          <w:bCs/>
          <w:sz w:val="20"/>
        </w:rPr>
        <w:t>)</w:t>
      </w:r>
    </w:p>
    <w:p w:rsidR="008106CC" w:rsidRPr="004F0CAB" w:rsidRDefault="008106CC" w:rsidP="00E44C7D">
      <w:pPr>
        <w:spacing w:after="0" w:line="240" w:lineRule="auto"/>
        <w:jc w:val="both"/>
        <w:rPr>
          <w:rFonts w:ascii="Times New Roman" w:hAnsi="Times New Roman"/>
          <w:bCs/>
          <w:sz w:val="28"/>
          <w:szCs w:val="28"/>
        </w:rPr>
      </w:pPr>
      <w:r w:rsidRPr="004F0CAB">
        <w:rPr>
          <w:rFonts w:ascii="Times New Roman" w:hAnsi="Times New Roman"/>
          <w:bCs/>
          <w:sz w:val="28"/>
          <w:szCs w:val="28"/>
        </w:rPr>
        <w:t>подтверждает, что для участия в открытом</w:t>
      </w:r>
      <w:r>
        <w:rPr>
          <w:rFonts w:ascii="Times New Roman" w:hAnsi="Times New Roman"/>
          <w:bCs/>
          <w:sz w:val="28"/>
          <w:szCs w:val="28"/>
        </w:rPr>
        <w:t xml:space="preserve"> электронном </w:t>
      </w:r>
      <w:r w:rsidRPr="004F0CAB">
        <w:rPr>
          <w:rFonts w:ascii="Times New Roman" w:hAnsi="Times New Roman"/>
          <w:bCs/>
          <w:sz w:val="28"/>
          <w:szCs w:val="28"/>
        </w:rPr>
        <w:t>аукционе на право заключения договоров на осуществление торговой деятельности в нестационарны</w:t>
      </w:r>
      <w:r>
        <w:rPr>
          <w:rFonts w:ascii="Times New Roman" w:hAnsi="Times New Roman"/>
          <w:bCs/>
          <w:sz w:val="28"/>
          <w:szCs w:val="28"/>
        </w:rPr>
        <w:t>х торговых объектах – модульных</w:t>
      </w:r>
      <w:r w:rsidRPr="004F0CAB">
        <w:rPr>
          <w:rFonts w:ascii="Times New Roman" w:hAnsi="Times New Roman"/>
          <w:bCs/>
          <w:sz w:val="28"/>
          <w:szCs w:val="28"/>
        </w:rPr>
        <w:t xml:space="preserve"> павильонах, являющихся движимым имуществом, закрепленных на праве оперативного управления за администрацией города-курорта Кисловодска, заявителем в составе заявки представлены нижеперечисленные документы:</w:t>
      </w:r>
    </w:p>
    <w:p w:rsidR="008106CC" w:rsidRPr="007C15D0" w:rsidRDefault="008106CC" w:rsidP="00E44C7D">
      <w:pPr>
        <w:spacing w:after="0" w:line="240" w:lineRule="auto"/>
        <w:jc w:val="both"/>
        <w:rPr>
          <w:rFonts w:ascii="Times New Roman" w:hAnsi="Times New Roman"/>
          <w:bCs/>
          <w:sz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540"/>
        <w:gridCol w:w="7343"/>
        <w:gridCol w:w="1687"/>
      </w:tblGrid>
      <w:tr w:rsidR="008106CC" w:rsidRPr="0082332D" w:rsidTr="003C3D19">
        <w:trPr>
          <w:trHeight w:val="539"/>
        </w:trPr>
        <w:tc>
          <w:tcPr>
            <w:tcW w:w="540" w:type="dxa"/>
            <w:tcBorders>
              <w:top w:val="single" w:sz="4" w:space="0" w:color="auto"/>
              <w:left w:val="single" w:sz="4" w:space="0" w:color="auto"/>
              <w:bottom w:val="single" w:sz="4" w:space="0" w:color="auto"/>
              <w:right w:val="single" w:sz="4" w:space="0" w:color="auto"/>
            </w:tcBorders>
            <w:vAlign w:val="center"/>
          </w:tcPr>
          <w:p w:rsidR="008106CC" w:rsidRPr="007C15D0" w:rsidRDefault="008106CC" w:rsidP="003C3D19">
            <w:pPr>
              <w:jc w:val="center"/>
              <w:rPr>
                <w:rFonts w:ascii="Times New Roman" w:hAnsi="Times New Roman"/>
                <w:sz w:val="24"/>
              </w:rPr>
            </w:pPr>
            <w:r w:rsidRPr="007C15D0">
              <w:rPr>
                <w:rFonts w:ascii="Times New Roman" w:hAnsi="Times New Roman"/>
                <w:sz w:val="24"/>
              </w:rPr>
              <w:t>№ п/п</w:t>
            </w:r>
          </w:p>
        </w:tc>
        <w:tc>
          <w:tcPr>
            <w:tcW w:w="7343" w:type="dxa"/>
            <w:tcBorders>
              <w:top w:val="single" w:sz="4" w:space="0" w:color="auto"/>
              <w:left w:val="single" w:sz="4" w:space="0" w:color="auto"/>
              <w:bottom w:val="single" w:sz="4" w:space="0" w:color="auto"/>
              <w:right w:val="single" w:sz="4" w:space="0" w:color="auto"/>
            </w:tcBorders>
            <w:vAlign w:val="center"/>
          </w:tcPr>
          <w:p w:rsidR="008106CC" w:rsidRPr="007C15D0" w:rsidRDefault="008106CC" w:rsidP="003C3D19">
            <w:pPr>
              <w:jc w:val="center"/>
              <w:rPr>
                <w:rFonts w:ascii="Times New Roman" w:hAnsi="Times New Roman"/>
                <w:sz w:val="24"/>
              </w:rPr>
            </w:pPr>
            <w:r w:rsidRPr="007C15D0">
              <w:rPr>
                <w:rFonts w:ascii="Times New Roman" w:hAnsi="Times New Roman"/>
                <w:sz w:val="24"/>
              </w:rPr>
              <w:t>Наименование документов</w:t>
            </w:r>
          </w:p>
        </w:tc>
        <w:tc>
          <w:tcPr>
            <w:tcW w:w="1687" w:type="dxa"/>
            <w:tcBorders>
              <w:top w:val="single" w:sz="4" w:space="0" w:color="auto"/>
              <w:left w:val="single" w:sz="4" w:space="0" w:color="auto"/>
              <w:bottom w:val="single" w:sz="4" w:space="0" w:color="auto"/>
              <w:right w:val="single" w:sz="4" w:space="0" w:color="auto"/>
            </w:tcBorders>
          </w:tcPr>
          <w:p w:rsidR="008106CC" w:rsidRPr="007C15D0" w:rsidRDefault="008106CC" w:rsidP="003C3D19">
            <w:pPr>
              <w:jc w:val="center"/>
              <w:rPr>
                <w:rFonts w:ascii="Times New Roman" w:hAnsi="Times New Roman"/>
                <w:sz w:val="24"/>
              </w:rPr>
            </w:pPr>
            <w:r w:rsidRPr="007C15D0">
              <w:rPr>
                <w:rFonts w:ascii="Times New Roman" w:hAnsi="Times New Roman"/>
                <w:sz w:val="24"/>
              </w:rPr>
              <w:t>Кол-во листов</w:t>
            </w:r>
          </w:p>
        </w:tc>
      </w:tr>
      <w:tr w:rsidR="008106CC" w:rsidRPr="0082332D" w:rsidTr="003C3D19">
        <w:tc>
          <w:tcPr>
            <w:tcW w:w="540"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r>
      <w:tr w:rsidR="008106CC" w:rsidRPr="0082332D" w:rsidTr="003C3D19">
        <w:tc>
          <w:tcPr>
            <w:tcW w:w="540"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r>
      <w:tr w:rsidR="008106CC" w:rsidRPr="0082332D" w:rsidTr="003C3D19">
        <w:tc>
          <w:tcPr>
            <w:tcW w:w="540"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ind w:left="-2529" w:firstLine="2529"/>
              <w:rPr>
                <w:rFonts w:ascii="Times New Roman" w:hAnsi="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r>
      <w:tr w:rsidR="008106CC" w:rsidRPr="0082332D" w:rsidTr="003C3D19">
        <w:tc>
          <w:tcPr>
            <w:tcW w:w="540"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r>
      <w:tr w:rsidR="008106CC" w:rsidRPr="0082332D" w:rsidTr="003C3D19">
        <w:tc>
          <w:tcPr>
            <w:tcW w:w="540"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r>
      <w:tr w:rsidR="008106CC" w:rsidRPr="0082332D" w:rsidTr="003C3D19">
        <w:tc>
          <w:tcPr>
            <w:tcW w:w="540"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8106CC" w:rsidRPr="0082332D" w:rsidRDefault="008106CC" w:rsidP="003C3D19">
            <w:pPr>
              <w:rPr>
                <w:rFonts w:ascii="Times New Roman" w:hAnsi="Times New Roman"/>
                <w:bCs/>
                <w:sz w:val="24"/>
              </w:rPr>
            </w:pPr>
          </w:p>
        </w:tc>
      </w:tr>
    </w:tbl>
    <w:p w:rsidR="008106CC" w:rsidRPr="007C15D0" w:rsidRDefault="008106CC" w:rsidP="00E44C7D">
      <w:pPr>
        <w:spacing w:after="0" w:line="240" w:lineRule="auto"/>
        <w:rPr>
          <w:rFonts w:ascii="Times New Roman" w:hAnsi="Times New Roman"/>
          <w:bCs/>
          <w:sz w:val="24"/>
        </w:rPr>
      </w:pPr>
    </w:p>
    <w:p w:rsidR="008106CC" w:rsidRPr="004F0CAB" w:rsidRDefault="008106CC" w:rsidP="00E44C7D">
      <w:pPr>
        <w:spacing w:after="0" w:line="240" w:lineRule="auto"/>
        <w:rPr>
          <w:rFonts w:ascii="Times New Roman" w:hAnsi="Times New Roman"/>
          <w:bCs/>
          <w:sz w:val="28"/>
          <w:szCs w:val="28"/>
        </w:rPr>
      </w:pPr>
      <w:r w:rsidRPr="004F0CAB">
        <w:rPr>
          <w:rFonts w:ascii="Times New Roman" w:hAnsi="Times New Roman"/>
          <w:bCs/>
          <w:sz w:val="28"/>
          <w:szCs w:val="28"/>
        </w:rPr>
        <w:t>Итого докум</w:t>
      </w:r>
      <w:r>
        <w:rPr>
          <w:rFonts w:ascii="Times New Roman" w:hAnsi="Times New Roman"/>
          <w:bCs/>
          <w:sz w:val="28"/>
          <w:szCs w:val="28"/>
        </w:rPr>
        <w:t>ентов ____________________</w:t>
      </w:r>
      <w:r w:rsidRPr="004F0CAB">
        <w:rPr>
          <w:rFonts w:ascii="Times New Roman" w:hAnsi="Times New Roman"/>
          <w:bCs/>
          <w:sz w:val="28"/>
          <w:szCs w:val="28"/>
        </w:rPr>
        <w:t> </w:t>
      </w:r>
      <w:r w:rsidRPr="004F0CAB">
        <w:rPr>
          <w:rFonts w:ascii="Times New Roman" w:hAnsi="Times New Roman"/>
          <w:bCs/>
          <w:iCs/>
          <w:sz w:val="28"/>
          <w:szCs w:val="28"/>
        </w:rPr>
        <w:t>на</w:t>
      </w:r>
      <w:r w:rsidRPr="004F0CAB">
        <w:rPr>
          <w:rFonts w:ascii="Times New Roman" w:hAnsi="Times New Roman"/>
          <w:bCs/>
          <w:sz w:val="28"/>
          <w:szCs w:val="28"/>
        </w:rPr>
        <w:t xml:space="preserve"> ______________________ листах.</w:t>
      </w:r>
    </w:p>
    <w:p w:rsidR="008106CC" w:rsidRPr="007C15D0" w:rsidRDefault="008106CC" w:rsidP="00E44C7D">
      <w:pPr>
        <w:spacing w:after="0" w:line="240" w:lineRule="auto"/>
        <w:rPr>
          <w:rFonts w:ascii="Times New Roman" w:hAnsi="Times New Roman"/>
          <w:bCs/>
          <w:sz w:val="24"/>
        </w:rPr>
      </w:pPr>
      <w:r w:rsidRPr="007C15D0">
        <w:rPr>
          <w:rFonts w:ascii="Times New Roman" w:hAnsi="Times New Roman"/>
          <w:bCs/>
          <w:iCs/>
          <w:sz w:val="24"/>
        </w:rPr>
        <w:t>(количество</w:t>
      </w:r>
      <w:r w:rsidRPr="007C15D0">
        <w:rPr>
          <w:rFonts w:ascii="Times New Roman" w:hAnsi="Times New Roman"/>
          <w:bCs/>
          <w:sz w:val="24"/>
        </w:rPr>
        <w:t> </w:t>
      </w:r>
      <w:r>
        <w:rPr>
          <w:rFonts w:ascii="Times New Roman" w:hAnsi="Times New Roman"/>
          <w:bCs/>
          <w:iCs/>
          <w:sz w:val="24"/>
        </w:rPr>
        <w:t>прописью)</w:t>
      </w:r>
      <w:r w:rsidRPr="007C15D0">
        <w:rPr>
          <w:rFonts w:ascii="Times New Roman" w:hAnsi="Times New Roman"/>
          <w:bCs/>
          <w:iCs/>
          <w:sz w:val="24"/>
        </w:rPr>
        <w:t>(количество прописью) </w:t>
      </w:r>
    </w:p>
    <w:p w:rsidR="008106CC" w:rsidRDefault="008106CC" w:rsidP="00E44C7D">
      <w:pPr>
        <w:spacing w:after="0" w:line="240" w:lineRule="auto"/>
        <w:rPr>
          <w:rFonts w:ascii="Times New Roman" w:hAnsi="Times New Roman"/>
          <w:bCs/>
          <w:sz w:val="24"/>
        </w:rPr>
      </w:pPr>
    </w:p>
    <w:p w:rsidR="008106CC" w:rsidRPr="004F0CAB" w:rsidRDefault="008106CC" w:rsidP="00E44C7D">
      <w:pPr>
        <w:spacing w:after="0" w:line="240" w:lineRule="auto"/>
        <w:rPr>
          <w:rFonts w:ascii="Times New Roman" w:hAnsi="Times New Roman"/>
          <w:bCs/>
          <w:sz w:val="27"/>
          <w:szCs w:val="27"/>
        </w:rPr>
      </w:pPr>
      <w:r w:rsidRPr="004F0CAB">
        <w:rPr>
          <w:rFonts w:ascii="Times New Roman" w:hAnsi="Times New Roman"/>
          <w:bCs/>
          <w:sz w:val="27"/>
          <w:szCs w:val="27"/>
        </w:rPr>
        <w:t>Подпись заявителя</w:t>
      </w:r>
    </w:p>
    <w:p w:rsidR="008106CC" w:rsidRPr="007C15D0" w:rsidRDefault="008106CC" w:rsidP="00E44C7D">
      <w:pPr>
        <w:spacing w:after="0" w:line="240" w:lineRule="auto"/>
        <w:rPr>
          <w:rFonts w:ascii="Times New Roman" w:hAnsi="Times New Roman"/>
          <w:bCs/>
          <w:sz w:val="24"/>
        </w:rPr>
      </w:pPr>
      <w:r w:rsidRPr="004F0CAB">
        <w:rPr>
          <w:rFonts w:ascii="Times New Roman" w:hAnsi="Times New Roman"/>
          <w:bCs/>
          <w:sz w:val="27"/>
          <w:szCs w:val="27"/>
        </w:rPr>
        <w:t>(полномочного представителя заявителя)</w:t>
      </w:r>
      <w:r>
        <w:rPr>
          <w:rFonts w:ascii="Times New Roman" w:hAnsi="Times New Roman"/>
          <w:bCs/>
          <w:sz w:val="24"/>
        </w:rPr>
        <w:t xml:space="preserve">        ____________________/______________</w:t>
      </w:r>
      <w:r w:rsidRPr="007C15D0">
        <w:rPr>
          <w:rFonts w:ascii="Times New Roman" w:hAnsi="Times New Roman"/>
          <w:bCs/>
          <w:sz w:val="24"/>
        </w:rPr>
        <w:t>/</w:t>
      </w:r>
    </w:p>
    <w:p w:rsidR="008106CC" w:rsidRDefault="008106CC" w:rsidP="00E44C7D">
      <w:pPr>
        <w:spacing w:after="0" w:line="240" w:lineRule="auto"/>
        <w:rPr>
          <w:rFonts w:ascii="Times New Roman" w:hAnsi="Times New Roman"/>
          <w:sz w:val="24"/>
          <w:szCs w:val="24"/>
        </w:rPr>
      </w:pPr>
      <w:r>
        <w:rPr>
          <w:rFonts w:ascii="Times New Roman" w:hAnsi="Times New Roman"/>
          <w:bCs/>
          <w:sz w:val="24"/>
        </w:rPr>
        <w:t>МП</w:t>
      </w:r>
    </w:p>
    <w:p w:rsidR="008106CC" w:rsidRDefault="008106CC" w:rsidP="00E5235F">
      <w:pPr>
        <w:pStyle w:val="a3"/>
        <w:spacing w:line="228" w:lineRule="auto"/>
        <w:ind w:firstLine="708"/>
        <w:jc w:val="both"/>
        <w:rPr>
          <w:rFonts w:ascii="Times New Roman" w:hAnsi="Times New Roman"/>
          <w:bCs/>
          <w:sz w:val="28"/>
          <w:szCs w:val="28"/>
          <w:u w:val="single"/>
        </w:rPr>
      </w:pPr>
    </w:p>
    <w:p w:rsidR="008106CC" w:rsidRDefault="008106CC" w:rsidP="00E5235F">
      <w:pPr>
        <w:pStyle w:val="a3"/>
        <w:spacing w:line="228" w:lineRule="auto"/>
        <w:ind w:firstLine="708"/>
        <w:jc w:val="both"/>
        <w:rPr>
          <w:rFonts w:ascii="Times New Roman" w:hAnsi="Times New Roman"/>
          <w:bCs/>
          <w:sz w:val="28"/>
          <w:szCs w:val="28"/>
          <w:u w:val="single"/>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Default="008106CC" w:rsidP="003C3D19">
            <w:pPr>
              <w:pStyle w:val="a3"/>
              <w:rPr>
                <w:rFonts w:ascii="Times New Roman" w:hAnsi="Times New Roman"/>
                <w:bCs/>
                <w:sz w:val="28"/>
                <w:szCs w:val="28"/>
              </w:rPr>
            </w:pPr>
          </w:p>
          <w:p w:rsidR="008106CC" w:rsidRDefault="008106CC" w:rsidP="003C3D19">
            <w:pPr>
              <w:pStyle w:val="a3"/>
              <w:rPr>
                <w:rFonts w:ascii="Times New Roman" w:hAnsi="Times New Roman"/>
                <w:bCs/>
                <w:sz w:val="28"/>
                <w:szCs w:val="28"/>
              </w:rPr>
            </w:pPr>
          </w:p>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документации об открытом аукционе</w:t>
            </w:r>
          </w:p>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Проект договора по лоту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ind w:right="-284" w:firstLine="720"/>
        <w:jc w:val="center"/>
        <w:rPr>
          <w:rFonts w:ascii="Times New Roman" w:hAnsi="Times New Roman"/>
          <w:b/>
          <w:sz w:val="28"/>
          <w:szCs w:val="24"/>
        </w:rPr>
      </w:pPr>
    </w:p>
    <w:p w:rsidR="008106CC" w:rsidRPr="002834DB" w:rsidRDefault="008106CC" w:rsidP="00E44C7D">
      <w:pPr>
        <w:spacing w:after="0" w:line="240" w:lineRule="auto"/>
        <w:ind w:right="-284" w:firstLine="720"/>
        <w:jc w:val="center"/>
        <w:rPr>
          <w:rFonts w:ascii="Times New Roman" w:hAnsi="Times New Roman"/>
          <w:b/>
          <w:sz w:val="28"/>
          <w:szCs w:val="24"/>
        </w:rPr>
      </w:pPr>
    </w:p>
    <w:p w:rsidR="008106CC" w:rsidRDefault="008106CC" w:rsidP="0092155B">
      <w:pPr>
        <w:spacing w:after="0" w:line="216"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92155B">
      <w:pPr>
        <w:widowControl w:val="0"/>
        <w:autoSpaceDE w:val="0"/>
        <w:spacing w:after="0" w:line="216"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92155B">
      <w:pPr>
        <w:widowControl w:val="0"/>
        <w:autoSpaceDE w:val="0"/>
        <w:spacing w:after="0" w:line="216"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92155B">
      <w:pPr>
        <w:widowControl w:val="0"/>
        <w:autoSpaceDE w:val="0"/>
        <w:spacing w:after="0" w:line="216"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Pr="001A351E" w:rsidRDefault="008106CC" w:rsidP="0092155B">
      <w:pPr>
        <w:widowControl w:val="0"/>
        <w:autoSpaceDE w:val="0"/>
        <w:spacing w:after="0" w:line="216" w:lineRule="auto"/>
        <w:jc w:val="center"/>
        <w:rPr>
          <w:rFonts w:ascii="Times New Roman" w:hAnsi="Times New Roman"/>
          <w:b/>
          <w:sz w:val="28"/>
          <w:szCs w:val="28"/>
        </w:rPr>
      </w:pPr>
    </w:p>
    <w:p w:rsidR="008106CC" w:rsidRDefault="008106CC" w:rsidP="0092155B">
      <w:pPr>
        <w:widowControl w:val="0"/>
        <w:autoSpaceDE w:val="0"/>
        <w:spacing w:after="0" w:line="216" w:lineRule="auto"/>
        <w:rPr>
          <w:rFonts w:ascii="Times New Roman" w:hAnsi="Times New Roman"/>
          <w:sz w:val="28"/>
          <w:szCs w:val="28"/>
        </w:rPr>
      </w:pPr>
      <w:r>
        <w:rPr>
          <w:rFonts w:ascii="Times New Roman" w:hAnsi="Times New Roman"/>
          <w:sz w:val="28"/>
          <w:szCs w:val="28"/>
        </w:rPr>
        <w:t>город-курорт Кисловодск                                              «_____»___________20</w:t>
      </w:r>
      <w:r w:rsidRPr="007A7D9F">
        <w:rPr>
          <w:rFonts w:ascii="Times New Roman" w:hAnsi="Times New Roman"/>
          <w:sz w:val="28"/>
          <w:szCs w:val="28"/>
        </w:rPr>
        <w:t>23</w:t>
      </w:r>
      <w:r w:rsidRPr="00B7458B">
        <w:rPr>
          <w:rFonts w:ascii="Times New Roman" w:hAnsi="Times New Roman"/>
          <w:sz w:val="28"/>
          <w:szCs w:val="28"/>
        </w:rPr>
        <w:t xml:space="preserve"> </w:t>
      </w:r>
      <w:r>
        <w:rPr>
          <w:rFonts w:ascii="Times New Roman" w:hAnsi="Times New Roman"/>
          <w:sz w:val="28"/>
          <w:szCs w:val="28"/>
        </w:rPr>
        <w:t>г.</w:t>
      </w:r>
    </w:p>
    <w:p w:rsidR="008106CC" w:rsidRPr="0092155B" w:rsidRDefault="008106CC" w:rsidP="00E44C7D">
      <w:pPr>
        <w:widowControl w:val="0"/>
        <w:autoSpaceDE w:val="0"/>
        <w:spacing w:before="160" w:after="0" w:line="216" w:lineRule="auto"/>
        <w:rPr>
          <w:rFonts w:ascii="Times New Roman" w:hAnsi="Times New Roman"/>
          <w:sz w:val="18"/>
          <w:szCs w:val="24"/>
        </w:rPr>
      </w:pPr>
    </w:p>
    <w:p w:rsidR="008106CC" w:rsidRDefault="008106CC" w:rsidP="007A7D9F">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3241F9">
      <w:pPr>
        <w:autoSpaceDE w:val="0"/>
        <w:autoSpaceDN w:val="0"/>
        <w:adjustRightInd w:val="0"/>
        <w:spacing w:after="0" w:line="216" w:lineRule="auto"/>
        <w:jc w:val="both"/>
        <w:rPr>
          <w:rFonts w:ascii="Times New Roman" w:hAnsi="Times New Roman"/>
          <w:sz w:val="28"/>
          <w:szCs w:val="28"/>
        </w:rPr>
      </w:pPr>
      <w:r>
        <w:rPr>
          <w:rFonts w:ascii="Times New Roman" w:hAnsi="Times New Roman"/>
          <w:sz w:val="28"/>
          <w:szCs w:val="28"/>
        </w:rPr>
        <w:t xml:space="preserve">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 1 о нижеследующем:</w:t>
      </w:r>
    </w:p>
    <w:p w:rsidR="008106CC" w:rsidRPr="002834DB" w:rsidRDefault="008106CC" w:rsidP="007A7D9F">
      <w:pPr>
        <w:autoSpaceDE w:val="0"/>
        <w:autoSpaceDN w:val="0"/>
        <w:adjustRightInd w:val="0"/>
        <w:spacing w:after="0" w:line="216" w:lineRule="auto"/>
        <w:ind w:firstLine="709"/>
        <w:jc w:val="both"/>
        <w:rPr>
          <w:rFonts w:ascii="Times New Roman" w:hAnsi="Times New Roman"/>
          <w:sz w:val="24"/>
          <w:szCs w:val="28"/>
        </w:rPr>
      </w:pPr>
    </w:p>
    <w:p w:rsidR="008106CC" w:rsidRDefault="008106CC" w:rsidP="001A351E">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4,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2834DB" w:rsidRDefault="008106CC" w:rsidP="007A7D9F">
      <w:pPr>
        <w:pStyle w:val="a3"/>
        <w:spacing w:line="216" w:lineRule="auto"/>
        <w:ind w:firstLine="709"/>
        <w:jc w:val="both"/>
        <w:rPr>
          <w:rFonts w:ascii="Times New Roman" w:hAnsi="Times New Roman"/>
          <w:sz w:val="24"/>
          <w:szCs w:val="36"/>
        </w:rPr>
      </w:pPr>
    </w:p>
    <w:p w:rsidR="008106CC" w:rsidRDefault="008106CC" w:rsidP="007A7D9F">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bCs/>
          <w:sz w:val="28"/>
          <w:szCs w:val="28"/>
        </w:rPr>
        <w:t>2.1.</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2.2.В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2.3.Окончание срока действия настоящего договора не освобождает Стороны от ответственности за его нарушение.</w:t>
      </w:r>
    </w:p>
    <w:p w:rsidR="008106CC" w:rsidRPr="002834DB" w:rsidRDefault="008106CC" w:rsidP="007A7D9F">
      <w:pPr>
        <w:spacing w:after="0" w:line="216" w:lineRule="auto"/>
        <w:ind w:firstLine="709"/>
        <w:jc w:val="both"/>
        <w:rPr>
          <w:rFonts w:ascii="Times New Roman" w:hAnsi="Times New Roman"/>
          <w:bCs/>
          <w:sz w:val="24"/>
          <w:szCs w:val="36"/>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7A7D9F">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7A7D9F">
      <w:pPr>
        <w:spacing w:after="0" w:line="216" w:lineRule="auto"/>
        <w:ind w:firstLine="709"/>
        <w:jc w:val="center"/>
        <w:rPr>
          <w:rFonts w:ascii="Times New Roman" w:hAnsi="Times New Roman"/>
          <w:b/>
          <w:sz w:val="28"/>
          <w:szCs w:val="28"/>
        </w:rPr>
      </w:pPr>
      <w:r>
        <w:rPr>
          <w:rFonts w:ascii="Times New Roman" w:hAnsi="Times New Roman"/>
          <w:b/>
          <w:sz w:val="28"/>
          <w:szCs w:val="28"/>
        </w:rPr>
        <w:lastRenderedPageBreak/>
        <w:t>4. Плата по договору и порядок расчетов</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7A7D9F">
      <w:pPr>
        <w:spacing w:after="0" w:line="216"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7A7D9F">
      <w:pPr>
        <w:spacing w:after="0" w:line="216"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7A7D9F">
      <w:pPr>
        <w:spacing w:after="0" w:line="216"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52"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3C3D19">
        <w:tc>
          <w:tcPr>
            <w:tcW w:w="3794" w:type="dxa"/>
          </w:tcPr>
          <w:p w:rsidR="008106CC" w:rsidRPr="0082332D" w:rsidRDefault="008106CC" w:rsidP="003C3D19">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rsidTr="003C3D19">
        <w:trPr>
          <w:trHeight w:val="326"/>
        </w:trPr>
        <w:tc>
          <w:tcPr>
            <w:tcW w:w="7905" w:type="dxa"/>
            <w:gridSpan w:val="3"/>
          </w:tcPr>
          <w:p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450"/>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92155B">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2834DB">
        <w:trPr>
          <w:trHeight w:val="167"/>
        </w:trPr>
        <w:tc>
          <w:tcPr>
            <w:tcW w:w="7905" w:type="dxa"/>
            <w:gridSpan w:val="3"/>
          </w:tcPr>
          <w:p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13"/>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16"/>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179"/>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86"/>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2834DB">
        <w:trPr>
          <w:trHeight w:val="231"/>
        </w:trPr>
        <w:tc>
          <w:tcPr>
            <w:tcW w:w="7905" w:type="dxa"/>
            <w:gridSpan w:val="3"/>
          </w:tcPr>
          <w:p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14"/>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319"/>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83"/>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61"/>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2834DB">
        <w:trPr>
          <w:trHeight w:val="253"/>
        </w:trPr>
        <w:tc>
          <w:tcPr>
            <w:tcW w:w="7905" w:type="dxa"/>
            <w:gridSpan w:val="3"/>
          </w:tcPr>
          <w:p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190"/>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151"/>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142"/>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59"/>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2834DB">
        <w:trPr>
          <w:trHeight w:val="175"/>
        </w:trPr>
        <w:tc>
          <w:tcPr>
            <w:tcW w:w="7905" w:type="dxa"/>
            <w:gridSpan w:val="3"/>
          </w:tcPr>
          <w:p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356"/>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61"/>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322"/>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2834DB">
        <w:trPr>
          <w:trHeight w:val="307"/>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2834DB">
        <w:trPr>
          <w:trHeight w:val="268"/>
        </w:trPr>
        <w:tc>
          <w:tcPr>
            <w:tcW w:w="7905" w:type="dxa"/>
            <w:gridSpan w:val="3"/>
          </w:tcPr>
          <w:p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83"/>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73"/>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50"/>
        </w:trPr>
        <w:tc>
          <w:tcPr>
            <w:tcW w:w="3794" w:type="dxa"/>
          </w:tcPr>
          <w:p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r w:rsidR="008106CC" w:rsidRPr="0082332D" w:rsidTr="003C3D19">
        <w:trPr>
          <w:trHeight w:val="250"/>
        </w:trPr>
        <w:tc>
          <w:tcPr>
            <w:tcW w:w="3794" w:type="dxa"/>
          </w:tcPr>
          <w:p w:rsidR="008106CC" w:rsidRPr="0082332D" w:rsidRDefault="008106CC" w:rsidP="003C3D19">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92155B">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92155B">
            <w:pPr>
              <w:spacing w:after="0" w:line="216" w:lineRule="auto"/>
            </w:pPr>
          </w:p>
        </w:tc>
        <w:tc>
          <w:tcPr>
            <w:tcW w:w="1949" w:type="dxa"/>
          </w:tcPr>
          <w:p w:rsidR="008106CC" w:rsidRPr="0082332D" w:rsidRDefault="008106CC" w:rsidP="0092155B">
            <w:pPr>
              <w:pStyle w:val="a3"/>
              <w:spacing w:line="216" w:lineRule="auto"/>
              <w:jc w:val="center"/>
              <w:rPr>
                <w:rFonts w:ascii="Times New Roman" w:hAnsi="Times New Roman"/>
                <w:sz w:val="28"/>
                <w:szCs w:val="28"/>
              </w:rPr>
            </w:pPr>
          </w:p>
        </w:tc>
      </w:tr>
    </w:tbl>
    <w:p w:rsidR="008106CC" w:rsidRDefault="008106CC" w:rsidP="00E44C7D">
      <w:pPr>
        <w:pStyle w:val="a3"/>
        <w:spacing w:line="216" w:lineRule="auto"/>
        <w:jc w:val="both"/>
        <w:rPr>
          <w:rFonts w:ascii="Times New Roman" w:hAnsi="Times New Roman"/>
          <w:sz w:val="10"/>
          <w:szCs w:val="28"/>
        </w:rPr>
      </w:pP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7A7D9F">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7A7D9F">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2834DB" w:rsidRDefault="008106CC" w:rsidP="007A7D9F">
      <w:pPr>
        <w:spacing w:after="0" w:line="216" w:lineRule="auto"/>
        <w:ind w:firstLine="709"/>
        <w:jc w:val="both"/>
        <w:rPr>
          <w:rFonts w:ascii="Times New Roman" w:hAnsi="Times New Roman"/>
          <w:bCs/>
          <w:sz w:val="24"/>
          <w:szCs w:val="24"/>
        </w:rPr>
      </w:pPr>
    </w:p>
    <w:p w:rsidR="008106CC" w:rsidRDefault="008106CC" w:rsidP="007A7D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7A7D9F">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2834DB" w:rsidRDefault="008106CC" w:rsidP="007A7D9F">
      <w:pPr>
        <w:pStyle w:val="a3"/>
        <w:spacing w:line="216" w:lineRule="auto"/>
        <w:ind w:firstLine="709"/>
        <w:jc w:val="center"/>
        <w:rPr>
          <w:rFonts w:ascii="Times New Roman" w:hAnsi="Times New Roman"/>
          <w:b/>
          <w:sz w:val="24"/>
          <w:szCs w:val="18"/>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2834DB" w:rsidRDefault="008106CC" w:rsidP="007A7D9F">
      <w:pPr>
        <w:pStyle w:val="a3"/>
        <w:spacing w:line="216" w:lineRule="auto"/>
        <w:ind w:firstLine="709"/>
        <w:jc w:val="both"/>
        <w:rPr>
          <w:rFonts w:ascii="Times New Roman" w:hAnsi="Times New Roman"/>
          <w:sz w:val="24"/>
          <w:szCs w:val="24"/>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7A7D9F">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7A7D9F">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7A7D9F">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7A7D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приема-передачи нестационарного торгового объекта - модульного павильона (Приложение 2 к Договору) (п. 3.2);</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7A7D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2834DB" w:rsidRDefault="008106CC" w:rsidP="007A7D9F">
      <w:pPr>
        <w:pStyle w:val="a3"/>
        <w:spacing w:line="216" w:lineRule="auto"/>
        <w:ind w:firstLine="709"/>
        <w:jc w:val="center"/>
        <w:rPr>
          <w:rFonts w:ascii="Times New Roman" w:hAnsi="Times New Roman"/>
          <w:b/>
          <w:sz w:val="24"/>
          <w:szCs w:val="24"/>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2834DB" w:rsidRDefault="008106CC" w:rsidP="007A7D9F">
      <w:pPr>
        <w:pStyle w:val="a3"/>
        <w:spacing w:line="216" w:lineRule="auto"/>
        <w:ind w:firstLine="709"/>
        <w:jc w:val="both"/>
        <w:rPr>
          <w:rFonts w:ascii="Times New Roman" w:hAnsi="Times New Roman"/>
          <w:sz w:val="24"/>
          <w:szCs w:val="18"/>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2834DB" w:rsidRDefault="008106CC" w:rsidP="007A7D9F">
      <w:pPr>
        <w:pStyle w:val="a3"/>
        <w:widowControl w:val="0"/>
        <w:spacing w:line="216" w:lineRule="auto"/>
        <w:ind w:firstLine="709"/>
        <w:jc w:val="both"/>
        <w:rPr>
          <w:rFonts w:ascii="Times New Roman" w:hAnsi="Times New Roman"/>
          <w:sz w:val="24"/>
          <w:szCs w:val="24"/>
        </w:rPr>
      </w:pPr>
    </w:p>
    <w:p w:rsidR="008106CC" w:rsidRDefault="008106CC" w:rsidP="007A7D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в течение срока дей</w:t>
      </w:r>
      <w:r>
        <w:rPr>
          <w:rFonts w:ascii="Times New Roman" w:hAnsi="Times New Roman"/>
          <w:sz w:val="28"/>
          <w:szCs w:val="28"/>
        </w:rPr>
        <w:lastRenderedPageBreak/>
        <w:t>ствия договора.</w:t>
      </w:r>
    </w:p>
    <w:p w:rsidR="008106CC" w:rsidRPr="002C202E" w:rsidRDefault="008106CC" w:rsidP="007A7D9F">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7A7D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7A7D9F">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Pr="002834DB" w:rsidRDefault="008106CC" w:rsidP="00E44C7D">
      <w:pPr>
        <w:widowControl w:val="0"/>
        <w:autoSpaceDE w:val="0"/>
        <w:spacing w:after="0" w:line="216" w:lineRule="auto"/>
        <w:ind w:firstLine="709"/>
        <w:jc w:val="center"/>
        <w:rPr>
          <w:rFonts w:ascii="Times New Roman" w:hAnsi="Times New Roman"/>
          <w:b/>
          <w:sz w:val="24"/>
          <w:szCs w:val="18"/>
        </w:rPr>
      </w:pPr>
    </w:p>
    <w:p w:rsidR="008106CC" w:rsidRDefault="008106CC" w:rsidP="00E44C7D">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E44C7D">
      <w:pPr>
        <w:widowControl w:val="0"/>
        <w:autoSpaceDE w:val="0"/>
        <w:spacing w:after="0" w:line="216" w:lineRule="auto"/>
        <w:ind w:right="-5"/>
        <w:jc w:val="center"/>
        <w:rPr>
          <w:rFonts w:ascii="Times New Roman" w:hAnsi="Times New Roman"/>
          <w:bCs/>
          <w:sz w:val="6"/>
          <w:szCs w:val="28"/>
        </w:rPr>
      </w:pPr>
    </w:p>
    <w:tbl>
      <w:tblPr>
        <w:tblW w:w="9556" w:type="dxa"/>
        <w:tblLook w:val="00A0" w:firstRow="1" w:lastRow="0" w:firstColumn="1" w:lastColumn="0" w:noHBand="0" w:noVBand="0"/>
      </w:tblPr>
      <w:tblGrid>
        <w:gridCol w:w="4678"/>
        <w:gridCol w:w="4878"/>
      </w:tblGrid>
      <w:tr w:rsidR="008106CC" w:rsidRPr="0082332D" w:rsidTr="0082332D">
        <w:trPr>
          <w:trHeight w:val="5080"/>
        </w:trPr>
        <w:tc>
          <w:tcPr>
            <w:tcW w:w="4678"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КБК 601 111 090 80040000 120</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53"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4878" w:type="dxa"/>
          </w:tcPr>
          <w:tbl>
            <w:tblPr>
              <w:tblW w:w="4662" w:type="dxa"/>
              <w:tblLook w:val="00A0" w:firstRow="1" w:lastRow="0" w:firstColumn="1" w:lastColumn="0" w:noHBand="0" w:noVBand="0"/>
            </w:tblPr>
            <w:tblGrid>
              <w:gridCol w:w="4662"/>
            </w:tblGrid>
            <w:tr w:rsidR="008106CC" w:rsidRPr="0082332D" w:rsidTr="0082332D">
              <w:trPr>
                <w:trHeight w:val="1042"/>
              </w:trPr>
              <w:tc>
                <w:tcPr>
                  <w:tcW w:w="4662"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7"/>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21"/>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9"/>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5"/>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21"/>
              </w:trPr>
              <w:tc>
                <w:tcPr>
                  <w:tcW w:w="4662"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5"/>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82"/>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21"/>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4878" w:type="dxa"/>
          </w:tcPr>
          <w:p w:rsidR="008106CC" w:rsidRPr="0082332D" w:rsidRDefault="008106CC" w:rsidP="003C3D19">
            <w:pPr>
              <w:pStyle w:val="a3"/>
              <w:rPr>
                <w:rFonts w:ascii="Times New Roman" w:hAnsi="Times New Roman"/>
                <w:sz w:val="28"/>
                <w:szCs w:val="28"/>
              </w:rPr>
            </w:pPr>
          </w:p>
          <w:p w:rsidR="008106CC" w:rsidRPr="0082332D" w:rsidRDefault="008106CC" w:rsidP="003C3D19">
            <w:pPr>
              <w:pStyle w:val="a3"/>
              <w:rPr>
                <w:rFonts w:ascii="Times New Roman" w:hAnsi="Times New Roman"/>
                <w:sz w:val="28"/>
                <w:szCs w:val="28"/>
              </w:rPr>
            </w:pPr>
          </w:p>
          <w:p w:rsidR="008106CC" w:rsidRPr="0082332D" w:rsidRDefault="008106CC" w:rsidP="003C3D19">
            <w:pPr>
              <w:pStyle w:val="a3"/>
              <w:rPr>
                <w:rFonts w:ascii="Times New Roman" w:hAnsi="Times New Roman"/>
                <w:sz w:val="28"/>
                <w:szCs w:val="28"/>
              </w:rPr>
            </w:pPr>
          </w:p>
          <w:p w:rsidR="008106CC" w:rsidRPr="0082332D" w:rsidRDefault="008106CC" w:rsidP="003C3D19">
            <w:pPr>
              <w:pStyle w:val="a3"/>
              <w:rPr>
                <w:rFonts w:ascii="Times New Roman" w:hAnsi="Times New Roman"/>
                <w:sz w:val="28"/>
                <w:szCs w:val="28"/>
              </w:rPr>
            </w:pPr>
          </w:p>
          <w:p w:rsidR="008106CC" w:rsidRPr="0082332D" w:rsidRDefault="008106CC" w:rsidP="003C3D19">
            <w:pPr>
              <w:pStyle w:val="a3"/>
              <w:rPr>
                <w:rFonts w:ascii="Times New Roman" w:hAnsi="Times New Roman"/>
                <w:sz w:val="28"/>
                <w:szCs w:val="28"/>
              </w:rPr>
            </w:pPr>
          </w:p>
          <w:p w:rsidR="008106CC" w:rsidRPr="0082332D" w:rsidRDefault="008106CC" w:rsidP="003C3D19">
            <w:pPr>
              <w:pStyle w:val="a3"/>
              <w:rPr>
                <w:rFonts w:ascii="Times New Roman" w:hAnsi="Times New Roman"/>
                <w:sz w:val="28"/>
                <w:szCs w:val="28"/>
              </w:rPr>
            </w:pPr>
          </w:p>
          <w:p w:rsidR="008106CC" w:rsidRPr="0082332D" w:rsidRDefault="008106CC" w:rsidP="003C3D19">
            <w:pPr>
              <w:pStyle w:val="a3"/>
              <w:rPr>
                <w:rFonts w:ascii="Times New Roman" w:hAnsi="Times New Roman"/>
                <w:sz w:val="36"/>
                <w:szCs w:val="32"/>
              </w:rPr>
            </w:pPr>
          </w:p>
          <w:p w:rsidR="008106CC" w:rsidRPr="0082332D" w:rsidRDefault="008106CC" w:rsidP="003C3D19">
            <w:pPr>
              <w:pStyle w:val="a3"/>
              <w:rPr>
                <w:rFonts w:ascii="Times New Roman" w:hAnsi="Times New Roman"/>
                <w:sz w:val="2"/>
                <w:szCs w:val="28"/>
              </w:rPr>
            </w:pPr>
          </w:p>
          <w:p w:rsidR="008106CC" w:rsidRPr="0082332D" w:rsidRDefault="008106CC" w:rsidP="003C3D19">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3C3D19">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3C3D19">
            <w:pPr>
              <w:pStyle w:val="a3"/>
              <w:rPr>
                <w:rFonts w:ascii="Times New Roman" w:hAnsi="Times New Roman"/>
                <w:sz w:val="27"/>
                <w:szCs w:val="27"/>
              </w:rPr>
            </w:pPr>
          </w:p>
        </w:tc>
      </w:tr>
    </w:tbl>
    <w:p w:rsidR="008106CC" w:rsidRPr="00BE2FD1" w:rsidRDefault="008106CC" w:rsidP="00BE2FD1">
      <w:pPr>
        <w:spacing w:after="0"/>
        <w:rPr>
          <w:sz w:val="16"/>
          <w:szCs w:val="16"/>
        </w:rPr>
      </w:pPr>
      <w:r>
        <w:br w:type="page"/>
      </w:r>
    </w:p>
    <w:tbl>
      <w:tblPr>
        <w:tblW w:w="5068" w:type="dxa"/>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w:t>
            </w:r>
          </w:p>
          <w:p w:rsidR="008106CC" w:rsidRPr="0082332D" w:rsidRDefault="008106CC" w:rsidP="003C3D19">
            <w:pPr>
              <w:pStyle w:val="a3"/>
              <w:rPr>
                <w:rFonts w:ascii="Times New Roman" w:hAnsi="Times New Roman"/>
                <w:bCs/>
                <w:sz w:val="20"/>
                <w:szCs w:val="28"/>
              </w:rPr>
            </w:pPr>
          </w:p>
        </w:tc>
      </w:tr>
    </w:tbl>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Лот № 1</w:t>
      </w:r>
    </w:p>
    <w:p w:rsidR="008106CC" w:rsidRDefault="008106CC" w:rsidP="00E44C7D">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44C7D">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1pt;height:243.75pt;visibility:visible">
                  <v:imagedata r:id="rId54" o:title="" cropbottom="15395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4</w:t>
            </w:r>
            <w:r w:rsidRPr="0082332D">
              <w:rPr>
                <w:rFonts w:ascii="Times New Roman" w:hAnsi="Times New Roman"/>
                <w:sz w:val="24"/>
                <w:szCs w:val="24"/>
              </w:rPr>
              <w:t xml:space="preserve"> </w:t>
            </w:r>
            <w:r w:rsidRPr="0082332D">
              <w:rPr>
                <w:rFonts w:ascii="Times New Roman" w:hAnsi="Times New Roman"/>
                <w:bCs/>
                <w:sz w:val="24"/>
                <w:szCs w:val="24"/>
              </w:rPr>
              <w:t xml:space="preserve">(ШхДхВ) 2,5х2,5х2,7/2,2 м. с козырьком (навесом), </w:t>
            </w:r>
            <w:r w:rsidRPr="0082332D">
              <w:rPr>
                <w:rFonts w:ascii="Times New Roman" w:hAnsi="Times New Roman"/>
                <w:sz w:val="24"/>
                <w:szCs w:val="24"/>
              </w:rPr>
              <w:t>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гидроизоляция, ОСП 9, 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Пол</w:t>
            </w:r>
            <w:r w:rsidRPr="00EE22FF">
              <w:rPr>
                <w:rFonts w:ascii="Times New Roman" w:hAnsi="Times New Roman"/>
                <w:sz w:val="24"/>
                <w:szCs w:val="24"/>
              </w:rPr>
              <w:t xml:space="preserve"> - металлокаркас</w:t>
            </w:r>
            <w:r w:rsidRPr="0082332D">
              <w:rPr>
                <w:rFonts w:ascii="Times New Roman" w:hAnsi="Times New Roman"/>
                <w:sz w:val="24"/>
                <w:szCs w:val="24"/>
              </w:rPr>
              <w:t>,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Рисунок 4" o:spid="_x0000_s1028" type="#_x0000_t75" style="position:absolute;margin-left:.05pt;margin-top:-166.65pt;width:239.5pt;height:260.35pt;z-index:-251699712;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Pr="008A729E" w:rsidRDefault="008106CC" w:rsidP="00E44C7D">
      <w:pPr>
        <w:tabs>
          <w:tab w:val="left" w:pos="6255"/>
        </w:tabs>
        <w:spacing w:after="0" w:line="240" w:lineRule="auto"/>
        <w:ind w:hanging="709"/>
        <w:jc w:val="both"/>
        <w:rPr>
          <w:rFonts w:ascii="Times New Roman" w:hAnsi="Times New Roman"/>
          <w:sz w:val="14"/>
          <w:szCs w:val="28"/>
        </w:rPr>
      </w:pPr>
    </w:p>
    <w:p w:rsidR="008106CC" w:rsidRDefault="008106CC" w:rsidP="00E44C7D">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44C7D">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auto"/>
        <w:rPr>
          <w:rFonts w:ascii="Times New Roman" w:hAnsi="Times New Roman"/>
          <w:b/>
          <w:sz w:val="28"/>
          <w:szCs w:val="28"/>
        </w:rPr>
      </w:pPr>
    </w:p>
    <w:p w:rsidR="008106CC" w:rsidRDefault="00B56497" w:rsidP="00E44C7D">
      <w:pPr>
        <w:spacing w:after="0" w:line="240" w:lineRule="auto"/>
        <w:rPr>
          <w:rFonts w:ascii="Times New Roman" w:hAnsi="Times New Roman"/>
          <w:b/>
          <w:sz w:val="18"/>
          <w:szCs w:val="28"/>
        </w:rPr>
      </w:pPr>
      <w:r>
        <w:rPr>
          <w:noProof/>
        </w:rPr>
        <w:pict>
          <v:shape id="_x0000_s1029" type="#_x0000_t32" style="position:absolute;margin-left:-30.65pt;margin-top:12.95pt;width:180pt;height:0;z-index:251608576;visibility:visible;mso-wrap-distance-top:-3e-5mm;mso-wrap-distance-bottom:-3e-5mm"/>
        </w:pict>
      </w:r>
      <w:r>
        <w:rPr>
          <w:noProof/>
        </w:rPr>
        <w:pict>
          <v:shape id="_x0000_s1030" type="#_x0000_t32" style="position:absolute;margin-left:306.75pt;margin-top:12.95pt;width:169.5pt;height:0;z-index:251609600;visibility:visible;mso-wrap-distance-top:-3e-5mm;mso-wrap-distance-bottom:-3e-5mm"/>
        </w:pict>
      </w:r>
    </w:p>
    <w:p w:rsidR="008106CC" w:rsidRDefault="008106CC" w:rsidP="00E44C7D">
      <w:pPr>
        <w:pStyle w:val="a3"/>
        <w:tabs>
          <w:tab w:val="left" w:pos="7993"/>
        </w:tabs>
        <w:rPr>
          <w:rFonts w:ascii="Times New Roman" w:hAnsi="Times New Roman"/>
          <w:sz w:val="18"/>
          <w:szCs w:val="24"/>
        </w:rPr>
      </w:pPr>
    </w:p>
    <w:p w:rsidR="008106CC" w:rsidRDefault="008106CC" w:rsidP="00E44C7D">
      <w:pPr>
        <w:pStyle w:val="a3"/>
        <w:tabs>
          <w:tab w:val="left" w:pos="7993"/>
        </w:tabs>
        <w:rPr>
          <w:rFonts w:ascii="Times New Roman" w:hAnsi="Times New Roman"/>
          <w:sz w:val="28"/>
          <w:szCs w:val="28"/>
          <w:vertAlign w:val="superscript"/>
        </w:rPr>
      </w:pPr>
      <w:r>
        <w:rPr>
          <w:rFonts w:ascii="Times New Roman" w:hAnsi="Times New Roman"/>
          <w:sz w:val="28"/>
          <w:szCs w:val="28"/>
          <w:vertAlign w:val="superscript"/>
        </w:rPr>
        <w:t xml:space="preserve">                                                                                                                                                                        Ф.И.О.</w:t>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lastRenderedPageBreak/>
              <w:br w:type="page"/>
            </w: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jc w:val="center"/>
        <w:rPr>
          <w:rFonts w:ascii="Times New Roman" w:hAnsi="Times New Roman"/>
          <w:sz w:val="28"/>
          <w:szCs w:val="28"/>
        </w:rPr>
      </w:pP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40" w:lineRule="auto"/>
        <w:jc w:val="center"/>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firstLine="708"/>
        <w:jc w:val="both"/>
        <w:rPr>
          <w:rFonts w:ascii="Times New Roman" w:hAnsi="Times New Roman"/>
          <w:sz w:val="2"/>
          <w:szCs w:val="28"/>
        </w:rPr>
      </w:pPr>
    </w:p>
    <w:p w:rsidR="008106CC" w:rsidRDefault="008106CC" w:rsidP="00E44C7D">
      <w:pPr>
        <w:spacing w:after="0" w:line="240" w:lineRule="auto"/>
        <w:ind w:firstLine="708"/>
        <w:jc w:val="both"/>
        <w:rPr>
          <w:rFonts w:ascii="Times New Roman" w:hAnsi="Times New Roman"/>
          <w:sz w:val="28"/>
          <w:szCs w:val="28"/>
        </w:rPr>
      </w:pPr>
    </w:p>
    <w:p w:rsidR="008106CC" w:rsidRDefault="008106CC" w:rsidP="00E44C7D">
      <w:pPr>
        <w:spacing w:after="0" w:line="240" w:lineRule="auto"/>
        <w:ind w:firstLine="708"/>
        <w:jc w:val="both"/>
        <w:rPr>
          <w:rFonts w:ascii="Times New Roman" w:hAnsi="Times New Roman"/>
          <w:sz w:val="24"/>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auto"/>
        <w:rPr>
          <w:rFonts w:ascii="Times New Roman" w:hAnsi="Times New Roman"/>
          <w:b/>
          <w:sz w:val="28"/>
          <w:szCs w:val="28"/>
        </w:rPr>
      </w:pPr>
      <w:r>
        <w:rPr>
          <w:noProof/>
        </w:rPr>
        <w:pict>
          <v:shape id="_x0000_s1031" type="#_x0000_t32" style="position:absolute;margin-left:.75pt;margin-top:12.95pt;width:153.75pt;height:0;z-index:251610624;visibility:visible;mso-wrap-distance-top:-3e-5mm;mso-wrap-distance-bottom:-3e-5mm"/>
        </w:pict>
      </w:r>
      <w:r>
        <w:rPr>
          <w:noProof/>
        </w:rPr>
        <w:pict>
          <v:shape id="_x0000_s1032" type="#_x0000_t32" style="position:absolute;margin-left:306.75pt;margin-top:12.95pt;width:169.5pt;height:0;z-index:251611648;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Default="008106CC" w:rsidP="003C3D19">
            <w:pPr>
              <w:pStyle w:val="a3"/>
            </w:pPr>
            <w:r>
              <w:br w:type="page"/>
            </w:r>
          </w:p>
          <w:p w:rsidR="008106CC" w:rsidRPr="0082332D" w:rsidRDefault="008106CC" w:rsidP="003C3D19">
            <w:pPr>
              <w:pStyle w:val="a3"/>
              <w:rPr>
                <w:rFonts w:ascii="Times New Roman" w:hAnsi="Times New Roman"/>
                <w:bCs/>
                <w:sz w:val="28"/>
                <w:szCs w:val="28"/>
              </w:rPr>
            </w:pPr>
            <w:r>
              <w:lastRenderedPageBreak/>
              <w:br w:type="page"/>
            </w: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1</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ind w:left="6372"/>
        <w:jc w:val="both"/>
        <w:rPr>
          <w:rFonts w:ascii="Times New Roman" w:hAnsi="Times New Roman"/>
          <w:sz w:val="6"/>
          <w:szCs w:val="28"/>
        </w:rPr>
      </w:pPr>
    </w:p>
    <w:p w:rsidR="008106CC" w:rsidRDefault="008106CC" w:rsidP="00E44C7D">
      <w:pPr>
        <w:spacing w:after="0" w:line="240" w:lineRule="auto"/>
        <w:rPr>
          <w:rFonts w:ascii="Times New Roman" w:hAnsi="Times New Roman"/>
          <w:sz w:val="28"/>
          <w:szCs w:val="28"/>
        </w:rPr>
      </w:pPr>
    </w:p>
    <w:p w:rsidR="008106CC" w:rsidRDefault="008106CC" w:rsidP="00E44C7D">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16" w:lineRule="auto"/>
        <w:jc w:val="center"/>
        <w:rPr>
          <w:rFonts w:ascii="Times New Roman" w:hAnsi="Times New Roman"/>
          <w:b/>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left="7080"/>
        <w:jc w:val="both"/>
        <w:rPr>
          <w:rFonts w:ascii="Times New Roman" w:hAnsi="Times New Roman"/>
          <w:sz w:val="2"/>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exact"/>
        <w:rPr>
          <w:rFonts w:ascii="Times New Roman" w:hAnsi="Times New Roman"/>
          <w:b/>
          <w:sz w:val="28"/>
          <w:szCs w:val="28"/>
        </w:rPr>
      </w:pPr>
      <w:r>
        <w:rPr>
          <w:noProof/>
        </w:rPr>
        <w:pict>
          <v:shape id="_x0000_s1033" type="#_x0000_t32" style="position:absolute;margin-left:.75pt;margin-top:12.95pt;width:153.75pt;height:0;z-index:251612672;visibility:visible;mso-wrap-distance-top:-3e-5mm;mso-wrap-distance-bottom:-3e-5mm"/>
        </w:pict>
      </w:r>
      <w:r>
        <w:rPr>
          <w:noProof/>
        </w:rPr>
        <w:pict>
          <v:shape id="_x0000_s1034" type="#_x0000_t32" style="position:absolute;margin-left:.75pt;margin-top:12.95pt;width:153.75pt;height:0;z-index:251614720;visibility:visible;mso-wrap-distance-top:-3e-5mm;mso-wrap-distance-bottom:-3e-5mm"/>
        </w:pict>
      </w:r>
      <w:r>
        <w:rPr>
          <w:noProof/>
        </w:rPr>
        <w:pict>
          <v:shape id="_x0000_s1035" type="#_x0000_t32" style="position:absolute;margin-left:306.75pt;margin-top:12.95pt;width:169.5pt;height:0;z-index:251613696;visibility:visible;mso-wrap-distance-top:-3e-5mm;mso-wrap-distance-bottom:-3e-5mm"/>
        </w:pict>
      </w:r>
      <w:r>
        <w:rPr>
          <w:noProof/>
        </w:rPr>
        <w:pict>
          <v:shape id="_x0000_s1036" type="#_x0000_t32" style="position:absolute;margin-left:306.75pt;margin-top:12.95pt;width:169.5pt;height:0;z-index:251615744;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Default="008106CC" w:rsidP="003C3D19">
            <w:pPr>
              <w:pStyle w:val="a3"/>
            </w:pPr>
            <w:r>
              <w:br w:type="page"/>
            </w:r>
          </w:p>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1</w:t>
            </w:r>
          </w:p>
          <w:p w:rsidR="008106CC" w:rsidRPr="0082332D" w:rsidRDefault="008106CC" w:rsidP="003C3D19">
            <w:pPr>
              <w:pStyle w:val="a3"/>
              <w:rPr>
                <w:rFonts w:ascii="Times New Roman" w:hAnsi="Times New Roman"/>
                <w:bCs/>
                <w:sz w:val="28"/>
                <w:szCs w:val="28"/>
              </w:rPr>
            </w:pPr>
          </w:p>
        </w:tc>
      </w:tr>
    </w:tbl>
    <w:p w:rsidR="008106CC" w:rsidRDefault="008106CC" w:rsidP="00E44C7D">
      <w:pPr>
        <w:tabs>
          <w:tab w:val="left" w:pos="6720"/>
        </w:tabs>
        <w:spacing w:after="0" w:line="240" w:lineRule="auto"/>
        <w:rPr>
          <w:rFonts w:ascii="Times New Roman" w:hAnsi="Times New Roman"/>
          <w:sz w:val="28"/>
          <w:szCs w:val="28"/>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4"/>
          <w:szCs w:val="24"/>
        </w:rPr>
      </w:pPr>
    </w:p>
    <w:p w:rsidR="008106CC" w:rsidRDefault="008106CC"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E44C7D">
      <w:pPr>
        <w:rPr>
          <w:rFonts w:ascii="Times New Roman" w:hAnsi="Times New Roman"/>
          <w:bCs/>
          <w:sz w:val="28"/>
          <w:szCs w:val="28"/>
        </w:rPr>
      </w:pPr>
    </w:p>
    <w:p w:rsidR="008106CC" w:rsidRDefault="008106CC" w:rsidP="00E5235F">
      <w:pPr>
        <w:pStyle w:val="a3"/>
        <w:spacing w:line="228" w:lineRule="auto"/>
        <w:ind w:firstLine="708"/>
        <w:jc w:val="both"/>
        <w:rPr>
          <w:rFonts w:ascii="Times New Roman" w:hAnsi="Times New Roman"/>
          <w:bCs/>
          <w:sz w:val="28"/>
          <w:szCs w:val="28"/>
          <w:u w:val="single"/>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Проект договора по лоту № 2</w:t>
            </w:r>
          </w:p>
        </w:tc>
      </w:tr>
    </w:tbl>
    <w:p w:rsidR="008106CC" w:rsidRPr="00F7459F" w:rsidRDefault="008106CC" w:rsidP="00E44C7D">
      <w:pPr>
        <w:spacing w:after="0" w:line="240" w:lineRule="auto"/>
        <w:ind w:right="-284" w:firstLine="720"/>
        <w:jc w:val="center"/>
        <w:rPr>
          <w:rFonts w:ascii="Times New Roman" w:hAnsi="Times New Roman"/>
          <w:b/>
          <w:sz w:val="28"/>
        </w:rPr>
      </w:pPr>
    </w:p>
    <w:p w:rsidR="008106CC" w:rsidRPr="00F7459F" w:rsidRDefault="008106CC" w:rsidP="00E44C7D">
      <w:pPr>
        <w:spacing w:after="0" w:line="240" w:lineRule="auto"/>
        <w:ind w:right="-284" w:firstLine="720"/>
        <w:jc w:val="center"/>
        <w:rPr>
          <w:rFonts w:ascii="Times New Roman" w:hAnsi="Times New Roman"/>
          <w:b/>
          <w:sz w:val="28"/>
        </w:rPr>
      </w:pPr>
    </w:p>
    <w:p w:rsidR="008106CC" w:rsidRDefault="008106CC" w:rsidP="008E458C">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8E458C">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8E458C">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8E458C">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Default="008106CC" w:rsidP="008E458C">
      <w:pPr>
        <w:widowControl w:val="0"/>
        <w:autoSpaceDE w:val="0"/>
        <w:spacing w:after="0" w:line="240" w:lineRule="auto"/>
        <w:jc w:val="center"/>
        <w:rPr>
          <w:rFonts w:ascii="Times New Roman" w:hAnsi="Times New Roman"/>
          <w:b/>
          <w:sz w:val="28"/>
          <w:szCs w:val="28"/>
        </w:rPr>
      </w:pPr>
    </w:p>
    <w:p w:rsidR="008106CC" w:rsidRDefault="008106CC" w:rsidP="008E458C">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«_____»___________2023 г.</w:t>
      </w:r>
    </w:p>
    <w:p w:rsidR="008106CC" w:rsidRPr="00F7459F" w:rsidRDefault="008106CC" w:rsidP="008E458C">
      <w:pPr>
        <w:widowControl w:val="0"/>
        <w:autoSpaceDE w:val="0"/>
        <w:spacing w:before="160" w:after="0" w:line="216" w:lineRule="auto"/>
        <w:rPr>
          <w:rFonts w:ascii="Times New Roman" w:hAnsi="Times New Roman"/>
          <w:sz w:val="28"/>
          <w:szCs w:val="28"/>
        </w:rPr>
      </w:pPr>
    </w:p>
    <w:p w:rsidR="008106CC" w:rsidRDefault="008106CC" w:rsidP="007A7D9F">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7A7D9F">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№2 о нижеследующем:</w:t>
      </w:r>
    </w:p>
    <w:p w:rsidR="008106CC" w:rsidRPr="00F7459F" w:rsidRDefault="008106CC" w:rsidP="007A7D9F">
      <w:pPr>
        <w:autoSpaceDE w:val="0"/>
        <w:autoSpaceDN w:val="0"/>
        <w:adjustRightInd w:val="0"/>
        <w:spacing w:after="0" w:line="216" w:lineRule="auto"/>
        <w:ind w:firstLine="709"/>
        <w:jc w:val="both"/>
        <w:rPr>
          <w:rFonts w:ascii="Times New Roman" w:hAnsi="Times New Roman"/>
          <w:sz w:val="24"/>
          <w:szCs w:val="28"/>
        </w:rPr>
      </w:pPr>
    </w:p>
    <w:p w:rsidR="008106CC" w:rsidRDefault="008106CC" w:rsidP="007A7D9F">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5,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F7459F" w:rsidRDefault="008106CC" w:rsidP="007A7D9F">
      <w:pPr>
        <w:pStyle w:val="a3"/>
        <w:spacing w:line="216" w:lineRule="auto"/>
        <w:ind w:firstLine="709"/>
        <w:jc w:val="both"/>
        <w:rPr>
          <w:rFonts w:ascii="Times New Roman" w:hAnsi="Times New Roman"/>
          <w:sz w:val="24"/>
          <w:szCs w:val="28"/>
        </w:rPr>
      </w:pPr>
    </w:p>
    <w:p w:rsidR="008106CC" w:rsidRDefault="008106CC" w:rsidP="007A7D9F">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F7459F" w:rsidRDefault="008106CC" w:rsidP="007A7D9F">
      <w:pPr>
        <w:spacing w:after="0" w:line="216" w:lineRule="auto"/>
        <w:ind w:firstLine="709"/>
        <w:jc w:val="both"/>
        <w:rPr>
          <w:rFonts w:ascii="Times New Roman" w:hAnsi="Times New Roman"/>
          <w:bCs/>
          <w:sz w:val="24"/>
          <w:szCs w:val="28"/>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7A7D9F">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7A7D9F">
      <w:pPr>
        <w:spacing w:after="0" w:line="216" w:lineRule="auto"/>
        <w:ind w:firstLine="709"/>
        <w:jc w:val="center"/>
        <w:rPr>
          <w:rFonts w:ascii="Times New Roman" w:hAnsi="Times New Roman"/>
          <w:b/>
          <w:sz w:val="28"/>
          <w:szCs w:val="28"/>
        </w:rPr>
      </w:pPr>
      <w:r>
        <w:rPr>
          <w:rFonts w:ascii="Times New Roman" w:hAnsi="Times New Roman"/>
          <w:b/>
          <w:sz w:val="28"/>
          <w:szCs w:val="28"/>
        </w:rPr>
        <w:lastRenderedPageBreak/>
        <w:t>4. Плата по договору и порядок расчетов</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7A7D9F">
      <w:pPr>
        <w:spacing w:after="0" w:line="216"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7A7D9F">
      <w:pPr>
        <w:spacing w:after="0" w:line="216"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7A7D9F">
      <w:pPr>
        <w:spacing w:after="0" w:line="216"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56"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8E458C">
      <w:pPr>
        <w:pStyle w:val="a3"/>
        <w:spacing w:line="216" w:lineRule="auto"/>
        <w:jc w:val="both"/>
        <w:rPr>
          <w:rFonts w:ascii="Times New Roman" w:hAnsi="Times New Roman"/>
          <w:sz w:val="10"/>
          <w:szCs w:val="28"/>
        </w:rPr>
      </w:pP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7A7D9F">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7A7D9F">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F7459F" w:rsidRDefault="008106CC" w:rsidP="007A7D9F">
      <w:pPr>
        <w:spacing w:after="0" w:line="216" w:lineRule="auto"/>
        <w:ind w:firstLine="709"/>
        <w:jc w:val="both"/>
        <w:rPr>
          <w:rFonts w:ascii="Times New Roman" w:hAnsi="Times New Roman"/>
          <w:bCs/>
          <w:sz w:val="24"/>
          <w:szCs w:val="28"/>
        </w:rPr>
      </w:pPr>
    </w:p>
    <w:p w:rsidR="008106CC" w:rsidRDefault="008106CC" w:rsidP="007A7D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7A7D9F">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F7459F" w:rsidRDefault="008106CC" w:rsidP="007A7D9F">
      <w:pPr>
        <w:pStyle w:val="a3"/>
        <w:spacing w:line="216" w:lineRule="auto"/>
        <w:ind w:firstLine="709"/>
        <w:jc w:val="both"/>
        <w:rPr>
          <w:rFonts w:ascii="Times New Roman" w:hAnsi="Times New Roman"/>
          <w:sz w:val="24"/>
          <w:szCs w:val="28"/>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F7459F" w:rsidRDefault="008106CC" w:rsidP="007A7D9F">
      <w:pPr>
        <w:pStyle w:val="a3"/>
        <w:spacing w:line="216" w:lineRule="auto"/>
        <w:ind w:firstLine="709"/>
        <w:jc w:val="both"/>
        <w:rPr>
          <w:rFonts w:ascii="Times New Roman" w:hAnsi="Times New Roman"/>
          <w:sz w:val="24"/>
          <w:szCs w:val="28"/>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7A7D9F">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7A7D9F">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7A7D9F">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7A7D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приема-передачи нестационарного торгового объекта - модульного павильона (Приложение 2 к Договору) (п. 3.2);</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7A7D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F7459F" w:rsidRDefault="008106CC" w:rsidP="007A7D9F">
      <w:pPr>
        <w:pStyle w:val="a3"/>
        <w:spacing w:line="216" w:lineRule="auto"/>
        <w:ind w:firstLine="709"/>
        <w:jc w:val="center"/>
        <w:rPr>
          <w:rFonts w:ascii="Times New Roman" w:hAnsi="Times New Roman"/>
          <w:b/>
          <w:sz w:val="24"/>
          <w:szCs w:val="28"/>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F7459F" w:rsidRDefault="008106CC" w:rsidP="007A7D9F">
      <w:pPr>
        <w:pStyle w:val="a3"/>
        <w:spacing w:line="216" w:lineRule="auto"/>
        <w:ind w:firstLine="709"/>
        <w:jc w:val="both"/>
        <w:rPr>
          <w:rFonts w:ascii="Times New Roman" w:hAnsi="Times New Roman"/>
          <w:sz w:val="24"/>
          <w:szCs w:val="28"/>
        </w:rPr>
      </w:pPr>
    </w:p>
    <w:p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F7459F" w:rsidRDefault="008106CC" w:rsidP="007A7D9F">
      <w:pPr>
        <w:pStyle w:val="a3"/>
        <w:widowControl w:val="0"/>
        <w:spacing w:line="216" w:lineRule="auto"/>
        <w:ind w:firstLine="709"/>
        <w:jc w:val="both"/>
        <w:rPr>
          <w:rFonts w:ascii="Times New Roman" w:hAnsi="Times New Roman"/>
          <w:sz w:val="24"/>
          <w:szCs w:val="28"/>
        </w:rPr>
      </w:pPr>
    </w:p>
    <w:p w:rsidR="008106CC" w:rsidRDefault="008106CC" w:rsidP="007A7D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в течение срока дей</w:t>
      </w:r>
      <w:r>
        <w:rPr>
          <w:rFonts w:ascii="Times New Roman" w:hAnsi="Times New Roman"/>
          <w:sz w:val="28"/>
          <w:szCs w:val="28"/>
        </w:rPr>
        <w:lastRenderedPageBreak/>
        <w:t>ствия договора.</w:t>
      </w:r>
    </w:p>
    <w:p w:rsidR="008106CC" w:rsidRPr="002C202E" w:rsidRDefault="008106CC" w:rsidP="007A7D9F">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7A7D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7A7D9F">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Default="008106CC" w:rsidP="008E458C">
      <w:pPr>
        <w:widowControl w:val="0"/>
        <w:autoSpaceDE w:val="0"/>
        <w:spacing w:after="0" w:line="216" w:lineRule="auto"/>
        <w:ind w:firstLine="709"/>
        <w:jc w:val="center"/>
        <w:rPr>
          <w:rFonts w:ascii="Times New Roman" w:hAnsi="Times New Roman"/>
          <w:b/>
          <w:sz w:val="28"/>
          <w:szCs w:val="28"/>
        </w:rPr>
      </w:pPr>
    </w:p>
    <w:p w:rsidR="008106CC" w:rsidRDefault="008106CC" w:rsidP="008E458C">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8E458C">
      <w:pPr>
        <w:widowControl w:val="0"/>
        <w:autoSpaceDE w:val="0"/>
        <w:spacing w:after="0" w:line="216" w:lineRule="auto"/>
        <w:ind w:right="-5"/>
        <w:jc w:val="center"/>
        <w:rPr>
          <w:rFonts w:ascii="Times New Roman" w:hAnsi="Times New Roman"/>
          <w:bCs/>
          <w:sz w:val="6"/>
          <w:szCs w:val="28"/>
        </w:rPr>
      </w:pPr>
    </w:p>
    <w:tbl>
      <w:tblPr>
        <w:tblW w:w="9854" w:type="dxa"/>
        <w:tblLook w:val="00A0" w:firstRow="1" w:lastRow="0" w:firstColumn="1" w:lastColumn="0" w:noHBand="0" w:noVBand="0"/>
      </w:tblPr>
      <w:tblGrid>
        <w:gridCol w:w="4786"/>
        <w:gridCol w:w="38"/>
        <w:gridCol w:w="5030"/>
      </w:tblGrid>
      <w:tr w:rsidR="008106CC" w:rsidRPr="0082332D" w:rsidTr="004C530D">
        <w:trPr>
          <w:trHeight w:val="5080"/>
        </w:trPr>
        <w:tc>
          <w:tcPr>
            <w:tcW w:w="4824" w:type="dxa"/>
            <w:gridSpan w:val="2"/>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57"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30" w:type="dxa"/>
          </w:tcPr>
          <w:tbl>
            <w:tblPr>
              <w:tblW w:w="4662" w:type="dxa"/>
              <w:tblLook w:val="00A0" w:firstRow="1" w:lastRow="0" w:firstColumn="1" w:lastColumn="0" w:noHBand="0" w:noVBand="0"/>
            </w:tblPr>
            <w:tblGrid>
              <w:gridCol w:w="4662"/>
            </w:tblGrid>
            <w:tr w:rsidR="008106CC" w:rsidRPr="0082332D" w:rsidTr="0082332D">
              <w:trPr>
                <w:trHeight w:val="1042"/>
              </w:trPr>
              <w:tc>
                <w:tcPr>
                  <w:tcW w:w="4662"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7"/>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21"/>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9"/>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5"/>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21"/>
              </w:trPr>
              <w:tc>
                <w:tcPr>
                  <w:tcW w:w="4662"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5"/>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82"/>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4C530D">
        <w:trPr>
          <w:trHeight w:val="421"/>
        </w:trPr>
        <w:tc>
          <w:tcPr>
            <w:tcW w:w="0" w:type="auto"/>
            <w:gridSpan w:val="2"/>
            <w:vMerge/>
            <w:vAlign w:val="center"/>
          </w:tcPr>
          <w:p w:rsidR="008106CC" w:rsidRPr="0082332D" w:rsidRDefault="008106CC" w:rsidP="0082332D">
            <w:pPr>
              <w:spacing w:after="0" w:line="240" w:lineRule="auto"/>
              <w:rPr>
                <w:rFonts w:ascii="Times New Roman" w:hAnsi="Times New Roman"/>
                <w:sz w:val="28"/>
                <w:szCs w:val="28"/>
              </w:rPr>
            </w:pPr>
          </w:p>
        </w:tc>
        <w:tc>
          <w:tcPr>
            <w:tcW w:w="5030" w:type="dxa"/>
          </w:tcPr>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32"/>
                <w:szCs w:val="28"/>
              </w:rPr>
            </w:pPr>
          </w:p>
          <w:p w:rsidR="008106CC" w:rsidRPr="0082332D" w:rsidRDefault="008106CC" w:rsidP="00AC3EBD">
            <w:pPr>
              <w:pStyle w:val="a3"/>
              <w:rPr>
                <w:rFonts w:ascii="Times New Roman" w:hAnsi="Times New Roman"/>
                <w:sz w:val="2"/>
                <w:szCs w:val="28"/>
              </w:rPr>
            </w:pPr>
          </w:p>
          <w:p w:rsidR="008106CC" w:rsidRPr="0082332D" w:rsidRDefault="008106CC" w:rsidP="00AC3EBD">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AC3EBD">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AC3EBD">
            <w:pPr>
              <w:pStyle w:val="a3"/>
              <w:rPr>
                <w:rFonts w:ascii="Times New Roman" w:hAnsi="Times New Roman"/>
                <w:sz w:val="27"/>
                <w:szCs w:val="27"/>
              </w:rPr>
            </w:pPr>
          </w:p>
        </w:tc>
      </w:tr>
      <w:tr w:rsidR="008106CC" w:rsidRPr="0082332D" w:rsidTr="004C530D">
        <w:trPr>
          <w:gridBefore w:val="1"/>
          <w:wBefore w:w="4786" w:type="dxa"/>
        </w:trPr>
        <w:tc>
          <w:tcPr>
            <w:tcW w:w="5068" w:type="dxa"/>
            <w:gridSpan w:val="2"/>
          </w:tcPr>
          <w:p w:rsidR="008106CC" w:rsidRDefault="008106CC" w:rsidP="00AC3EBD">
            <w:pPr>
              <w:pStyle w:val="a3"/>
            </w:pPr>
            <w:r>
              <w:br w:type="page"/>
            </w:r>
          </w:p>
          <w:p w:rsidR="008106CC" w:rsidRDefault="008106CC" w:rsidP="00AC3EBD">
            <w:pPr>
              <w:pStyle w:val="a3"/>
              <w:rPr>
                <w:bCs/>
              </w:rPr>
            </w:pPr>
          </w:p>
          <w:p w:rsidR="008106CC" w:rsidRDefault="008106CC" w:rsidP="00AC3EBD">
            <w:pPr>
              <w:pStyle w:val="a3"/>
              <w:rPr>
                <w:bCs/>
              </w:rPr>
            </w:pPr>
          </w:p>
          <w:p w:rsidR="008106CC" w:rsidRDefault="008106CC" w:rsidP="00AC3EBD">
            <w:pPr>
              <w:pStyle w:val="a3"/>
              <w:rPr>
                <w:bCs/>
              </w:rPr>
            </w:pPr>
          </w:p>
          <w:p w:rsidR="008106CC" w:rsidRDefault="008106CC" w:rsidP="00AC3EBD">
            <w:pPr>
              <w:pStyle w:val="a3"/>
              <w:rPr>
                <w:bCs/>
              </w:rPr>
            </w:pPr>
          </w:p>
          <w:p w:rsidR="008106CC" w:rsidRDefault="008106CC" w:rsidP="00AC3EBD">
            <w:pPr>
              <w:pStyle w:val="a3"/>
              <w:rPr>
                <w:bCs/>
              </w:rPr>
            </w:pPr>
          </w:p>
          <w:p w:rsidR="008106CC" w:rsidRDefault="008106CC" w:rsidP="00AC3EBD">
            <w:pPr>
              <w:pStyle w:val="a3"/>
              <w:rPr>
                <w:bCs/>
              </w:rPr>
            </w:pPr>
          </w:p>
          <w:p w:rsidR="008106CC" w:rsidRDefault="008106CC" w:rsidP="00AC3EBD">
            <w:pPr>
              <w:pStyle w:val="a3"/>
              <w:rPr>
                <w:bCs/>
              </w:rPr>
            </w:pPr>
          </w:p>
          <w:p w:rsidR="008106CC" w:rsidRDefault="008106CC" w:rsidP="00AC3EBD">
            <w:pPr>
              <w:pStyle w:val="a3"/>
              <w:rPr>
                <w:bCs/>
              </w:rPr>
            </w:pPr>
          </w:p>
          <w:p w:rsidR="008106CC" w:rsidRPr="0082332D" w:rsidRDefault="008106CC" w:rsidP="00AC3EBD">
            <w:pPr>
              <w:pStyle w:val="a3"/>
              <w:rPr>
                <w:rFonts w:ascii="Times New Roman" w:hAnsi="Times New Roman"/>
                <w:bCs/>
                <w:sz w:val="28"/>
                <w:szCs w:val="28"/>
              </w:rPr>
            </w:pPr>
            <w:r w:rsidRPr="0082332D">
              <w:rPr>
                <w:rFonts w:ascii="Times New Roman" w:hAnsi="Times New Roman"/>
                <w:bCs/>
                <w:sz w:val="28"/>
                <w:szCs w:val="28"/>
              </w:rPr>
              <w:lastRenderedPageBreak/>
              <w:t>Приложение 1</w:t>
            </w:r>
          </w:p>
        </w:tc>
      </w:tr>
      <w:tr w:rsidR="008106CC" w:rsidRPr="0082332D" w:rsidTr="004C530D">
        <w:trPr>
          <w:gridBefore w:val="1"/>
          <w:wBefore w:w="4786" w:type="dxa"/>
        </w:trPr>
        <w:tc>
          <w:tcPr>
            <w:tcW w:w="5068" w:type="dxa"/>
            <w:gridSpan w:val="2"/>
          </w:tcPr>
          <w:p w:rsidR="008106CC" w:rsidRPr="0082332D" w:rsidRDefault="008106CC" w:rsidP="00AC3EBD">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2</w:t>
            </w:r>
          </w:p>
          <w:p w:rsidR="008106CC" w:rsidRPr="0082332D" w:rsidRDefault="008106CC" w:rsidP="00AC3EBD">
            <w:pPr>
              <w:pStyle w:val="a3"/>
              <w:rPr>
                <w:rFonts w:ascii="Times New Roman" w:hAnsi="Times New Roman"/>
                <w:bCs/>
                <w:sz w:val="28"/>
                <w:szCs w:val="28"/>
              </w:rPr>
            </w:pPr>
          </w:p>
        </w:tc>
      </w:tr>
    </w:tbl>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Лот № 2</w:t>
      </w:r>
    </w:p>
    <w:p w:rsidR="008106CC" w:rsidRDefault="008106CC" w:rsidP="00E44C7D">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44C7D">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26" type="#_x0000_t75" style="width:431.25pt;height:240pt;visibility:visible">
                  <v:imagedata r:id="rId58" o:title="" cropbottom="15356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5</w:t>
            </w:r>
            <w:r w:rsidRPr="0082332D">
              <w:rPr>
                <w:rFonts w:ascii="Times New Roman" w:hAnsi="Times New Roman"/>
                <w:sz w:val="24"/>
                <w:szCs w:val="24"/>
              </w:rPr>
              <w:t xml:space="preserve"> </w:t>
            </w:r>
            <w:r w:rsidRPr="0082332D">
              <w:rPr>
                <w:rFonts w:ascii="Times New Roman" w:hAnsi="Times New Roman"/>
                <w:bCs/>
                <w:sz w:val="24"/>
                <w:szCs w:val="24"/>
              </w:rPr>
              <w:t xml:space="preserve">(ШхДхВ) 2,5х2,5х2,7/2,2 м. с козырьком (навесом), </w:t>
            </w:r>
            <w:r w:rsidRPr="0082332D">
              <w:rPr>
                <w:rFonts w:ascii="Times New Roman" w:hAnsi="Times New Roman"/>
                <w:sz w:val="24"/>
                <w:szCs w:val="24"/>
              </w:rPr>
              <w:t>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EE22FF"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w:t>
            </w:r>
            <w:r w:rsidRPr="00EE22FF">
              <w:rPr>
                <w:rFonts w:ascii="Times New Roman" w:hAnsi="Times New Roman"/>
                <w:sz w:val="24"/>
                <w:szCs w:val="24"/>
              </w:rPr>
              <w:t>гидроизоляция, ОСП 9,цвет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82332D">
              <w:rPr>
                <w:rFonts w:ascii="Times New Roman" w:hAnsi="Times New Roman"/>
                <w:sz w:val="24"/>
                <w:szCs w:val="24"/>
              </w:rPr>
              <w:t xml:space="preserve"> - брус с фрезеровкой (45х60 хвоя),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Пол</w:t>
            </w:r>
            <w:r w:rsidRPr="0082332D">
              <w:rPr>
                <w:rFonts w:ascii="Times New Roman" w:hAnsi="Times New Roman"/>
                <w:sz w:val="24"/>
                <w:szCs w:val="24"/>
              </w:rPr>
              <w:t xml:space="preserve"> - металлокаркас,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037" type="#_x0000_t75" style="position:absolute;margin-left:.05pt;margin-top:-166.65pt;width:239.5pt;height:260.35pt;z-index:-251690496;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Pr="008A729E" w:rsidRDefault="008106CC" w:rsidP="00E44C7D">
      <w:pPr>
        <w:tabs>
          <w:tab w:val="left" w:pos="6255"/>
        </w:tabs>
        <w:spacing w:after="0" w:line="240" w:lineRule="auto"/>
        <w:ind w:hanging="709"/>
        <w:jc w:val="both"/>
        <w:rPr>
          <w:rFonts w:ascii="Times New Roman" w:hAnsi="Times New Roman"/>
          <w:sz w:val="14"/>
          <w:szCs w:val="28"/>
        </w:rPr>
      </w:pPr>
    </w:p>
    <w:p w:rsidR="008106CC" w:rsidRDefault="008106CC" w:rsidP="00E44C7D">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44C7D">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auto"/>
        <w:rPr>
          <w:rFonts w:ascii="Times New Roman" w:hAnsi="Times New Roman"/>
          <w:b/>
          <w:sz w:val="28"/>
          <w:szCs w:val="28"/>
        </w:rPr>
      </w:pPr>
    </w:p>
    <w:p w:rsidR="008106CC" w:rsidRDefault="00B56497" w:rsidP="00E44C7D">
      <w:pPr>
        <w:spacing w:after="0" w:line="240" w:lineRule="auto"/>
        <w:rPr>
          <w:rFonts w:ascii="Times New Roman" w:hAnsi="Times New Roman"/>
          <w:b/>
          <w:sz w:val="18"/>
          <w:szCs w:val="28"/>
        </w:rPr>
      </w:pPr>
      <w:r>
        <w:rPr>
          <w:noProof/>
        </w:rPr>
        <w:pict>
          <v:shape id="_x0000_s1038" type="#_x0000_t32" style="position:absolute;margin-left:-30.65pt;margin-top:12.95pt;width:180pt;height:0;z-index:251617792;visibility:visible;mso-wrap-distance-top:-3e-5mm;mso-wrap-distance-bottom:-3e-5mm"/>
        </w:pict>
      </w:r>
      <w:r>
        <w:rPr>
          <w:noProof/>
        </w:rPr>
        <w:pict>
          <v:shape id="_x0000_s1039" type="#_x0000_t32" style="position:absolute;margin-left:306.75pt;margin-top:12.95pt;width:169.5pt;height:0;z-index:251618816;visibility:visible;mso-wrap-distance-top:-3e-5mm;mso-wrap-distance-bottom:-3e-5mm"/>
        </w:pict>
      </w:r>
    </w:p>
    <w:p w:rsidR="008106CC" w:rsidRDefault="008106CC" w:rsidP="00E44C7D">
      <w:pPr>
        <w:pStyle w:val="a3"/>
        <w:tabs>
          <w:tab w:val="left" w:pos="7993"/>
        </w:tabs>
        <w:rPr>
          <w:rFonts w:ascii="Times New Roman" w:hAnsi="Times New Roman"/>
          <w:sz w:val="18"/>
          <w:szCs w:val="24"/>
        </w:rPr>
      </w:pPr>
    </w:p>
    <w:p w:rsidR="008106CC" w:rsidRDefault="008106CC" w:rsidP="00E44C7D">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Default="008106CC" w:rsidP="003C3D19">
            <w:pPr>
              <w:pStyle w:val="a3"/>
            </w:pPr>
            <w:r>
              <w:br w:type="page"/>
            </w:r>
          </w:p>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2</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jc w:val="center"/>
        <w:rPr>
          <w:rFonts w:ascii="Times New Roman" w:hAnsi="Times New Roman"/>
          <w:sz w:val="28"/>
          <w:szCs w:val="28"/>
        </w:rPr>
      </w:pP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40" w:lineRule="auto"/>
        <w:jc w:val="center"/>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firstLine="708"/>
        <w:jc w:val="both"/>
        <w:rPr>
          <w:rFonts w:ascii="Times New Roman" w:hAnsi="Times New Roman"/>
          <w:sz w:val="2"/>
          <w:szCs w:val="28"/>
        </w:rPr>
      </w:pPr>
    </w:p>
    <w:p w:rsidR="008106CC" w:rsidRDefault="008106CC" w:rsidP="00E44C7D">
      <w:pPr>
        <w:spacing w:after="0" w:line="240" w:lineRule="auto"/>
        <w:ind w:firstLine="708"/>
        <w:jc w:val="both"/>
        <w:rPr>
          <w:rFonts w:ascii="Times New Roman" w:hAnsi="Times New Roman"/>
          <w:sz w:val="28"/>
          <w:szCs w:val="28"/>
        </w:rPr>
      </w:pPr>
    </w:p>
    <w:p w:rsidR="008106CC" w:rsidRDefault="008106CC" w:rsidP="00E44C7D">
      <w:pPr>
        <w:spacing w:after="0" w:line="240" w:lineRule="auto"/>
        <w:ind w:firstLine="708"/>
        <w:jc w:val="both"/>
        <w:rPr>
          <w:rFonts w:ascii="Times New Roman" w:hAnsi="Times New Roman"/>
          <w:sz w:val="24"/>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auto"/>
        <w:rPr>
          <w:rFonts w:ascii="Times New Roman" w:hAnsi="Times New Roman"/>
          <w:b/>
          <w:sz w:val="28"/>
          <w:szCs w:val="28"/>
        </w:rPr>
      </w:pPr>
      <w:r>
        <w:rPr>
          <w:noProof/>
        </w:rPr>
        <w:pict>
          <v:shape id="_x0000_s1040" type="#_x0000_t32" style="position:absolute;margin-left:.75pt;margin-top:12.95pt;width:153.75pt;height:0;z-index:251619840;visibility:visible;mso-wrap-distance-top:-3e-5mm;mso-wrap-distance-bottom:-3e-5mm"/>
        </w:pict>
      </w:r>
      <w:r>
        <w:rPr>
          <w:noProof/>
        </w:rPr>
        <w:pict>
          <v:shape id="_x0000_s1041" type="#_x0000_t32" style="position:absolute;margin-left:306.75pt;margin-top:12.95pt;width:169.5pt;height:0;z-index:251620864;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2</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ind w:left="6372"/>
        <w:jc w:val="both"/>
        <w:rPr>
          <w:rFonts w:ascii="Times New Roman" w:hAnsi="Times New Roman"/>
          <w:sz w:val="6"/>
          <w:szCs w:val="28"/>
        </w:rPr>
      </w:pPr>
    </w:p>
    <w:p w:rsidR="008106CC" w:rsidRDefault="008106CC" w:rsidP="00E44C7D">
      <w:pPr>
        <w:spacing w:after="0" w:line="240" w:lineRule="auto"/>
        <w:rPr>
          <w:rFonts w:ascii="Times New Roman" w:hAnsi="Times New Roman"/>
          <w:sz w:val="28"/>
          <w:szCs w:val="28"/>
        </w:rPr>
      </w:pPr>
    </w:p>
    <w:p w:rsidR="008106CC" w:rsidRDefault="008106CC" w:rsidP="00E44C7D">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16" w:lineRule="auto"/>
        <w:jc w:val="center"/>
        <w:rPr>
          <w:rFonts w:ascii="Times New Roman" w:hAnsi="Times New Roman"/>
          <w:b/>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left="7080"/>
        <w:jc w:val="both"/>
        <w:rPr>
          <w:rFonts w:ascii="Times New Roman" w:hAnsi="Times New Roman"/>
          <w:sz w:val="2"/>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exact"/>
        <w:rPr>
          <w:rFonts w:ascii="Times New Roman" w:hAnsi="Times New Roman"/>
          <w:b/>
          <w:sz w:val="28"/>
          <w:szCs w:val="28"/>
        </w:rPr>
      </w:pPr>
      <w:r>
        <w:rPr>
          <w:noProof/>
        </w:rPr>
        <w:pict>
          <v:shape id="_x0000_s1042" type="#_x0000_t32" style="position:absolute;margin-left:.75pt;margin-top:12.95pt;width:153.75pt;height:0;z-index:251621888;visibility:visible;mso-wrap-distance-top:-3e-5mm;mso-wrap-distance-bottom:-3e-5mm"/>
        </w:pict>
      </w:r>
      <w:r>
        <w:rPr>
          <w:noProof/>
        </w:rPr>
        <w:pict>
          <v:shape id="_x0000_s1043" type="#_x0000_t32" style="position:absolute;margin-left:.75pt;margin-top:12.95pt;width:153.75pt;height:0;z-index:251623936;visibility:visible;mso-wrap-distance-top:-3e-5mm;mso-wrap-distance-bottom:-3e-5mm"/>
        </w:pict>
      </w:r>
      <w:r>
        <w:rPr>
          <w:noProof/>
        </w:rPr>
        <w:pict>
          <v:shape id="_x0000_s1044" type="#_x0000_t32" style="position:absolute;margin-left:306.75pt;margin-top:12.95pt;width:169.5pt;height:0;z-index:251622912;visibility:visible;mso-wrap-distance-top:-3e-5mm;mso-wrap-distance-bottom:-3e-5mm"/>
        </w:pict>
      </w:r>
      <w:r>
        <w:rPr>
          <w:noProof/>
        </w:rPr>
        <w:pict>
          <v:shape id="_x0000_s1045" type="#_x0000_t32" style="position:absolute;margin-left:306.75pt;margin-top:12.95pt;width:169.5pt;height:0;z-index:251624960;visibility:visible;mso-wrap-distance-top:-3e-5mm;mso-wrap-distance-bottom:-3e-5mm"/>
        </w:pict>
      </w:r>
    </w:p>
    <w:p w:rsidR="008106CC" w:rsidRDefault="008106CC" w:rsidP="004C530D">
      <w:pPr>
        <w:tabs>
          <w:tab w:val="left" w:pos="6720"/>
          <w:tab w:val="left" w:pos="8790"/>
        </w:tabs>
        <w:spacing w:after="0" w:line="240" w:lineRule="auto"/>
        <w:rPr>
          <w:rFonts w:ascii="Times New Roman" w:hAnsi="Times New Roman"/>
          <w:sz w:val="28"/>
          <w:szCs w:val="28"/>
        </w:rPr>
      </w:pPr>
      <w:r>
        <w:rPr>
          <w:rFonts w:ascii="Times New Roman" w:hAnsi="Times New Roman"/>
          <w:b/>
          <w:sz w:val="28"/>
          <w:szCs w:val="28"/>
        </w:rPr>
        <w:tab/>
        <w:t xml:space="preserve">               </w:t>
      </w:r>
      <w:r>
        <w:rPr>
          <w:rFonts w:ascii="Times New Roman" w:hAnsi="Times New Roman"/>
          <w:sz w:val="28"/>
          <w:szCs w:val="28"/>
          <w:vertAlign w:val="superscript"/>
        </w:rPr>
        <w:t>Ф.И.О.</w:t>
      </w:r>
      <w:r>
        <w:rPr>
          <w:rFonts w:ascii="Times New Roman" w:hAnsi="Times New Roman"/>
          <w:sz w:val="28"/>
          <w:szCs w:val="28"/>
          <w:vertAlign w:val="superscript"/>
        </w:rPr>
        <w:tab/>
      </w: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2</w:t>
            </w:r>
          </w:p>
          <w:p w:rsidR="008106CC" w:rsidRPr="0082332D" w:rsidRDefault="008106CC" w:rsidP="003C3D19">
            <w:pPr>
              <w:pStyle w:val="a3"/>
              <w:rPr>
                <w:rFonts w:ascii="Times New Roman" w:hAnsi="Times New Roman"/>
                <w:bCs/>
                <w:sz w:val="28"/>
                <w:szCs w:val="28"/>
              </w:rPr>
            </w:pPr>
          </w:p>
        </w:tc>
      </w:tr>
    </w:tbl>
    <w:p w:rsidR="008106CC" w:rsidRDefault="008106CC" w:rsidP="00E44C7D">
      <w:pPr>
        <w:tabs>
          <w:tab w:val="left" w:pos="6720"/>
        </w:tabs>
        <w:spacing w:after="0" w:line="240" w:lineRule="auto"/>
        <w:rPr>
          <w:rFonts w:ascii="Times New Roman" w:hAnsi="Times New Roman"/>
          <w:sz w:val="28"/>
          <w:szCs w:val="28"/>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4"/>
          <w:szCs w:val="24"/>
        </w:rPr>
      </w:pPr>
    </w:p>
    <w:p w:rsidR="008106CC" w:rsidRDefault="008106CC"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E44C7D">
      <w:pPr>
        <w:rPr>
          <w:rFonts w:ascii="Times New Roman" w:hAnsi="Times New Roman"/>
          <w:bCs/>
          <w:sz w:val="28"/>
          <w:szCs w:val="28"/>
        </w:rPr>
      </w:pPr>
    </w:p>
    <w:p w:rsidR="008106CC" w:rsidRDefault="008106CC" w:rsidP="00E5235F">
      <w:pPr>
        <w:pStyle w:val="a3"/>
        <w:spacing w:line="228" w:lineRule="auto"/>
        <w:ind w:firstLine="708"/>
        <w:jc w:val="both"/>
        <w:rPr>
          <w:rFonts w:ascii="Times New Roman" w:hAnsi="Times New Roman"/>
          <w:bCs/>
          <w:sz w:val="28"/>
          <w:szCs w:val="28"/>
          <w:u w:val="single"/>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CA0E87">
            <w:pPr>
              <w:pStyle w:val="a3"/>
              <w:rPr>
                <w:rFonts w:ascii="Times New Roman" w:hAnsi="Times New Roman"/>
                <w:bCs/>
                <w:sz w:val="28"/>
                <w:szCs w:val="28"/>
              </w:rPr>
            </w:pPr>
            <w:r w:rsidRPr="0082332D">
              <w:rPr>
                <w:rFonts w:ascii="Times New Roman" w:hAnsi="Times New Roman"/>
                <w:bCs/>
                <w:sz w:val="28"/>
                <w:szCs w:val="28"/>
              </w:rPr>
              <w:t>Проект договора по лоту № 3</w:t>
            </w:r>
          </w:p>
        </w:tc>
      </w:tr>
    </w:tbl>
    <w:p w:rsidR="008106CC" w:rsidRPr="00F7459F" w:rsidRDefault="008106CC" w:rsidP="00E44C7D">
      <w:pPr>
        <w:spacing w:after="0" w:line="240" w:lineRule="auto"/>
        <w:ind w:right="-284" w:firstLine="720"/>
        <w:jc w:val="center"/>
        <w:rPr>
          <w:rFonts w:ascii="Times New Roman" w:hAnsi="Times New Roman"/>
          <w:b/>
          <w:sz w:val="28"/>
          <w:szCs w:val="28"/>
        </w:rPr>
      </w:pPr>
    </w:p>
    <w:p w:rsidR="008106CC" w:rsidRPr="00F7459F" w:rsidRDefault="008106CC" w:rsidP="00E44C7D">
      <w:pPr>
        <w:spacing w:after="0" w:line="240" w:lineRule="auto"/>
        <w:jc w:val="center"/>
        <w:rPr>
          <w:rFonts w:ascii="Times New Roman" w:hAnsi="Times New Roman"/>
          <w:sz w:val="28"/>
          <w:szCs w:val="28"/>
        </w:rPr>
      </w:pPr>
    </w:p>
    <w:p w:rsidR="008106CC" w:rsidRDefault="008106CC" w:rsidP="00AC3EBD">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AC3EBD">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AC3EBD">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AC3EBD">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Pr="00F7459F" w:rsidRDefault="008106CC" w:rsidP="00AC3EBD">
      <w:pPr>
        <w:widowControl w:val="0"/>
        <w:autoSpaceDE w:val="0"/>
        <w:spacing w:after="0" w:line="240" w:lineRule="auto"/>
        <w:jc w:val="center"/>
        <w:rPr>
          <w:rFonts w:ascii="Times New Roman" w:hAnsi="Times New Roman"/>
          <w:b/>
          <w:sz w:val="24"/>
          <w:szCs w:val="28"/>
        </w:rPr>
      </w:pPr>
    </w:p>
    <w:p w:rsidR="008106CC" w:rsidRDefault="008106CC" w:rsidP="00AC3EBD">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«_____»___________2023 г.</w:t>
      </w:r>
    </w:p>
    <w:p w:rsidR="008106CC" w:rsidRPr="00F7459F" w:rsidRDefault="008106CC" w:rsidP="00AC3EBD">
      <w:pPr>
        <w:widowControl w:val="0"/>
        <w:autoSpaceDE w:val="0"/>
        <w:spacing w:before="160" w:after="0" w:line="216" w:lineRule="auto"/>
        <w:rPr>
          <w:rFonts w:ascii="Times New Roman" w:hAnsi="Times New Roman"/>
          <w:sz w:val="24"/>
          <w:szCs w:val="28"/>
        </w:rPr>
      </w:pPr>
    </w:p>
    <w:p w:rsidR="008106CC" w:rsidRDefault="008106CC" w:rsidP="00AC3EB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AC3EB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 3 о нижеследующем:</w:t>
      </w:r>
    </w:p>
    <w:p w:rsidR="008106CC" w:rsidRPr="003241F9" w:rsidRDefault="008106CC" w:rsidP="00AC3EBD">
      <w:pPr>
        <w:autoSpaceDE w:val="0"/>
        <w:autoSpaceDN w:val="0"/>
        <w:adjustRightInd w:val="0"/>
        <w:spacing w:after="0" w:line="228" w:lineRule="auto"/>
        <w:ind w:firstLine="709"/>
        <w:jc w:val="both"/>
        <w:rPr>
          <w:rFonts w:ascii="Times New Roman" w:hAnsi="Times New Roman"/>
          <w:sz w:val="24"/>
          <w:szCs w:val="28"/>
        </w:rPr>
      </w:pPr>
    </w:p>
    <w:p w:rsidR="008106CC" w:rsidRDefault="008106CC" w:rsidP="00AC3EBD">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6,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bCs/>
          <w:sz w:val="28"/>
          <w:szCs w:val="28"/>
        </w:rPr>
        <w:lastRenderedPageBreak/>
        <w:t>1.3. Период работы Объекта: круглогодично.</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F7459F" w:rsidRDefault="008106CC" w:rsidP="00AC3EBD">
      <w:pPr>
        <w:pStyle w:val="a3"/>
        <w:spacing w:line="216" w:lineRule="auto"/>
        <w:ind w:firstLine="709"/>
        <w:jc w:val="both"/>
        <w:rPr>
          <w:rFonts w:ascii="Times New Roman" w:hAnsi="Times New Roman"/>
          <w:sz w:val="24"/>
          <w:szCs w:val="28"/>
        </w:rPr>
      </w:pPr>
    </w:p>
    <w:p w:rsidR="008106CC" w:rsidRDefault="008106CC" w:rsidP="00AC3EBD">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F7459F" w:rsidRDefault="008106CC" w:rsidP="00AC3EBD">
      <w:pPr>
        <w:spacing w:after="0" w:line="216" w:lineRule="auto"/>
        <w:ind w:firstLine="709"/>
        <w:jc w:val="both"/>
        <w:rPr>
          <w:rFonts w:ascii="Times New Roman" w:hAnsi="Times New Roman"/>
          <w:bCs/>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AC3EBD">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sz w:val="28"/>
          <w:szCs w:val="28"/>
        </w:rPr>
        <w:t>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w:t>
      </w:r>
      <w:r>
        <w:rPr>
          <w:rFonts w:ascii="Times New Roman" w:hAnsi="Times New Roman"/>
          <w:sz w:val="28"/>
          <w:szCs w:val="28"/>
        </w:rPr>
        <w:lastRenderedPageBreak/>
        <w:t xml:space="preserve">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AC3EBD">
      <w:pPr>
        <w:spacing w:after="0" w:line="216" w:lineRule="auto"/>
        <w:ind w:firstLine="709"/>
        <w:jc w:val="center"/>
        <w:rPr>
          <w:rFonts w:ascii="Times New Roman" w:hAnsi="Times New Roman"/>
          <w:b/>
          <w:sz w:val="28"/>
          <w:szCs w:val="28"/>
        </w:rPr>
      </w:pPr>
      <w:r>
        <w:rPr>
          <w:rFonts w:ascii="Times New Roman" w:hAnsi="Times New Roman"/>
          <w:b/>
          <w:sz w:val="28"/>
          <w:szCs w:val="28"/>
        </w:rPr>
        <w:t>4. Плата по договору и порядок расчетов</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AC3EBD">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AC3EBD">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AC3EBD">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59"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Сумма, руб. </w:t>
            </w:r>
            <w:r w:rsidRPr="0082332D">
              <w:rPr>
                <w:rFonts w:ascii="Times New Roman" w:hAnsi="Times New Roman"/>
                <w:sz w:val="28"/>
                <w:szCs w:val="28"/>
              </w:rPr>
              <w:lastRenderedPageBreak/>
              <w:t>(с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lastRenderedPageBreak/>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lastRenderedPageBreak/>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AC3EBD">
      <w:pPr>
        <w:pStyle w:val="a3"/>
        <w:spacing w:line="216" w:lineRule="auto"/>
        <w:jc w:val="both"/>
        <w:rPr>
          <w:rFonts w:ascii="Times New Roman" w:hAnsi="Times New Roman"/>
          <w:sz w:val="10"/>
          <w:szCs w:val="28"/>
        </w:rPr>
      </w:pP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AC3EBD">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AC3EBD">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284027" w:rsidRDefault="008106CC" w:rsidP="00AC3EBD">
      <w:pPr>
        <w:spacing w:after="0" w:line="216" w:lineRule="auto"/>
        <w:ind w:firstLine="709"/>
        <w:jc w:val="both"/>
        <w:rPr>
          <w:rFonts w:ascii="Times New Roman" w:hAnsi="Times New Roman"/>
          <w:bCs/>
          <w:sz w:val="24"/>
          <w:szCs w:val="28"/>
        </w:rPr>
      </w:pPr>
    </w:p>
    <w:p w:rsidR="008106CC" w:rsidRDefault="008106CC" w:rsidP="00AC3EB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AC3EBD">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AC3EBD">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AC3EBD">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AC3EBD">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AC3EBD">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284027" w:rsidRDefault="008106CC" w:rsidP="00AC3EBD">
      <w:pPr>
        <w:pStyle w:val="a3"/>
        <w:spacing w:line="216" w:lineRule="auto"/>
        <w:ind w:firstLine="709"/>
        <w:jc w:val="center"/>
        <w:rPr>
          <w:rFonts w:ascii="Times New Roman" w:hAnsi="Times New Roman"/>
          <w:b/>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284027" w:rsidRDefault="008106CC" w:rsidP="00AC3EBD">
      <w:pPr>
        <w:pStyle w:val="a3"/>
        <w:spacing w:line="216" w:lineRule="auto"/>
        <w:ind w:firstLine="709"/>
        <w:jc w:val="both"/>
        <w:rPr>
          <w:rFonts w:ascii="Times New Roman" w:hAnsi="Times New Roman"/>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AC3EBD">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AC3EBD">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AC3EBD">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AC3EB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AC3EB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284027" w:rsidRDefault="008106CC" w:rsidP="00AC3EBD">
      <w:pPr>
        <w:pStyle w:val="a3"/>
        <w:spacing w:line="216" w:lineRule="auto"/>
        <w:ind w:firstLine="709"/>
        <w:jc w:val="center"/>
        <w:rPr>
          <w:rFonts w:ascii="Times New Roman" w:hAnsi="Times New Roman"/>
          <w:b/>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284027" w:rsidRDefault="008106CC" w:rsidP="00AC3EBD">
      <w:pPr>
        <w:pStyle w:val="a3"/>
        <w:spacing w:line="216" w:lineRule="auto"/>
        <w:ind w:firstLine="709"/>
        <w:jc w:val="both"/>
        <w:rPr>
          <w:rFonts w:ascii="Times New Roman" w:hAnsi="Times New Roman"/>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AC3EB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AC3EB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284027" w:rsidRDefault="008106CC" w:rsidP="00AC3EBD">
      <w:pPr>
        <w:pStyle w:val="a3"/>
        <w:widowControl w:val="0"/>
        <w:spacing w:line="216" w:lineRule="auto"/>
        <w:ind w:firstLine="709"/>
        <w:jc w:val="both"/>
        <w:rPr>
          <w:rFonts w:ascii="Times New Roman" w:hAnsi="Times New Roman"/>
          <w:sz w:val="24"/>
          <w:szCs w:val="28"/>
        </w:rPr>
      </w:pPr>
    </w:p>
    <w:p w:rsidR="008106CC" w:rsidRDefault="008106CC" w:rsidP="00AC3EB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AC3EB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rsidR="008106CC" w:rsidRPr="002C202E" w:rsidRDefault="008106CC" w:rsidP="00AC3EBD">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AC3EB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AC3EBD">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AC3EBD">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AC3EBD">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AC3EBD">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AC3EBD">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Pr="00284027" w:rsidRDefault="008106CC" w:rsidP="00AC3EBD">
      <w:pPr>
        <w:widowControl w:val="0"/>
        <w:autoSpaceDE w:val="0"/>
        <w:spacing w:after="0" w:line="216" w:lineRule="auto"/>
        <w:ind w:firstLine="709"/>
        <w:jc w:val="center"/>
        <w:rPr>
          <w:rFonts w:ascii="Times New Roman" w:hAnsi="Times New Roman"/>
          <w:b/>
          <w:sz w:val="24"/>
          <w:szCs w:val="28"/>
        </w:rPr>
      </w:pPr>
    </w:p>
    <w:p w:rsidR="008106CC" w:rsidRDefault="008106CC" w:rsidP="00AC3EBD">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AC3EBD">
      <w:pPr>
        <w:widowControl w:val="0"/>
        <w:autoSpaceDE w:val="0"/>
        <w:spacing w:after="0" w:line="216" w:lineRule="auto"/>
        <w:ind w:right="-5"/>
        <w:jc w:val="center"/>
        <w:rPr>
          <w:rFonts w:ascii="Times New Roman" w:hAnsi="Times New Roman"/>
          <w:bCs/>
          <w:sz w:val="6"/>
          <w:szCs w:val="28"/>
        </w:rPr>
      </w:pPr>
    </w:p>
    <w:tbl>
      <w:tblPr>
        <w:tblW w:w="9854" w:type="dxa"/>
        <w:tblLook w:val="00A0" w:firstRow="1" w:lastRow="0" w:firstColumn="1" w:lastColumn="0" w:noHBand="0" w:noVBand="0"/>
      </w:tblPr>
      <w:tblGrid>
        <w:gridCol w:w="4824"/>
        <w:gridCol w:w="5030"/>
      </w:tblGrid>
      <w:tr w:rsidR="008106CC" w:rsidRPr="0082332D" w:rsidTr="0082332D">
        <w:trPr>
          <w:trHeight w:val="5080"/>
        </w:trPr>
        <w:tc>
          <w:tcPr>
            <w:tcW w:w="4824"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60"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30" w:type="dxa"/>
          </w:tcPr>
          <w:tbl>
            <w:tblPr>
              <w:tblW w:w="4662" w:type="dxa"/>
              <w:tblLook w:val="00A0" w:firstRow="1" w:lastRow="0" w:firstColumn="1" w:lastColumn="0" w:noHBand="0" w:noVBand="0"/>
            </w:tblPr>
            <w:tblGrid>
              <w:gridCol w:w="4662"/>
            </w:tblGrid>
            <w:tr w:rsidR="008106CC" w:rsidRPr="0082332D" w:rsidTr="0082332D">
              <w:trPr>
                <w:trHeight w:val="1042"/>
              </w:trPr>
              <w:tc>
                <w:tcPr>
                  <w:tcW w:w="4662"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7"/>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21"/>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9"/>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5"/>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21"/>
              </w:trPr>
              <w:tc>
                <w:tcPr>
                  <w:tcW w:w="4662"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5"/>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82"/>
              </w:trPr>
              <w:tc>
                <w:tcPr>
                  <w:tcW w:w="4662"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21"/>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5030" w:type="dxa"/>
          </w:tcPr>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4"/>
              </w:rPr>
            </w:pPr>
          </w:p>
          <w:p w:rsidR="008106CC" w:rsidRPr="0082332D" w:rsidRDefault="008106CC" w:rsidP="00AC3EBD">
            <w:pPr>
              <w:pStyle w:val="a3"/>
              <w:rPr>
                <w:rFonts w:ascii="Times New Roman" w:hAnsi="Times New Roman"/>
                <w:sz w:val="2"/>
                <w:szCs w:val="28"/>
              </w:rPr>
            </w:pPr>
          </w:p>
          <w:p w:rsidR="008106CC" w:rsidRPr="0082332D" w:rsidRDefault="008106CC" w:rsidP="00AC3EBD">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AC3EBD">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AC3EBD">
            <w:pPr>
              <w:pStyle w:val="a3"/>
              <w:rPr>
                <w:rFonts w:ascii="Times New Roman" w:hAnsi="Times New Roman"/>
                <w:sz w:val="27"/>
                <w:szCs w:val="27"/>
              </w:rPr>
            </w:pPr>
          </w:p>
        </w:tc>
      </w:tr>
    </w:tbl>
    <w:p w:rsidR="008106CC" w:rsidRDefault="008106CC">
      <w:r>
        <w:br w:type="page"/>
      </w:r>
    </w:p>
    <w:tbl>
      <w:tblPr>
        <w:tblW w:w="5068" w:type="dxa"/>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AC3EBD">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AC3EBD">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3</w:t>
            </w:r>
          </w:p>
          <w:p w:rsidR="008106CC" w:rsidRPr="0082332D" w:rsidRDefault="008106CC" w:rsidP="00AC3EBD">
            <w:pPr>
              <w:pStyle w:val="a3"/>
              <w:rPr>
                <w:rFonts w:ascii="Times New Roman" w:hAnsi="Times New Roman"/>
                <w:bCs/>
                <w:sz w:val="20"/>
                <w:szCs w:val="28"/>
              </w:rPr>
            </w:pPr>
          </w:p>
        </w:tc>
      </w:tr>
    </w:tbl>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Лот № 3</w:t>
      </w:r>
    </w:p>
    <w:p w:rsidR="008106CC" w:rsidRDefault="008106CC" w:rsidP="00E44C7D">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44C7D">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27" type="#_x0000_t75" style="width:405pt;height:238.5pt;visibility:visible">
                  <v:imagedata r:id="rId61" o:title="" cropbottom="16970f" cropright="881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 xml:space="preserve">Модульный павильон № 6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EE22FF"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w:t>
            </w:r>
            <w:r w:rsidRPr="00EE22FF">
              <w:rPr>
                <w:rFonts w:ascii="Times New Roman" w:hAnsi="Times New Roman"/>
                <w:sz w:val="24"/>
                <w:szCs w:val="24"/>
              </w:rPr>
              <w:t>5м. Внутренняя отделка потолка – гидроизоляция, ОСП 9,цвет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w:t>
            </w:r>
            <w:r w:rsidRPr="0082332D">
              <w:rPr>
                <w:rFonts w:ascii="Times New Roman" w:hAnsi="Times New Roman"/>
                <w:sz w:val="24"/>
                <w:szCs w:val="24"/>
              </w:rPr>
              <w:t>),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Пол</w:t>
            </w:r>
            <w:r w:rsidRPr="0082332D">
              <w:rPr>
                <w:rFonts w:ascii="Times New Roman" w:hAnsi="Times New Roman"/>
                <w:sz w:val="24"/>
                <w:szCs w:val="24"/>
              </w:rPr>
              <w:t xml:space="preserve"> - металлокаркас,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046" type="#_x0000_t75" style="position:absolute;margin-left:.05pt;margin-top:-166.65pt;width:239.5pt;height:260.35pt;z-index:-251681280;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Pr="008A729E" w:rsidRDefault="008106CC" w:rsidP="00E44C7D">
      <w:pPr>
        <w:tabs>
          <w:tab w:val="left" w:pos="6255"/>
        </w:tabs>
        <w:spacing w:after="0" w:line="240" w:lineRule="auto"/>
        <w:ind w:hanging="709"/>
        <w:jc w:val="both"/>
        <w:rPr>
          <w:rFonts w:ascii="Times New Roman" w:hAnsi="Times New Roman"/>
          <w:sz w:val="14"/>
          <w:szCs w:val="28"/>
        </w:rPr>
      </w:pPr>
    </w:p>
    <w:p w:rsidR="008106CC" w:rsidRDefault="008106CC" w:rsidP="00E44C7D">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44C7D">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auto"/>
        <w:rPr>
          <w:rFonts w:ascii="Times New Roman" w:hAnsi="Times New Roman"/>
          <w:b/>
          <w:sz w:val="28"/>
          <w:szCs w:val="28"/>
        </w:rPr>
      </w:pPr>
    </w:p>
    <w:p w:rsidR="008106CC" w:rsidRDefault="00B56497" w:rsidP="00E44C7D">
      <w:pPr>
        <w:spacing w:after="0" w:line="240" w:lineRule="auto"/>
        <w:rPr>
          <w:rFonts w:ascii="Times New Roman" w:hAnsi="Times New Roman"/>
          <w:b/>
          <w:sz w:val="18"/>
          <w:szCs w:val="28"/>
        </w:rPr>
      </w:pPr>
      <w:r>
        <w:rPr>
          <w:noProof/>
        </w:rPr>
        <w:pict>
          <v:shape id="_x0000_s1047" type="#_x0000_t32" style="position:absolute;margin-left:-30.65pt;margin-top:12.95pt;width:180pt;height:0;z-index:251627008;visibility:visible;mso-wrap-distance-top:-3e-5mm;mso-wrap-distance-bottom:-3e-5mm"/>
        </w:pict>
      </w:r>
      <w:r>
        <w:rPr>
          <w:noProof/>
        </w:rPr>
        <w:pict>
          <v:shape id="_x0000_s1048" type="#_x0000_t32" style="position:absolute;margin-left:306.75pt;margin-top:12.95pt;width:169.5pt;height:0;z-index:251628032;visibility:visible;mso-wrap-distance-top:-3e-5mm;mso-wrap-distance-bottom:-3e-5mm"/>
        </w:pict>
      </w:r>
    </w:p>
    <w:p w:rsidR="008106CC" w:rsidRDefault="008106CC" w:rsidP="00E44C7D">
      <w:pPr>
        <w:pStyle w:val="a3"/>
        <w:tabs>
          <w:tab w:val="left" w:pos="7993"/>
        </w:tabs>
        <w:rPr>
          <w:rFonts w:ascii="Times New Roman" w:hAnsi="Times New Roman"/>
          <w:sz w:val="18"/>
          <w:szCs w:val="24"/>
        </w:rPr>
      </w:pPr>
    </w:p>
    <w:p w:rsidR="008106CC" w:rsidRDefault="008106CC" w:rsidP="00E44C7D">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3</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jc w:val="center"/>
        <w:rPr>
          <w:rFonts w:ascii="Times New Roman" w:hAnsi="Times New Roman"/>
          <w:sz w:val="28"/>
          <w:szCs w:val="28"/>
        </w:rPr>
      </w:pP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40" w:lineRule="auto"/>
        <w:jc w:val="center"/>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firstLine="708"/>
        <w:jc w:val="both"/>
        <w:rPr>
          <w:rFonts w:ascii="Times New Roman" w:hAnsi="Times New Roman"/>
          <w:sz w:val="2"/>
          <w:szCs w:val="28"/>
        </w:rPr>
      </w:pPr>
    </w:p>
    <w:p w:rsidR="008106CC" w:rsidRDefault="008106CC" w:rsidP="00E44C7D">
      <w:pPr>
        <w:spacing w:after="0" w:line="240" w:lineRule="auto"/>
        <w:ind w:firstLine="708"/>
        <w:jc w:val="both"/>
        <w:rPr>
          <w:rFonts w:ascii="Times New Roman" w:hAnsi="Times New Roman"/>
          <w:sz w:val="28"/>
          <w:szCs w:val="28"/>
        </w:rPr>
      </w:pPr>
    </w:p>
    <w:p w:rsidR="008106CC" w:rsidRDefault="008106CC" w:rsidP="00E44C7D">
      <w:pPr>
        <w:spacing w:after="0" w:line="240" w:lineRule="auto"/>
        <w:ind w:firstLine="708"/>
        <w:jc w:val="both"/>
        <w:rPr>
          <w:rFonts w:ascii="Times New Roman" w:hAnsi="Times New Roman"/>
          <w:sz w:val="24"/>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auto"/>
        <w:rPr>
          <w:rFonts w:ascii="Times New Roman" w:hAnsi="Times New Roman"/>
          <w:b/>
          <w:sz w:val="28"/>
          <w:szCs w:val="28"/>
        </w:rPr>
      </w:pPr>
      <w:r>
        <w:rPr>
          <w:noProof/>
        </w:rPr>
        <w:pict>
          <v:shape id="_x0000_s1049" type="#_x0000_t32" style="position:absolute;margin-left:.75pt;margin-top:12.95pt;width:153.75pt;height:0;z-index:251629056;visibility:visible;mso-wrap-distance-top:-3e-5mm;mso-wrap-distance-bottom:-3e-5mm"/>
        </w:pict>
      </w:r>
      <w:r>
        <w:rPr>
          <w:noProof/>
        </w:rPr>
        <w:pict>
          <v:shape id="_x0000_s1050" type="#_x0000_t32" style="position:absolute;margin-left:306.75pt;margin-top:12.95pt;width:169.5pt;height:0;z-index:251630080;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3</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ind w:left="6372"/>
        <w:jc w:val="both"/>
        <w:rPr>
          <w:rFonts w:ascii="Times New Roman" w:hAnsi="Times New Roman"/>
          <w:sz w:val="6"/>
          <w:szCs w:val="28"/>
        </w:rPr>
      </w:pPr>
    </w:p>
    <w:p w:rsidR="008106CC" w:rsidRDefault="008106CC" w:rsidP="00E44C7D">
      <w:pPr>
        <w:spacing w:after="0" w:line="240" w:lineRule="auto"/>
        <w:rPr>
          <w:rFonts w:ascii="Times New Roman" w:hAnsi="Times New Roman"/>
          <w:sz w:val="28"/>
          <w:szCs w:val="28"/>
        </w:rPr>
      </w:pPr>
    </w:p>
    <w:p w:rsidR="008106CC" w:rsidRDefault="008106CC" w:rsidP="00E44C7D">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16" w:lineRule="auto"/>
        <w:jc w:val="center"/>
        <w:rPr>
          <w:rFonts w:ascii="Times New Roman" w:hAnsi="Times New Roman"/>
          <w:b/>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left="7080"/>
        <w:jc w:val="both"/>
        <w:rPr>
          <w:rFonts w:ascii="Times New Roman" w:hAnsi="Times New Roman"/>
          <w:sz w:val="2"/>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exact"/>
        <w:rPr>
          <w:rFonts w:ascii="Times New Roman" w:hAnsi="Times New Roman"/>
          <w:b/>
          <w:sz w:val="28"/>
          <w:szCs w:val="28"/>
        </w:rPr>
      </w:pPr>
      <w:r>
        <w:rPr>
          <w:noProof/>
        </w:rPr>
        <w:pict>
          <v:shape id="_x0000_s1051" type="#_x0000_t32" style="position:absolute;margin-left:.75pt;margin-top:12.95pt;width:153.75pt;height:0;z-index:251631104;visibility:visible;mso-wrap-distance-top:-3e-5mm;mso-wrap-distance-bottom:-3e-5mm"/>
        </w:pict>
      </w:r>
      <w:r>
        <w:rPr>
          <w:noProof/>
        </w:rPr>
        <w:pict>
          <v:shape id="_x0000_s1052" type="#_x0000_t32" style="position:absolute;margin-left:.75pt;margin-top:12.95pt;width:153.75pt;height:0;z-index:251633152;visibility:visible;mso-wrap-distance-top:-3e-5mm;mso-wrap-distance-bottom:-3e-5mm"/>
        </w:pict>
      </w:r>
      <w:r>
        <w:rPr>
          <w:noProof/>
        </w:rPr>
        <w:pict>
          <v:shape id="_x0000_s1053" type="#_x0000_t32" style="position:absolute;margin-left:306.75pt;margin-top:12.95pt;width:169.5pt;height:0;z-index:251632128;visibility:visible;mso-wrap-distance-top:-3e-5mm;mso-wrap-distance-bottom:-3e-5mm"/>
        </w:pict>
      </w:r>
      <w:r>
        <w:rPr>
          <w:noProof/>
        </w:rPr>
        <w:pict>
          <v:shape id="_x0000_s1054" type="#_x0000_t32" style="position:absolute;margin-left:306.75pt;margin-top:12.95pt;width:169.5pt;height:0;z-index:251634176;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3</w:t>
            </w:r>
          </w:p>
          <w:p w:rsidR="008106CC" w:rsidRPr="0082332D" w:rsidRDefault="008106CC" w:rsidP="003C3D19">
            <w:pPr>
              <w:pStyle w:val="a3"/>
              <w:rPr>
                <w:rFonts w:ascii="Times New Roman" w:hAnsi="Times New Roman"/>
                <w:bCs/>
                <w:sz w:val="28"/>
                <w:szCs w:val="28"/>
              </w:rPr>
            </w:pPr>
          </w:p>
        </w:tc>
      </w:tr>
    </w:tbl>
    <w:p w:rsidR="008106CC" w:rsidRDefault="008106CC" w:rsidP="00E44C7D">
      <w:pPr>
        <w:tabs>
          <w:tab w:val="left" w:pos="6720"/>
        </w:tabs>
        <w:spacing w:after="0" w:line="240" w:lineRule="auto"/>
        <w:rPr>
          <w:rFonts w:ascii="Times New Roman" w:hAnsi="Times New Roman"/>
          <w:sz w:val="28"/>
          <w:szCs w:val="28"/>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4"/>
          <w:szCs w:val="24"/>
        </w:rPr>
      </w:pPr>
    </w:p>
    <w:p w:rsidR="008106CC" w:rsidRDefault="008106CC"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E44C7D">
      <w:pPr>
        <w:rPr>
          <w:rFonts w:ascii="Times New Roman" w:hAnsi="Times New Roman"/>
          <w:bCs/>
          <w:sz w:val="28"/>
          <w:szCs w:val="28"/>
        </w:rPr>
      </w:pPr>
      <w:r>
        <w:rPr>
          <w:rFonts w:ascii="Times New Roman" w:hAnsi="Times New Roman"/>
          <w:bCs/>
          <w:sz w:val="28"/>
          <w:szCs w:val="28"/>
        </w:rPr>
        <w:t xml:space="preserve"> </w:t>
      </w:r>
    </w:p>
    <w:p w:rsidR="008106CC" w:rsidRDefault="008106CC" w:rsidP="00E5235F">
      <w:pPr>
        <w:pStyle w:val="a3"/>
        <w:spacing w:line="228" w:lineRule="auto"/>
        <w:ind w:firstLine="708"/>
        <w:jc w:val="both"/>
        <w:rPr>
          <w:rFonts w:ascii="Times New Roman" w:hAnsi="Times New Roman"/>
          <w:bCs/>
          <w:sz w:val="28"/>
          <w:szCs w:val="28"/>
          <w:u w:val="single"/>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CA0E87">
            <w:pPr>
              <w:pStyle w:val="a3"/>
              <w:rPr>
                <w:rFonts w:ascii="Times New Roman" w:hAnsi="Times New Roman"/>
                <w:bCs/>
                <w:sz w:val="28"/>
                <w:szCs w:val="28"/>
              </w:rPr>
            </w:pPr>
            <w:r w:rsidRPr="0082332D">
              <w:rPr>
                <w:rFonts w:ascii="Times New Roman" w:hAnsi="Times New Roman"/>
                <w:bCs/>
                <w:sz w:val="28"/>
                <w:szCs w:val="28"/>
              </w:rPr>
              <w:t>Проект договора по лоту № 4</w:t>
            </w:r>
          </w:p>
        </w:tc>
      </w:tr>
    </w:tbl>
    <w:p w:rsidR="008106CC" w:rsidRPr="00C03543" w:rsidRDefault="008106CC" w:rsidP="00AC3EBD">
      <w:pPr>
        <w:spacing w:after="0" w:line="240" w:lineRule="auto"/>
        <w:ind w:firstLine="720"/>
        <w:jc w:val="center"/>
        <w:rPr>
          <w:rFonts w:ascii="Times New Roman" w:hAnsi="Times New Roman"/>
          <w:b/>
          <w:sz w:val="28"/>
        </w:rPr>
      </w:pPr>
    </w:p>
    <w:p w:rsidR="008106CC" w:rsidRPr="00C03543" w:rsidRDefault="008106CC" w:rsidP="00AC3EBD">
      <w:pPr>
        <w:spacing w:after="0" w:line="240" w:lineRule="auto"/>
        <w:ind w:firstLine="720"/>
        <w:jc w:val="center"/>
        <w:rPr>
          <w:rFonts w:ascii="Times New Roman" w:hAnsi="Times New Roman"/>
          <w:b/>
          <w:sz w:val="28"/>
        </w:rPr>
      </w:pPr>
    </w:p>
    <w:p w:rsidR="008106CC" w:rsidRDefault="008106CC" w:rsidP="00AC3EBD">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AC3EBD">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AC3EBD">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AC3EBD">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Default="008106CC" w:rsidP="00AC3EBD">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2023 г.</w:t>
      </w:r>
    </w:p>
    <w:p w:rsidR="008106CC" w:rsidRDefault="008106CC" w:rsidP="00AC3EBD">
      <w:pPr>
        <w:widowControl w:val="0"/>
        <w:autoSpaceDE w:val="0"/>
        <w:spacing w:before="160" w:after="0" w:line="216" w:lineRule="auto"/>
        <w:rPr>
          <w:rFonts w:ascii="Times New Roman" w:hAnsi="Times New Roman"/>
          <w:sz w:val="20"/>
          <w:szCs w:val="28"/>
        </w:rPr>
      </w:pPr>
    </w:p>
    <w:p w:rsidR="008106CC" w:rsidRDefault="008106CC" w:rsidP="00AC3EB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AC3EB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 4 о нижеследующем:</w:t>
      </w:r>
    </w:p>
    <w:p w:rsidR="008106CC" w:rsidRPr="00C03543" w:rsidRDefault="008106CC" w:rsidP="00AC3EBD">
      <w:pPr>
        <w:autoSpaceDE w:val="0"/>
        <w:autoSpaceDN w:val="0"/>
        <w:adjustRightInd w:val="0"/>
        <w:spacing w:after="0" w:line="228" w:lineRule="auto"/>
        <w:ind w:firstLine="709"/>
        <w:jc w:val="both"/>
        <w:rPr>
          <w:rFonts w:ascii="Times New Roman" w:hAnsi="Times New Roman"/>
          <w:sz w:val="24"/>
          <w:szCs w:val="28"/>
        </w:rPr>
      </w:pPr>
    </w:p>
    <w:p w:rsidR="008106CC" w:rsidRDefault="008106CC" w:rsidP="00AC3EBD">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7,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C03543" w:rsidRDefault="008106CC" w:rsidP="00AC3EBD">
      <w:pPr>
        <w:pStyle w:val="a3"/>
        <w:spacing w:line="216" w:lineRule="auto"/>
        <w:ind w:firstLine="709"/>
        <w:jc w:val="both"/>
        <w:rPr>
          <w:rFonts w:ascii="Times New Roman" w:hAnsi="Times New Roman"/>
          <w:sz w:val="24"/>
          <w:szCs w:val="28"/>
        </w:rPr>
      </w:pPr>
    </w:p>
    <w:p w:rsidR="008106CC" w:rsidRDefault="008106CC" w:rsidP="00AC3EBD">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C03543" w:rsidRDefault="008106CC" w:rsidP="00AC3EBD">
      <w:pPr>
        <w:spacing w:after="0" w:line="216" w:lineRule="auto"/>
        <w:ind w:firstLine="709"/>
        <w:jc w:val="both"/>
        <w:rPr>
          <w:rFonts w:ascii="Times New Roman" w:hAnsi="Times New Roman"/>
          <w:bCs/>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AC3EBD">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AC3EBD">
      <w:pPr>
        <w:spacing w:after="0" w:line="216" w:lineRule="auto"/>
        <w:ind w:firstLine="709"/>
        <w:jc w:val="center"/>
        <w:rPr>
          <w:rFonts w:ascii="Times New Roman" w:hAnsi="Times New Roman"/>
          <w:b/>
          <w:sz w:val="28"/>
          <w:szCs w:val="28"/>
        </w:rPr>
      </w:pPr>
      <w:r>
        <w:rPr>
          <w:rFonts w:ascii="Times New Roman" w:hAnsi="Times New Roman"/>
          <w:b/>
          <w:sz w:val="28"/>
          <w:szCs w:val="28"/>
        </w:rPr>
        <w:lastRenderedPageBreak/>
        <w:t>4. Плата по договору и порядок расчетов</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AC3EBD">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AC3EBD">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AC3EBD">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62"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AC3EBD">
      <w:pPr>
        <w:pStyle w:val="a3"/>
        <w:spacing w:line="216" w:lineRule="auto"/>
        <w:jc w:val="both"/>
        <w:rPr>
          <w:rFonts w:ascii="Times New Roman" w:hAnsi="Times New Roman"/>
          <w:sz w:val="10"/>
          <w:szCs w:val="28"/>
        </w:rPr>
      </w:pP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AC3EBD">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AC3EBD">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rsidR="008106CC" w:rsidRDefault="008106CC" w:rsidP="00AC3EBD">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AC3EBD">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C03543" w:rsidRDefault="008106CC" w:rsidP="00AC3EBD">
      <w:pPr>
        <w:spacing w:after="0" w:line="216" w:lineRule="auto"/>
        <w:ind w:firstLine="709"/>
        <w:jc w:val="both"/>
        <w:rPr>
          <w:rFonts w:ascii="Times New Roman" w:hAnsi="Times New Roman"/>
          <w:bCs/>
          <w:sz w:val="24"/>
          <w:szCs w:val="28"/>
        </w:rPr>
      </w:pPr>
    </w:p>
    <w:p w:rsidR="008106CC" w:rsidRDefault="008106CC" w:rsidP="00AC3EB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AC3EBD">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AC3EBD">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AC3EBD">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AC3EBD">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AC3EBD">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AC3EBD">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C03543" w:rsidRDefault="008106CC" w:rsidP="00AC3EBD">
      <w:pPr>
        <w:pStyle w:val="a3"/>
        <w:spacing w:line="216" w:lineRule="auto"/>
        <w:ind w:firstLine="709"/>
        <w:jc w:val="both"/>
        <w:rPr>
          <w:rFonts w:ascii="Times New Roman" w:hAnsi="Times New Roman"/>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AC3EBD">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C03543" w:rsidRDefault="008106CC" w:rsidP="00AC3EBD">
      <w:pPr>
        <w:pStyle w:val="a3"/>
        <w:spacing w:line="216" w:lineRule="auto"/>
        <w:ind w:firstLine="709"/>
        <w:jc w:val="both"/>
        <w:rPr>
          <w:rFonts w:ascii="Times New Roman" w:hAnsi="Times New Roman"/>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AC3EBD">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AC3EBD">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AC3EBD">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AC3EBD">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AC3EB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AC3EBD">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AC3EB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C03543" w:rsidRDefault="008106CC" w:rsidP="00AC3EBD">
      <w:pPr>
        <w:pStyle w:val="a3"/>
        <w:spacing w:line="216" w:lineRule="auto"/>
        <w:ind w:firstLine="709"/>
        <w:jc w:val="center"/>
        <w:rPr>
          <w:rFonts w:ascii="Times New Roman" w:hAnsi="Times New Roman"/>
          <w:b/>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AC3EBD">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C03543" w:rsidRDefault="008106CC" w:rsidP="00AC3EBD">
      <w:pPr>
        <w:pStyle w:val="a3"/>
        <w:spacing w:line="216" w:lineRule="auto"/>
        <w:ind w:firstLine="709"/>
        <w:jc w:val="center"/>
        <w:rPr>
          <w:rFonts w:ascii="Times New Roman" w:hAnsi="Times New Roman"/>
          <w:b/>
          <w:sz w:val="24"/>
          <w:szCs w:val="28"/>
        </w:rPr>
      </w:pPr>
    </w:p>
    <w:p w:rsidR="008106CC" w:rsidRDefault="008106CC" w:rsidP="00AC3EBD">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AC3EB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AC3EB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C03543" w:rsidRDefault="008106CC" w:rsidP="00AC3EBD">
      <w:pPr>
        <w:pStyle w:val="a3"/>
        <w:widowControl w:val="0"/>
        <w:spacing w:line="216" w:lineRule="auto"/>
        <w:ind w:firstLine="709"/>
        <w:jc w:val="both"/>
        <w:rPr>
          <w:rFonts w:ascii="Times New Roman" w:hAnsi="Times New Roman"/>
          <w:sz w:val="24"/>
          <w:szCs w:val="28"/>
        </w:rPr>
      </w:pPr>
    </w:p>
    <w:p w:rsidR="008106CC" w:rsidRDefault="008106CC" w:rsidP="00AC3EB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AC3EB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rsidR="008106CC" w:rsidRPr="002C202E" w:rsidRDefault="008106CC" w:rsidP="00AC3EBD">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AC3EB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AC3EBD">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AC3EBD">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AC3EBD">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AC3EBD">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AC3EBD">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Default="008106CC" w:rsidP="00AC3EBD">
      <w:pPr>
        <w:widowControl w:val="0"/>
        <w:autoSpaceDE w:val="0"/>
        <w:spacing w:after="0" w:line="216" w:lineRule="auto"/>
        <w:ind w:firstLine="709"/>
        <w:jc w:val="center"/>
        <w:rPr>
          <w:rFonts w:ascii="Times New Roman" w:hAnsi="Times New Roman"/>
          <w:b/>
          <w:sz w:val="28"/>
          <w:szCs w:val="28"/>
        </w:rPr>
      </w:pPr>
    </w:p>
    <w:p w:rsidR="008106CC" w:rsidRDefault="008106CC" w:rsidP="00AC3EBD">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AC3EBD">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8106CC" w:rsidRPr="0082332D" w:rsidTr="0082332D">
        <w:trPr>
          <w:trHeight w:val="5054"/>
        </w:trPr>
        <w:tc>
          <w:tcPr>
            <w:tcW w:w="4850"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63"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8106CC" w:rsidRPr="0082332D" w:rsidTr="0082332D">
              <w:trPr>
                <w:trHeight w:val="1036"/>
              </w:trPr>
              <w:tc>
                <w:tcPr>
                  <w:tcW w:w="4687"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4"/>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79"/>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18"/>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5057" w:type="dxa"/>
          </w:tcPr>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28"/>
                <w:szCs w:val="28"/>
              </w:rPr>
            </w:pPr>
          </w:p>
          <w:p w:rsidR="008106CC" w:rsidRPr="0082332D" w:rsidRDefault="008106CC" w:rsidP="00AC3EBD">
            <w:pPr>
              <w:pStyle w:val="a3"/>
              <w:rPr>
                <w:rFonts w:ascii="Times New Roman" w:hAnsi="Times New Roman"/>
                <w:sz w:val="32"/>
                <w:szCs w:val="28"/>
              </w:rPr>
            </w:pPr>
          </w:p>
          <w:p w:rsidR="008106CC" w:rsidRPr="0082332D" w:rsidRDefault="008106CC" w:rsidP="00AC3EBD">
            <w:pPr>
              <w:pStyle w:val="a3"/>
              <w:rPr>
                <w:rFonts w:ascii="Times New Roman" w:hAnsi="Times New Roman"/>
                <w:sz w:val="2"/>
                <w:szCs w:val="28"/>
              </w:rPr>
            </w:pPr>
          </w:p>
          <w:p w:rsidR="008106CC" w:rsidRPr="0082332D" w:rsidRDefault="008106CC" w:rsidP="00AC3EBD">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AC3EBD">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AC3EBD">
            <w:pPr>
              <w:pStyle w:val="a3"/>
              <w:rPr>
                <w:rFonts w:ascii="Times New Roman" w:hAnsi="Times New Roman"/>
                <w:sz w:val="27"/>
                <w:szCs w:val="27"/>
              </w:rPr>
            </w:pPr>
          </w:p>
        </w:tc>
      </w:tr>
    </w:tbl>
    <w:p w:rsidR="008106CC" w:rsidRDefault="008106CC" w:rsidP="00BE2FD1">
      <w:pPr>
        <w:spacing w:after="0"/>
      </w:pPr>
      <w:r>
        <w:br w:type="page"/>
      </w:r>
    </w:p>
    <w:tbl>
      <w:tblPr>
        <w:tblW w:w="5176" w:type="dxa"/>
        <w:tblInd w:w="4678" w:type="dxa"/>
        <w:tblLook w:val="00A0" w:firstRow="1" w:lastRow="0" w:firstColumn="1" w:lastColumn="0" w:noHBand="0" w:noVBand="0"/>
      </w:tblPr>
      <w:tblGrid>
        <w:gridCol w:w="5176"/>
      </w:tblGrid>
      <w:tr w:rsidR="008106CC" w:rsidRPr="0082332D" w:rsidTr="0082332D">
        <w:tc>
          <w:tcPr>
            <w:tcW w:w="5176"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176"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4</w:t>
            </w:r>
          </w:p>
          <w:p w:rsidR="008106CC" w:rsidRPr="0082332D" w:rsidRDefault="008106CC" w:rsidP="003C3D19">
            <w:pPr>
              <w:pStyle w:val="a3"/>
              <w:rPr>
                <w:rFonts w:ascii="Times New Roman" w:hAnsi="Times New Roman"/>
                <w:bCs/>
                <w:sz w:val="20"/>
                <w:szCs w:val="28"/>
              </w:rPr>
            </w:pPr>
          </w:p>
        </w:tc>
      </w:tr>
    </w:tbl>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Лот № 4</w:t>
      </w:r>
    </w:p>
    <w:p w:rsidR="008106CC" w:rsidRDefault="008106CC" w:rsidP="00E44C7D">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44C7D">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28" type="#_x0000_t75" style="width:426pt;height:243pt;visibility:visible">
                  <v:imagedata r:id="rId64" o:title="" cropbottom="16395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№7</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EE22FF"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w:t>
            </w:r>
            <w:r w:rsidRPr="00EE22FF">
              <w:rPr>
                <w:rFonts w:ascii="Times New Roman" w:hAnsi="Times New Roman"/>
                <w:sz w:val="24"/>
                <w:szCs w:val="24"/>
              </w:rPr>
              <w:t>. Внутренняя отделка потолка – гидроизоляция, ОСП 9,цвет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Пол</w:t>
            </w:r>
            <w:r w:rsidRPr="0082332D">
              <w:rPr>
                <w:rFonts w:ascii="Times New Roman" w:hAnsi="Times New Roman"/>
                <w:sz w:val="24"/>
                <w:szCs w:val="24"/>
              </w:rPr>
              <w:t xml:space="preserve"> - металлокаркас,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055" type="#_x0000_t75" style="position:absolute;margin-left:.05pt;margin-top:-166.65pt;width:239.5pt;height:260.35pt;z-index:-251672064;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Pr="008A729E" w:rsidRDefault="008106CC" w:rsidP="00E44C7D">
      <w:pPr>
        <w:tabs>
          <w:tab w:val="left" w:pos="6255"/>
        </w:tabs>
        <w:spacing w:after="0" w:line="240" w:lineRule="auto"/>
        <w:ind w:hanging="709"/>
        <w:jc w:val="both"/>
        <w:rPr>
          <w:rFonts w:ascii="Times New Roman" w:hAnsi="Times New Roman"/>
          <w:sz w:val="14"/>
          <w:szCs w:val="28"/>
        </w:rPr>
      </w:pPr>
    </w:p>
    <w:p w:rsidR="008106CC" w:rsidRDefault="008106CC" w:rsidP="00E44C7D">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44C7D">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auto"/>
        <w:rPr>
          <w:rFonts w:ascii="Times New Roman" w:hAnsi="Times New Roman"/>
          <w:b/>
          <w:sz w:val="28"/>
          <w:szCs w:val="28"/>
        </w:rPr>
      </w:pPr>
    </w:p>
    <w:p w:rsidR="008106CC" w:rsidRDefault="00B56497" w:rsidP="00E44C7D">
      <w:pPr>
        <w:spacing w:after="0" w:line="240" w:lineRule="auto"/>
        <w:rPr>
          <w:rFonts w:ascii="Times New Roman" w:hAnsi="Times New Roman"/>
          <w:b/>
          <w:sz w:val="18"/>
          <w:szCs w:val="28"/>
        </w:rPr>
      </w:pPr>
      <w:r>
        <w:rPr>
          <w:noProof/>
        </w:rPr>
        <w:pict>
          <v:shape id="_x0000_s1056" type="#_x0000_t32" style="position:absolute;margin-left:-30.65pt;margin-top:12.95pt;width:180pt;height:0;z-index:251636224;visibility:visible;mso-wrap-distance-top:-3e-5mm;mso-wrap-distance-bottom:-3e-5mm"/>
        </w:pict>
      </w:r>
      <w:r>
        <w:rPr>
          <w:noProof/>
        </w:rPr>
        <w:pict>
          <v:shape id="_x0000_s1057" type="#_x0000_t32" style="position:absolute;margin-left:306.75pt;margin-top:12.95pt;width:169.5pt;height:0;z-index:251637248;visibility:visible;mso-wrap-distance-top:-3e-5mm;mso-wrap-distance-bottom:-3e-5mm"/>
        </w:pict>
      </w:r>
    </w:p>
    <w:p w:rsidR="008106CC" w:rsidRDefault="008106CC" w:rsidP="00E44C7D">
      <w:pPr>
        <w:pStyle w:val="a3"/>
        <w:tabs>
          <w:tab w:val="left" w:pos="7993"/>
        </w:tabs>
        <w:rPr>
          <w:rFonts w:ascii="Times New Roman" w:hAnsi="Times New Roman"/>
          <w:sz w:val="18"/>
          <w:szCs w:val="24"/>
        </w:rPr>
      </w:pPr>
    </w:p>
    <w:p w:rsidR="008106CC" w:rsidRDefault="008106CC" w:rsidP="00E44C7D">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4</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jc w:val="center"/>
        <w:rPr>
          <w:rFonts w:ascii="Times New Roman" w:hAnsi="Times New Roman"/>
          <w:sz w:val="28"/>
          <w:szCs w:val="28"/>
        </w:rPr>
      </w:pP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40" w:lineRule="auto"/>
        <w:jc w:val="center"/>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firstLine="708"/>
        <w:jc w:val="both"/>
        <w:rPr>
          <w:rFonts w:ascii="Times New Roman" w:hAnsi="Times New Roman"/>
          <w:sz w:val="2"/>
          <w:szCs w:val="28"/>
        </w:rPr>
      </w:pPr>
    </w:p>
    <w:p w:rsidR="008106CC" w:rsidRDefault="008106CC" w:rsidP="00E44C7D">
      <w:pPr>
        <w:spacing w:after="0" w:line="240" w:lineRule="auto"/>
        <w:ind w:firstLine="708"/>
        <w:jc w:val="both"/>
        <w:rPr>
          <w:rFonts w:ascii="Times New Roman" w:hAnsi="Times New Roman"/>
          <w:sz w:val="28"/>
          <w:szCs w:val="28"/>
        </w:rPr>
      </w:pPr>
    </w:p>
    <w:p w:rsidR="008106CC" w:rsidRDefault="008106CC" w:rsidP="00E44C7D">
      <w:pPr>
        <w:spacing w:after="0" w:line="240" w:lineRule="auto"/>
        <w:ind w:firstLine="708"/>
        <w:jc w:val="both"/>
        <w:rPr>
          <w:rFonts w:ascii="Times New Roman" w:hAnsi="Times New Roman"/>
          <w:sz w:val="24"/>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auto"/>
        <w:rPr>
          <w:rFonts w:ascii="Times New Roman" w:hAnsi="Times New Roman"/>
          <w:b/>
          <w:sz w:val="28"/>
          <w:szCs w:val="28"/>
        </w:rPr>
      </w:pPr>
      <w:r>
        <w:rPr>
          <w:noProof/>
        </w:rPr>
        <w:pict>
          <v:shape id="_x0000_s1058" type="#_x0000_t32" style="position:absolute;margin-left:.75pt;margin-top:12.95pt;width:153.75pt;height:0;z-index:251638272;visibility:visible;mso-wrap-distance-top:-3e-5mm;mso-wrap-distance-bottom:-3e-5mm"/>
        </w:pict>
      </w:r>
      <w:r>
        <w:rPr>
          <w:noProof/>
        </w:rPr>
        <w:pict>
          <v:shape id="_x0000_s1059" type="#_x0000_t32" style="position:absolute;margin-left:306.75pt;margin-top:12.95pt;width:169.5pt;height:0;z-index:251639296;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4</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ind w:left="6372"/>
        <w:jc w:val="both"/>
        <w:rPr>
          <w:rFonts w:ascii="Times New Roman" w:hAnsi="Times New Roman"/>
          <w:sz w:val="6"/>
          <w:szCs w:val="28"/>
        </w:rPr>
      </w:pPr>
    </w:p>
    <w:p w:rsidR="008106CC" w:rsidRDefault="008106CC" w:rsidP="00E44C7D">
      <w:pPr>
        <w:spacing w:after="0" w:line="240" w:lineRule="auto"/>
        <w:rPr>
          <w:rFonts w:ascii="Times New Roman" w:hAnsi="Times New Roman"/>
          <w:sz w:val="28"/>
          <w:szCs w:val="28"/>
        </w:rPr>
      </w:pPr>
    </w:p>
    <w:p w:rsidR="008106CC" w:rsidRDefault="008106CC" w:rsidP="00E44C7D">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16" w:lineRule="auto"/>
        <w:jc w:val="center"/>
        <w:rPr>
          <w:rFonts w:ascii="Times New Roman" w:hAnsi="Times New Roman"/>
          <w:b/>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left="7080"/>
        <w:jc w:val="both"/>
        <w:rPr>
          <w:rFonts w:ascii="Times New Roman" w:hAnsi="Times New Roman"/>
          <w:sz w:val="2"/>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exact"/>
        <w:rPr>
          <w:rFonts w:ascii="Times New Roman" w:hAnsi="Times New Roman"/>
          <w:b/>
          <w:sz w:val="28"/>
          <w:szCs w:val="28"/>
        </w:rPr>
      </w:pPr>
      <w:r>
        <w:rPr>
          <w:noProof/>
        </w:rPr>
        <w:pict>
          <v:shape id="_x0000_s1060" type="#_x0000_t32" style="position:absolute;margin-left:.75pt;margin-top:12.95pt;width:153.75pt;height:0;z-index:251640320;visibility:visible;mso-wrap-distance-top:-3e-5mm;mso-wrap-distance-bottom:-3e-5mm"/>
        </w:pict>
      </w:r>
      <w:r>
        <w:rPr>
          <w:noProof/>
        </w:rPr>
        <w:pict>
          <v:shape id="_x0000_s1061" type="#_x0000_t32" style="position:absolute;margin-left:.75pt;margin-top:12.95pt;width:153.75pt;height:0;z-index:251642368;visibility:visible;mso-wrap-distance-top:-3e-5mm;mso-wrap-distance-bottom:-3e-5mm"/>
        </w:pict>
      </w:r>
      <w:r>
        <w:rPr>
          <w:noProof/>
        </w:rPr>
        <w:pict>
          <v:shape id="_x0000_s1062" type="#_x0000_t32" style="position:absolute;margin-left:306.75pt;margin-top:12.95pt;width:169.5pt;height:0;z-index:251641344;visibility:visible;mso-wrap-distance-top:-3e-5mm;mso-wrap-distance-bottom:-3e-5mm"/>
        </w:pict>
      </w:r>
      <w:r>
        <w:rPr>
          <w:noProof/>
        </w:rPr>
        <w:pict>
          <v:shape id="_x0000_s1063" type="#_x0000_t32" style="position:absolute;margin-left:306.75pt;margin-top:12.95pt;width:169.5pt;height:0;z-index:251643392;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4</w:t>
            </w:r>
          </w:p>
          <w:p w:rsidR="008106CC" w:rsidRPr="0082332D" w:rsidRDefault="008106CC" w:rsidP="003C3D19">
            <w:pPr>
              <w:pStyle w:val="a3"/>
              <w:rPr>
                <w:rFonts w:ascii="Times New Roman" w:hAnsi="Times New Roman"/>
                <w:bCs/>
                <w:sz w:val="28"/>
                <w:szCs w:val="28"/>
              </w:rPr>
            </w:pPr>
          </w:p>
        </w:tc>
      </w:tr>
    </w:tbl>
    <w:p w:rsidR="008106CC" w:rsidRDefault="008106CC" w:rsidP="00E44C7D">
      <w:pPr>
        <w:tabs>
          <w:tab w:val="left" w:pos="6720"/>
        </w:tabs>
        <w:spacing w:after="0" w:line="240" w:lineRule="auto"/>
        <w:rPr>
          <w:rFonts w:ascii="Times New Roman" w:hAnsi="Times New Roman"/>
          <w:sz w:val="28"/>
          <w:szCs w:val="28"/>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4"/>
          <w:szCs w:val="24"/>
        </w:rPr>
      </w:pPr>
    </w:p>
    <w:p w:rsidR="008106CC" w:rsidRDefault="008106CC"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E44C7D">
      <w:pPr>
        <w:rPr>
          <w:rFonts w:ascii="Times New Roman" w:hAnsi="Times New Roman"/>
          <w:bCs/>
          <w:sz w:val="28"/>
          <w:szCs w:val="28"/>
        </w:rPr>
      </w:pPr>
    </w:p>
    <w:p w:rsidR="008106CC" w:rsidRDefault="008106CC" w:rsidP="001D045A">
      <w:pPr>
        <w:pStyle w:val="a3"/>
        <w:jc w:val="right"/>
        <w:rPr>
          <w:rFonts w:ascii="Times New Roman" w:hAnsi="Times New Roman"/>
          <w:bCs/>
          <w:sz w:val="28"/>
          <w:szCs w:val="28"/>
        </w:rPr>
      </w:pPr>
      <w:r>
        <w:rPr>
          <w:rFonts w:ascii="Times New Roman" w:hAnsi="Times New Roman"/>
          <w:bCs/>
          <w:sz w:val="28"/>
          <w:szCs w:val="28"/>
        </w:rPr>
        <w:lastRenderedPageBreak/>
        <w:t>Проект договора по лоту № 5</w:t>
      </w:r>
    </w:p>
    <w:p w:rsidR="008106CC" w:rsidRDefault="008106CC" w:rsidP="001D045A">
      <w:pPr>
        <w:spacing w:after="0" w:line="240" w:lineRule="auto"/>
        <w:ind w:firstLine="720"/>
        <w:jc w:val="right"/>
        <w:rPr>
          <w:rFonts w:ascii="Times New Roman" w:hAnsi="Times New Roman"/>
          <w:b/>
          <w:sz w:val="28"/>
        </w:rPr>
      </w:pPr>
    </w:p>
    <w:p w:rsidR="008106CC" w:rsidRDefault="008106CC" w:rsidP="001D045A">
      <w:pPr>
        <w:spacing w:after="0" w:line="240" w:lineRule="auto"/>
        <w:ind w:firstLine="720"/>
        <w:jc w:val="right"/>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C61521">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Default="008106CC" w:rsidP="00C61521">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2023 г.</w:t>
      </w:r>
    </w:p>
    <w:p w:rsidR="008106CC" w:rsidRDefault="008106CC" w:rsidP="00C61521">
      <w:pPr>
        <w:widowControl w:val="0"/>
        <w:autoSpaceDE w:val="0"/>
        <w:spacing w:before="160" w:after="0" w:line="216" w:lineRule="auto"/>
        <w:rPr>
          <w:rFonts w:ascii="Times New Roman" w:hAnsi="Times New Roman"/>
          <w:sz w:val="20"/>
          <w:szCs w:val="28"/>
        </w:rPr>
      </w:pPr>
    </w:p>
    <w:p w:rsidR="008106CC" w:rsidRDefault="008106CC" w:rsidP="00C615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C61521">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№5 о нижеследующем:</w:t>
      </w:r>
    </w:p>
    <w:p w:rsidR="008106CC" w:rsidRPr="00C03543" w:rsidRDefault="008106CC" w:rsidP="00C61521">
      <w:pPr>
        <w:autoSpaceDE w:val="0"/>
        <w:autoSpaceDN w:val="0"/>
        <w:adjustRightInd w:val="0"/>
        <w:spacing w:after="0" w:line="228"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8,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C03543" w:rsidRDefault="008106CC" w:rsidP="00C61521">
      <w:pPr>
        <w:pStyle w:val="a3"/>
        <w:spacing w:line="216"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C03543" w:rsidRDefault="008106CC" w:rsidP="00C61521">
      <w:pPr>
        <w:spacing w:after="0" w:line="216" w:lineRule="auto"/>
        <w:ind w:firstLine="709"/>
        <w:jc w:val="both"/>
        <w:rPr>
          <w:rFonts w:ascii="Times New Roman" w:hAnsi="Times New Roman"/>
          <w:bCs/>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C61521">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lastRenderedPageBreak/>
        <w:t>4. Плата по договору и порядок расчетов</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C61521">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65"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C61521">
      <w:pPr>
        <w:pStyle w:val="a3"/>
        <w:spacing w:line="216" w:lineRule="auto"/>
        <w:jc w:val="both"/>
        <w:rPr>
          <w:rFonts w:ascii="Times New Roman" w:hAnsi="Times New Roman"/>
          <w:sz w:val="10"/>
          <w:szCs w:val="28"/>
        </w:rPr>
      </w:pP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C61521">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C61521">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AB2B7B" w:rsidRDefault="008106CC" w:rsidP="00C61521">
      <w:pPr>
        <w:spacing w:after="0" w:line="216" w:lineRule="auto"/>
        <w:ind w:firstLine="709"/>
        <w:jc w:val="both"/>
        <w:rPr>
          <w:rFonts w:ascii="Times New Roman" w:hAnsi="Times New Roman"/>
          <w:bCs/>
          <w:sz w:val="24"/>
          <w:szCs w:val="28"/>
        </w:rPr>
      </w:pP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C61521">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C61521">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C61521">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C61521">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C61521">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AB2B7B" w:rsidRDefault="008106CC" w:rsidP="00C61521">
      <w:pPr>
        <w:pStyle w:val="a3"/>
        <w:spacing w:line="216" w:lineRule="auto"/>
        <w:ind w:firstLine="709"/>
        <w:jc w:val="center"/>
        <w:rPr>
          <w:rFonts w:ascii="Times New Roman" w:hAnsi="Times New Roman"/>
          <w:b/>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AB2B7B" w:rsidRDefault="008106CC" w:rsidP="00C61521">
      <w:pPr>
        <w:pStyle w:val="a3"/>
        <w:widowControl w:val="0"/>
        <w:spacing w:line="216" w:lineRule="auto"/>
        <w:ind w:firstLine="709"/>
        <w:jc w:val="both"/>
        <w:rPr>
          <w:rFonts w:ascii="Times New Roman" w:hAnsi="Times New Roman"/>
          <w:sz w:val="24"/>
          <w:szCs w:val="28"/>
        </w:rPr>
      </w:pPr>
    </w:p>
    <w:p w:rsidR="008106CC" w:rsidRDefault="008106CC" w:rsidP="00C61521">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rsidR="008106CC" w:rsidRPr="002C202E" w:rsidRDefault="008106CC" w:rsidP="00C61521">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C61521">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C61521">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Default="008106CC" w:rsidP="00C61521">
      <w:pPr>
        <w:widowControl w:val="0"/>
        <w:autoSpaceDE w:val="0"/>
        <w:spacing w:after="0" w:line="216" w:lineRule="auto"/>
        <w:ind w:firstLine="709"/>
        <w:jc w:val="center"/>
        <w:rPr>
          <w:rFonts w:ascii="Times New Roman" w:hAnsi="Times New Roman"/>
          <w:b/>
          <w:sz w:val="28"/>
          <w:szCs w:val="28"/>
        </w:rPr>
      </w:pPr>
    </w:p>
    <w:p w:rsidR="008106CC" w:rsidRDefault="008106CC" w:rsidP="00C61521">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C61521">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8106CC" w:rsidRPr="0082332D" w:rsidTr="0082332D">
        <w:trPr>
          <w:trHeight w:val="5054"/>
        </w:trPr>
        <w:tc>
          <w:tcPr>
            <w:tcW w:w="4850"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66"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8106CC" w:rsidRPr="0082332D" w:rsidTr="0082332D">
              <w:trPr>
                <w:trHeight w:val="1036"/>
              </w:trPr>
              <w:tc>
                <w:tcPr>
                  <w:tcW w:w="4687"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4"/>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79"/>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18"/>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5057" w:type="dxa"/>
          </w:tcPr>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36"/>
                <w:szCs w:val="32"/>
              </w:rPr>
            </w:pPr>
          </w:p>
          <w:p w:rsidR="008106CC" w:rsidRPr="0082332D" w:rsidRDefault="008106CC" w:rsidP="00096690">
            <w:pPr>
              <w:pStyle w:val="a3"/>
              <w:rPr>
                <w:rFonts w:ascii="Times New Roman" w:hAnsi="Times New Roman"/>
                <w:sz w:val="2"/>
                <w:szCs w:val="28"/>
              </w:rPr>
            </w:pPr>
          </w:p>
          <w:p w:rsidR="008106CC" w:rsidRPr="0082332D" w:rsidRDefault="008106CC" w:rsidP="00096690">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096690">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096690">
            <w:pPr>
              <w:pStyle w:val="a3"/>
              <w:rPr>
                <w:rFonts w:ascii="Times New Roman" w:hAnsi="Times New Roman"/>
                <w:sz w:val="27"/>
                <w:szCs w:val="27"/>
              </w:rPr>
            </w:pPr>
          </w:p>
        </w:tc>
      </w:tr>
    </w:tbl>
    <w:p w:rsidR="008106CC" w:rsidRDefault="008106CC" w:rsidP="00E44C7D">
      <w:pPr>
        <w:spacing w:after="0" w:line="240" w:lineRule="auto"/>
        <w:ind w:right="-284" w:firstLine="720"/>
        <w:jc w:val="center"/>
        <w:rPr>
          <w:rFonts w:ascii="Times New Roman" w:hAnsi="Times New Roman"/>
          <w:b/>
          <w:sz w:val="14"/>
        </w:rPr>
      </w:pPr>
    </w:p>
    <w:p w:rsidR="008106CC" w:rsidRDefault="008106CC" w:rsidP="00BE2FD1">
      <w:pPr>
        <w:spacing w:after="0"/>
      </w:pPr>
      <w:r>
        <w:br w:type="page"/>
      </w:r>
    </w:p>
    <w:tbl>
      <w:tblPr>
        <w:tblW w:w="5068" w:type="dxa"/>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5</w:t>
            </w:r>
          </w:p>
          <w:p w:rsidR="008106CC" w:rsidRPr="0082332D" w:rsidRDefault="008106CC" w:rsidP="003C3D19">
            <w:pPr>
              <w:pStyle w:val="a3"/>
              <w:rPr>
                <w:rFonts w:ascii="Times New Roman" w:hAnsi="Times New Roman"/>
                <w:bCs/>
                <w:sz w:val="20"/>
                <w:szCs w:val="28"/>
              </w:rPr>
            </w:pPr>
          </w:p>
        </w:tc>
      </w:tr>
    </w:tbl>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Лот № 5</w:t>
      </w:r>
    </w:p>
    <w:p w:rsidR="008106CC" w:rsidRDefault="008106CC" w:rsidP="00E44C7D">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44C7D">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29" type="#_x0000_t75" style="width:420.75pt;height:238.5pt;visibility:visible">
                  <v:imagedata r:id="rId67" o:title="" cropbottom="15984f" cropright="-19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Модульный павильон № 8</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EE22FF"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w:t>
            </w:r>
            <w:r w:rsidRPr="00EE22FF">
              <w:rPr>
                <w:rFonts w:ascii="Times New Roman" w:hAnsi="Times New Roman"/>
                <w:sz w:val="24"/>
                <w:szCs w:val="24"/>
              </w:rPr>
              <w:t>гидроизоляция, ОСП 9,цвет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Пол</w:t>
            </w:r>
            <w:r w:rsidRPr="0082332D">
              <w:rPr>
                <w:rFonts w:ascii="Times New Roman" w:hAnsi="Times New Roman"/>
                <w:sz w:val="24"/>
                <w:szCs w:val="24"/>
              </w:rPr>
              <w:t xml:space="preserve"> - металлокаркас,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064" type="#_x0000_t75" style="position:absolute;margin-left:.05pt;margin-top:-166.65pt;width:239.5pt;height:260.35pt;z-index:-251662848;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Default="008106CC" w:rsidP="00E44C7D">
      <w:pPr>
        <w:tabs>
          <w:tab w:val="left" w:pos="6255"/>
        </w:tabs>
        <w:spacing w:after="0" w:line="240" w:lineRule="auto"/>
        <w:ind w:hanging="709"/>
        <w:jc w:val="both"/>
        <w:rPr>
          <w:rFonts w:ascii="Times New Roman" w:hAnsi="Times New Roman"/>
          <w:sz w:val="14"/>
          <w:szCs w:val="28"/>
        </w:rPr>
      </w:pPr>
    </w:p>
    <w:p w:rsidR="008106CC" w:rsidRPr="008A729E" w:rsidRDefault="008106CC" w:rsidP="00E44C7D">
      <w:pPr>
        <w:tabs>
          <w:tab w:val="left" w:pos="6255"/>
        </w:tabs>
        <w:spacing w:after="0" w:line="240" w:lineRule="auto"/>
        <w:ind w:hanging="709"/>
        <w:jc w:val="both"/>
        <w:rPr>
          <w:rFonts w:ascii="Times New Roman" w:hAnsi="Times New Roman"/>
          <w:sz w:val="14"/>
          <w:szCs w:val="28"/>
        </w:rPr>
      </w:pPr>
    </w:p>
    <w:p w:rsidR="008106CC" w:rsidRDefault="008106CC" w:rsidP="00E44C7D">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44C7D">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auto"/>
        <w:rPr>
          <w:rFonts w:ascii="Times New Roman" w:hAnsi="Times New Roman"/>
          <w:b/>
          <w:sz w:val="28"/>
          <w:szCs w:val="28"/>
        </w:rPr>
      </w:pPr>
    </w:p>
    <w:p w:rsidR="008106CC" w:rsidRDefault="00B56497" w:rsidP="00E44C7D">
      <w:pPr>
        <w:spacing w:after="0" w:line="240" w:lineRule="auto"/>
        <w:rPr>
          <w:rFonts w:ascii="Times New Roman" w:hAnsi="Times New Roman"/>
          <w:b/>
          <w:sz w:val="18"/>
          <w:szCs w:val="28"/>
        </w:rPr>
      </w:pPr>
      <w:r>
        <w:rPr>
          <w:noProof/>
        </w:rPr>
        <w:pict>
          <v:shape id="_x0000_s1065" type="#_x0000_t32" style="position:absolute;margin-left:-30.65pt;margin-top:12.95pt;width:180pt;height:0;z-index:251645440;visibility:visible;mso-wrap-distance-top:-3e-5mm;mso-wrap-distance-bottom:-3e-5mm"/>
        </w:pict>
      </w:r>
      <w:r>
        <w:rPr>
          <w:noProof/>
        </w:rPr>
        <w:pict>
          <v:shape id="_x0000_s1066" type="#_x0000_t32" style="position:absolute;margin-left:306.75pt;margin-top:12.95pt;width:169.5pt;height:0;z-index:251646464;visibility:visible;mso-wrap-distance-top:-3e-5mm;mso-wrap-distance-bottom:-3e-5mm"/>
        </w:pict>
      </w:r>
    </w:p>
    <w:p w:rsidR="008106CC" w:rsidRDefault="008106CC" w:rsidP="00E44C7D">
      <w:pPr>
        <w:pStyle w:val="a3"/>
        <w:tabs>
          <w:tab w:val="left" w:pos="7993"/>
        </w:tabs>
        <w:rPr>
          <w:rFonts w:ascii="Times New Roman" w:hAnsi="Times New Roman"/>
          <w:sz w:val="18"/>
          <w:szCs w:val="24"/>
        </w:rPr>
      </w:pPr>
    </w:p>
    <w:p w:rsidR="008106CC" w:rsidRDefault="008106CC" w:rsidP="00E44C7D">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5</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jc w:val="center"/>
        <w:rPr>
          <w:rFonts w:ascii="Times New Roman" w:hAnsi="Times New Roman"/>
          <w:sz w:val="28"/>
          <w:szCs w:val="28"/>
        </w:rPr>
      </w:pP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40" w:lineRule="auto"/>
        <w:jc w:val="center"/>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firstLine="708"/>
        <w:jc w:val="both"/>
        <w:rPr>
          <w:rFonts w:ascii="Times New Roman" w:hAnsi="Times New Roman"/>
          <w:sz w:val="2"/>
          <w:szCs w:val="28"/>
        </w:rPr>
      </w:pPr>
    </w:p>
    <w:p w:rsidR="008106CC" w:rsidRDefault="008106CC" w:rsidP="00E44C7D">
      <w:pPr>
        <w:spacing w:after="0" w:line="240" w:lineRule="auto"/>
        <w:ind w:firstLine="708"/>
        <w:jc w:val="both"/>
        <w:rPr>
          <w:rFonts w:ascii="Times New Roman" w:hAnsi="Times New Roman"/>
          <w:sz w:val="28"/>
          <w:szCs w:val="28"/>
        </w:rPr>
      </w:pPr>
    </w:p>
    <w:p w:rsidR="008106CC" w:rsidRDefault="008106CC" w:rsidP="00E44C7D">
      <w:pPr>
        <w:spacing w:after="0" w:line="240" w:lineRule="auto"/>
        <w:ind w:firstLine="708"/>
        <w:jc w:val="both"/>
        <w:rPr>
          <w:rFonts w:ascii="Times New Roman" w:hAnsi="Times New Roman"/>
          <w:sz w:val="24"/>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auto"/>
        <w:rPr>
          <w:rFonts w:ascii="Times New Roman" w:hAnsi="Times New Roman"/>
          <w:b/>
          <w:sz w:val="28"/>
          <w:szCs w:val="28"/>
        </w:rPr>
      </w:pPr>
      <w:r>
        <w:rPr>
          <w:noProof/>
        </w:rPr>
        <w:pict>
          <v:shape id="_x0000_s1067" type="#_x0000_t32" style="position:absolute;margin-left:.75pt;margin-top:12.95pt;width:153.75pt;height:0;z-index:251647488;visibility:visible;mso-wrap-distance-top:-3e-5mm;mso-wrap-distance-bottom:-3e-5mm"/>
        </w:pict>
      </w:r>
      <w:r>
        <w:rPr>
          <w:noProof/>
        </w:rPr>
        <w:pict>
          <v:shape id="_x0000_s1068" type="#_x0000_t32" style="position:absolute;margin-left:306.75pt;margin-top:12.95pt;width:169.5pt;height:0;z-index:251648512;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5</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ind w:left="6372"/>
        <w:jc w:val="both"/>
        <w:rPr>
          <w:rFonts w:ascii="Times New Roman" w:hAnsi="Times New Roman"/>
          <w:sz w:val="6"/>
          <w:szCs w:val="28"/>
        </w:rPr>
      </w:pPr>
    </w:p>
    <w:p w:rsidR="008106CC" w:rsidRDefault="008106CC" w:rsidP="00E44C7D">
      <w:pPr>
        <w:spacing w:after="0" w:line="240" w:lineRule="auto"/>
        <w:rPr>
          <w:rFonts w:ascii="Times New Roman" w:hAnsi="Times New Roman"/>
          <w:sz w:val="28"/>
          <w:szCs w:val="28"/>
        </w:rPr>
      </w:pPr>
    </w:p>
    <w:p w:rsidR="008106CC" w:rsidRDefault="008106CC" w:rsidP="00E44C7D">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16" w:lineRule="auto"/>
        <w:jc w:val="center"/>
        <w:rPr>
          <w:rFonts w:ascii="Times New Roman" w:hAnsi="Times New Roman"/>
          <w:b/>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left="7080"/>
        <w:jc w:val="both"/>
        <w:rPr>
          <w:rFonts w:ascii="Times New Roman" w:hAnsi="Times New Roman"/>
          <w:sz w:val="2"/>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exact"/>
        <w:rPr>
          <w:rFonts w:ascii="Times New Roman" w:hAnsi="Times New Roman"/>
          <w:b/>
          <w:sz w:val="28"/>
          <w:szCs w:val="28"/>
        </w:rPr>
      </w:pPr>
      <w:r>
        <w:rPr>
          <w:noProof/>
        </w:rPr>
        <w:pict>
          <v:shape id="_x0000_s1069" type="#_x0000_t32" style="position:absolute;margin-left:.75pt;margin-top:12.95pt;width:153.75pt;height:0;z-index:251649536;visibility:visible;mso-wrap-distance-top:-3e-5mm;mso-wrap-distance-bottom:-3e-5mm"/>
        </w:pict>
      </w:r>
      <w:r>
        <w:rPr>
          <w:noProof/>
        </w:rPr>
        <w:pict>
          <v:shape id="_x0000_s1070" type="#_x0000_t32" style="position:absolute;margin-left:.75pt;margin-top:12.95pt;width:153.75pt;height:0;z-index:251651584;visibility:visible;mso-wrap-distance-top:-3e-5mm;mso-wrap-distance-bottom:-3e-5mm"/>
        </w:pict>
      </w:r>
      <w:r>
        <w:rPr>
          <w:noProof/>
        </w:rPr>
        <w:pict>
          <v:shape id="_x0000_s1071" type="#_x0000_t32" style="position:absolute;margin-left:306.75pt;margin-top:12.95pt;width:169.5pt;height:0;z-index:251650560;visibility:visible;mso-wrap-distance-top:-3e-5mm;mso-wrap-distance-bottom:-3e-5mm"/>
        </w:pict>
      </w:r>
      <w:r>
        <w:rPr>
          <w:noProof/>
        </w:rPr>
        <w:pict>
          <v:shape id="_x0000_s1072" type="#_x0000_t32" style="position:absolute;margin-left:306.75pt;margin-top:12.95pt;width:169.5pt;height:0;z-index:251652608;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tab/>
            </w: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5</w:t>
            </w:r>
          </w:p>
          <w:p w:rsidR="008106CC" w:rsidRPr="0082332D" w:rsidRDefault="008106CC" w:rsidP="003C3D19">
            <w:pPr>
              <w:pStyle w:val="a3"/>
              <w:rPr>
                <w:rFonts w:ascii="Times New Roman" w:hAnsi="Times New Roman"/>
                <w:bCs/>
                <w:sz w:val="28"/>
                <w:szCs w:val="28"/>
              </w:rPr>
            </w:pPr>
          </w:p>
        </w:tc>
      </w:tr>
    </w:tbl>
    <w:p w:rsidR="008106CC" w:rsidRDefault="008106CC" w:rsidP="00E44C7D">
      <w:pPr>
        <w:tabs>
          <w:tab w:val="left" w:pos="6720"/>
        </w:tabs>
        <w:spacing w:after="0" w:line="240" w:lineRule="auto"/>
        <w:rPr>
          <w:rFonts w:ascii="Times New Roman" w:hAnsi="Times New Roman"/>
          <w:sz w:val="28"/>
          <w:szCs w:val="28"/>
        </w:rPr>
      </w:pPr>
    </w:p>
    <w:p w:rsidR="008106CC" w:rsidRDefault="008106CC" w:rsidP="00E44C7D">
      <w:pPr>
        <w:tabs>
          <w:tab w:val="left" w:pos="6720"/>
        </w:tabs>
        <w:spacing w:after="0" w:line="240" w:lineRule="auto"/>
        <w:rPr>
          <w:rFonts w:ascii="Times New Roman" w:hAnsi="Times New Roman"/>
          <w:sz w:val="28"/>
          <w:szCs w:val="28"/>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4"/>
          <w:szCs w:val="24"/>
        </w:rPr>
      </w:pPr>
    </w:p>
    <w:p w:rsidR="008106CC" w:rsidRDefault="008106CC"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1D045A">
      <w:pPr>
        <w:pStyle w:val="a3"/>
        <w:jc w:val="right"/>
        <w:rPr>
          <w:rFonts w:ascii="Times New Roman" w:hAnsi="Times New Roman"/>
          <w:bCs/>
          <w:sz w:val="28"/>
          <w:szCs w:val="28"/>
        </w:rPr>
      </w:pPr>
    </w:p>
    <w:p w:rsidR="008106CC" w:rsidRDefault="008106CC" w:rsidP="001D045A">
      <w:pPr>
        <w:pStyle w:val="a3"/>
        <w:jc w:val="right"/>
        <w:rPr>
          <w:rFonts w:ascii="Times New Roman" w:hAnsi="Times New Roman"/>
          <w:bCs/>
          <w:sz w:val="28"/>
          <w:szCs w:val="28"/>
        </w:rPr>
      </w:pPr>
      <w:r>
        <w:rPr>
          <w:rFonts w:ascii="Times New Roman" w:hAnsi="Times New Roman"/>
          <w:bCs/>
          <w:sz w:val="28"/>
          <w:szCs w:val="28"/>
        </w:rPr>
        <w:lastRenderedPageBreak/>
        <w:t>Проект договора по лоту № 6</w:t>
      </w:r>
    </w:p>
    <w:p w:rsidR="008106CC" w:rsidRDefault="008106CC" w:rsidP="001D045A">
      <w:pPr>
        <w:spacing w:after="0" w:line="240" w:lineRule="auto"/>
        <w:ind w:firstLine="720"/>
        <w:jc w:val="right"/>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C61521">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Default="008106CC" w:rsidP="00C61521">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2023 г.</w:t>
      </w:r>
    </w:p>
    <w:p w:rsidR="008106CC" w:rsidRPr="00AB2B7B" w:rsidRDefault="008106CC" w:rsidP="00C61521">
      <w:pPr>
        <w:widowControl w:val="0"/>
        <w:autoSpaceDE w:val="0"/>
        <w:spacing w:before="160" w:after="0" w:line="216" w:lineRule="auto"/>
        <w:rPr>
          <w:rFonts w:ascii="Times New Roman" w:hAnsi="Times New Roman"/>
          <w:sz w:val="24"/>
          <w:szCs w:val="28"/>
        </w:rPr>
      </w:pPr>
    </w:p>
    <w:p w:rsidR="008106CC" w:rsidRDefault="008106CC" w:rsidP="00C615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C61521">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№6 о нижеследующем:</w:t>
      </w:r>
    </w:p>
    <w:p w:rsidR="008106CC" w:rsidRPr="00AB2B7B" w:rsidRDefault="008106CC" w:rsidP="00C61521">
      <w:pPr>
        <w:autoSpaceDE w:val="0"/>
        <w:autoSpaceDN w:val="0"/>
        <w:adjustRightInd w:val="0"/>
        <w:spacing w:after="0" w:line="228"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9,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AB2B7B" w:rsidRDefault="008106CC" w:rsidP="00C61521">
      <w:pPr>
        <w:spacing w:after="0" w:line="216" w:lineRule="auto"/>
        <w:ind w:firstLine="709"/>
        <w:jc w:val="both"/>
        <w:rPr>
          <w:rFonts w:ascii="Times New Roman" w:hAnsi="Times New Roman"/>
          <w:bCs/>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C61521">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lastRenderedPageBreak/>
        <w:t>4. Плата по договору и порядок расчетов</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C61521">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68"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C61521">
      <w:pPr>
        <w:pStyle w:val="a3"/>
        <w:spacing w:line="216" w:lineRule="auto"/>
        <w:jc w:val="both"/>
        <w:rPr>
          <w:rFonts w:ascii="Times New Roman" w:hAnsi="Times New Roman"/>
          <w:sz w:val="10"/>
          <w:szCs w:val="28"/>
        </w:rPr>
      </w:pP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C61521">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C61521">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AB2B7B" w:rsidRDefault="008106CC" w:rsidP="00C61521">
      <w:pPr>
        <w:spacing w:after="0" w:line="216" w:lineRule="auto"/>
        <w:ind w:firstLine="709"/>
        <w:jc w:val="both"/>
        <w:rPr>
          <w:rFonts w:ascii="Times New Roman" w:hAnsi="Times New Roman"/>
          <w:bCs/>
          <w:sz w:val="24"/>
          <w:szCs w:val="28"/>
        </w:rPr>
      </w:pP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C61521">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C61521">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C61521">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C61521">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C61521">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AB2B7B" w:rsidRDefault="008106CC" w:rsidP="00C61521">
      <w:pPr>
        <w:pStyle w:val="a3"/>
        <w:spacing w:line="216" w:lineRule="auto"/>
        <w:ind w:firstLine="709"/>
        <w:jc w:val="center"/>
        <w:rPr>
          <w:rFonts w:ascii="Times New Roman" w:hAnsi="Times New Roman"/>
          <w:b/>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AB2B7B" w:rsidRDefault="008106CC" w:rsidP="00C61521">
      <w:pPr>
        <w:pStyle w:val="a3"/>
        <w:widowControl w:val="0"/>
        <w:spacing w:line="216" w:lineRule="auto"/>
        <w:ind w:firstLine="709"/>
        <w:jc w:val="both"/>
        <w:rPr>
          <w:rFonts w:ascii="Times New Roman" w:hAnsi="Times New Roman"/>
          <w:sz w:val="24"/>
          <w:szCs w:val="28"/>
        </w:rPr>
      </w:pPr>
    </w:p>
    <w:p w:rsidR="008106CC" w:rsidRDefault="008106CC" w:rsidP="00C61521">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rsidR="008106CC" w:rsidRPr="002C202E" w:rsidRDefault="008106CC" w:rsidP="00C61521">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C61521">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C61521">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Default="008106CC" w:rsidP="00C61521">
      <w:pPr>
        <w:widowControl w:val="0"/>
        <w:autoSpaceDE w:val="0"/>
        <w:spacing w:after="0" w:line="216" w:lineRule="auto"/>
        <w:ind w:firstLine="709"/>
        <w:jc w:val="center"/>
        <w:rPr>
          <w:rFonts w:ascii="Times New Roman" w:hAnsi="Times New Roman"/>
          <w:b/>
          <w:sz w:val="28"/>
          <w:szCs w:val="28"/>
        </w:rPr>
      </w:pPr>
    </w:p>
    <w:p w:rsidR="008106CC" w:rsidRDefault="008106CC" w:rsidP="00C61521">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C61521">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8106CC" w:rsidRPr="0082332D" w:rsidTr="0082332D">
        <w:trPr>
          <w:trHeight w:val="5054"/>
        </w:trPr>
        <w:tc>
          <w:tcPr>
            <w:tcW w:w="4850"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69"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8106CC" w:rsidRPr="0082332D" w:rsidTr="0082332D">
              <w:trPr>
                <w:trHeight w:val="1036"/>
              </w:trPr>
              <w:tc>
                <w:tcPr>
                  <w:tcW w:w="4687"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4"/>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79"/>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18"/>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5057" w:type="dxa"/>
          </w:tcPr>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32"/>
                <w:szCs w:val="28"/>
              </w:rPr>
            </w:pPr>
          </w:p>
          <w:p w:rsidR="008106CC" w:rsidRPr="0082332D" w:rsidRDefault="008106CC" w:rsidP="00096690">
            <w:pPr>
              <w:pStyle w:val="a3"/>
              <w:rPr>
                <w:rFonts w:ascii="Times New Roman" w:hAnsi="Times New Roman"/>
                <w:sz w:val="2"/>
                <w:szCs w:val="28"/>
              </w:rPr>
            </w:pPr>
          </w:p>
          <w:p w:rsidR="008106CC" w:rsidRPr="0082332D" w:rsidRDefault="008106CC" w:rsidP="00096690">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096690">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096690">
            <w:pPr>
              <w:pStyle w:val="a3"/>
              <w:rPr>
                <w:rFonts w:ascii="Times New Roman" w:hAnsi="Times New Roman"/>
                <w:sz w:val="27"/>
                <w:szCs w:val="27"/>
              </w:rPr>
            </w:pPr>
          </w:p>
        </w:tc>
      </w:tr>
    </w:tbl>
    <w:p w:rsidR="008106CC" w:rsidRDefault="008106CC" w:rsidP="00E44C7D">
      <w:pPr>
        <w:spacing w:after="0" w:line="240" w:lineRule="auto"/>
        <w:ind w:right="-284" w:firstLine="720"/>
        <w:jc w:val="center"/>
        <w:rPr>
          <w:rFonts w:ascii="Times New Roman" w:hAnsi="Times New Roman"/>
          <w:b/>
          <w:sz w:val="14"/>
        </w:rPr>
      </w:pPr>
    </w:p>
    <w:p w:rsidR="008106CC" w:rsidRDefault="008106CC">
      <w:r>
        <w:br w:type="page"/>
      </w:r>
    </w:p>
    <w:tbl>
      <w:tblPr>
        <w:tblW w:w="5068" w:type="dxa"/>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6</w:t>
            </w:r>
          </w:p>
          <w:p w:rsidR="008106CC" w:rsidRPr="0082332D" w:rsidRDefault="008106CC" w:rsidP="003C3D19">
            <w:pPr>
              <w:pStyle w:val="a3"/>
              <w:rPr>
                <w:rFonts w:ascii="Times New Roman" w:hAnsi="Times New Roman"/>
                <w:bCs/>
                <w:sz w:val="20"/>
                <w:szCs w:val="28"/>
              </w:rPr>
            </w:pPr>
          </w:p>
        </w:tc>
      </w:tr>
    </w:tbl>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Лот № 6</w:t>
      </w:r>
    </w:p>
    <w:p w:rsidR="008106CC" w:rsidRDefault="008106CC" w:rsidP="00E44C7D">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44C7D">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30" type="#_x0000_t75" style="width:431.25pt;height:225pt;visibility:visible">
                  <v:imagedata r:id="rId70" o:title="" cropbottom="16825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9</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гидроизоляция, ОСП 9,цвет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Пол</w:t>
            </w:r>
            <w:r w:rsidRPr="00EE22FF">
              <w:rPr>
                <w:rFonts w:ascii="Times New Roman" w:hAnsi="Times New Roman"/>
                <w:sz w:val="24"/>
                <w:szCs w:val="24"/>
              </w:rPr>
              <w:t xml:space="preserve"> - металлокаркас</w:t>
            </w:r>
            <w:r w:rsidRPr="0082332D">
              <w:rPr>
                <w:rFonts w:ascii="Times New Roman" w:hAnsi="Times New Roman"/>
                <w:sz w:val="24"/>
                <w:szCs w:val="24"/>
              </w:rPr>
              <w:t>,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073" type="#_x0000_t75" style="position:absolute;margin-left:.05pt;margin-top:-166.65pt;width:239.5pt;height:260.35pt;z-index:-251653632;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Default="008106CC" w:rsidP="00E44C7D">
      <w:pPr>
        <w:tabs>
          <w:tab w:val="left" w:pos="6255"/>
        </w:tabs>
        <w:spacing w:after="0" w:line="240" w:lineRule="auto"/>
        <w:ind w:hanging="709"/>
        <w:jc w:val="both"/>
        <w:rPr>
          <w:rFonts w:ascii="Times New Roman" w:hAnsi="Times New Roman"/>
          <w:sz w:val="14"/>
          <w:szCs w:val="28"/>
        </w:rPr>
      </w:pPr>
    </w:p>
    <w:p w:rsidR="008106CC" w:rsidRPr="008A729E" w:rsidRDefault="008106CC" w:rsidP="00E44C7D">
      <w:pPr>
        <w:tabs>
          <w:tab w:val="left" w:pos="6255"/>
        </w:tabs>
        <w:spacing w:after="0" w:line="240" w:lineRule="auto"/>
        <w:ind w:hanging="709"/>
        <w:jc w:val="both"/>
        <w:rPr>
          <w:rFonts w:ascii="Times New Roman" w:hAnsi="Times New Roman"/>
          <w:sz w:val="14"/>
          <w:szCs w:val="28"/>
        </w:rPr>
      </w:pPr>
    </w:p>
    <w:p w:rsidR="008106CC" w:rsidRDefault="008106CC" w:rsidP="00E44C7D">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44C7D">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auto"/>
        <w:rPr>
          <w:rFonts w:ascii="Times New Roman" w:hAnsi="Times New Roman"/>
          <w:b/>
          <w:sz w:val="28"/>
          <w:szCs w:val="28"/>
        </w:rPr>
      </w:pPr>
    </w:p>
    <w:p w:rsidR="008106CC" w:rsidRDefault="00B56497" w:rsidP="00E44C7D">
      <w:pPr>
        <w:spacing w:after="0" w:line="240" w:lineRule="auto"/>
        <w:rPr>
          <w:rFonts w:ascii="Times New Roman" w:hAnsi="Times New Roman"/>
          <w:b/>
          <w:sz w:val="18"/>
          <w:szCs w:val="28"/>
        </w:rPr>
      </w:pPr>
      <w:r>
        <w:rPr>
          <w:noProof/>
        </w:rPr>
        <w:pict>
          <v:shape id="_x0000_s1074" type="#_x0000_t32" style="position:absolute;margin-left:-30.65pt;margin-top:12.95pt;width:180pt;height:0;z-index:251654656;visibility:visible;mso-wrap-distance-top:-3e-5mm;mso-wrap-distance-bottom:-3e-5mm"/>
        </w:pict>
      </w:r>
      <w:r>
        <w:rPr>
          <w:noProof/>
        </w:rPr>
        <w:pict>
          <v:shape id="_x0000_s1075" type="#_x0000_t32" style="position:absolute;margin-left:306.75pt;margin-top:12.95pt;width:169.5pt;height:0;z-index:251655680;visibility:visible;mso-wrap-distance-top:-3e-5mm;mso-wrap-distance-bottom:-3e-5mm"/>
        </w:pict>
      </w:r>
    </w:p>
    <w:p w:rsidR="008106CC" w:rsidRDefault="008106CC" w:rsidP="00E44C7D">
      <w:pPr>
        <w:pStyle w:val="a3"/>
        <w:tabs>
          <w:tab w:val="left" w:pos="7993"/>
        </w:tabs>
        <w:rPr>
          <w:rFonts w:ascii="Times New Roman" w:hAnsi="Times New Roman"/>
          <w:sz w:val="18"/>
          <w:szCs w:val="24"/>
        </w:rPr>
      </w:pPr>
    </w:p>
    <w:p w:rsidR="008106CC" w:rsidRDefault="008106CC" w:rsidP="00E44C7D">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6</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jc w:val="center"/>
        <w:rPr>
          <w:rFonts w:ascii="Times New Roman" w:hAnsi="Times New Roman"/>
          <w:sz w:val="28"/>
          <w:szCs w:val="28"/>
        </w:rPr>
      </w:pP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40" w:lineRule="auto"/>
        <w:jc w:val="center"/>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firstLine="708"/>
        <w:jc w:val="both"/>
        <w:rPr>
          <w:rFonts w:ascii="Times New Roman" w:hAnsi="Times New Roman"/>
          <w:sz w:val="2"/>
          <w:szCs w:val="28"/>
        </w:rPr>
      </w:pPr>
    </w:p>
    <w:p w:rsidR="008106CC" w:rsidRDefault="008106CC" w:rsidP="00E44C7D">
      <w:pPr>
        <w:spacing w:after="0" w:line="240" w:lineRule="auto"/>
        <w:ind w:firstLine="708"/>
        <w:jc w:val="both"/>
        <w:rPr>
          <w:rFonts w:ascii="Times New Roman" w:hAnsi="Times New Roman"/>
          <w:sz w:val="28"/>
          <w:szCs w:val="28"/>
        </w:rPr>
      </w:pPr>
    </w:p>
    <w:p w:rsidR="008106CC" w:rsidRDefault="008106CC" w:rsidP="00E44C7D">
      <w:pPr>
        <w:spacing w:after="0" w:line="240" w:lineRule="auto"/>
        <w:ind w:firstLine="708"/>
        <w:jc w:val="both"/>
        <w:rPr>
          <w:rFonts w:ascii="Times New Roman" w:hAnsi="Times New Roman"/>
          <w:sz w:val="24"/>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auto"/>
        <w:rPr>
          <w:rFonts w:ascii="Times New Roman" w:hAnsi="Times New Roman"/>
          <w:b/>
          <w:sz w:val="28"/>
          <w:szCs w:val="28"/>
        </w:rPr>
      </w:pPr>
      <w:r>
        <w:rPr>
          <w:noProof/>
        </w:rPr>
        <w:pict>
          <v:shape id="_x0000_s1076" type="#_x0000_t32" style="position:absolute;margin-left:.75pt;margin-top:12.95pt;width:153.75pt;height:0;z-index:251656704;visibility:visible;mso-wrap-distance-top:-3e-5mm;mso-wrap-distance-bottom:-3e-5mm"/>
        </w:pict>
      </w:r>
      <w:r>
        <w:rPr>
          <w:noProof/>
        </w:rPr>
        <w:pict>
          <v:shape id="_x0000_s1077" type="#_x0000_t32" style="position:absolute;margin-left:306.75pt;margin-top:12.95pt;width:169.5pt;height:0;z-index:251657728;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6</w:t>
            </w:r>
          </w:p>
          <w:p w:rsidR="008106CC" w:rsidRPr="0082332D" w:rsidRDefault="008106CC" w:rsidP="003C3D19">
            <w:pPr>
              <w:pStyle w:val="a3"/>
              <w:rPr>
                <w:rFonts w:ascii="Times New Roman" w:hAnsi="Times New Roman"/>
                <w:bCs/>
                <w:sz w:val="28"/>
                <w:szCs w:val="28"/>
              </w:rPr>
            </w:pPr>
          </w:p>
        </w:tc>
      </w:tr>
    </w:tbl>
    <w:p w:rsidR="008106CC" w:rsidRDefault="008106CC" w:rsidP="00E44C7D">
      <w:pPr>
        <w:spacing w:after="0" w:line="240" w:lineRule="auto"/>
        <w:ind w:left="6372"/>
        <w:jc w:val="both"/>
        <w:rPr>
          <w:rFonts w:ascii="Times New Roman" w:hAnsi="Times New Roman"/>
          <w:sz w:val="6"/>
          <w:szCs w:val="28"/>
        </w:rPr>
      </w:pPr>
    </w:p>
    <w:p w:rsidR="008106CC" w:rsidRDefault="008106CC" w:rsidP="00E44C7D">
      <w:pPr>
        <w:spacing w:after="0" w:line="240" w:lineRule="auto"/>
        <w:rPr>
          <w:rFonts w:ascii="Times New Roman" w:hAnsi="Times New Roman"/>
          <w:sz w:val="28"/>
          <w:szCs w:val="28"/>
        </w:rPr>
      </w:pPr>
    </w:p>
    <w:p w:rsidR="008106CC" w:rsidRDefault="008106CC" w:rsidP="00E44C7D">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44C7D">
      <w:pPr>
        <w:spacing w:after="0" w:line="216" w:lineRule="auto"/>
        <w:jc w:val="center"/>
        <w:rPr>
          <w:rFonts w:ascii="Times New Roman" w:hAnsi="Times New Roman"/>
          <w:b/>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44C7D">
      <w:pPr>
        <w:spacing w:after="0" w:line="240" w:lineRule="auto"/>
        <w:ind w:left="7080"/>
        <w:jc w:val="both"/>
        <w:rPr>
          <w:rFonts w:ascii="Times New Roman" w:hAnsi="Times New Roman"/>
          <w:sz w:val="2"/>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widowControl w:val="0"/>
        <w:autoSpaceDE w:val="0"/>
        <w:spacing w:after="0" w:line="240" w:lineRule="auto"/>
        <w:ind w:firstLine="708"/>
        <w:jc w:val="both"/>
        <w:rPr>
          <w:rFonts w:ascii="Times New Roman" w:hAnsi="Times New Roman"/>
          <w:sz w:val="28"/>
          <w:szCs w:val="28"/>
        </w:rPr>
      </w:pPr>
    </w:p>
    <w:p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44C7D">
      <w:pPr>
        <w:spacing w:after="0" w:line="240" w:lineRule="exact"/>
        <w:rPr>
          <w:rFonts w:ascii="Times New Roman" w:hAnsi="Times New Roman"/>
          <w:b/>
          <w:sz w:val="28"/>
          <w:szCs w:val="28"/>
        </w:rPr>
      </w:pPr>
    </w:p>
    <w:p w:rsidR="008106CC" w:rsidRDefault="00B56497" w:rsidP="00E44C7D">
      <w:pPr>
        <w:spacing w:after="0" w:line="240" w:lineRule="exact"/>
        <w:rPr>
          <w:rFonts w:ascii="Times New Roman" w:hAnsi="Times New Roman"/>
          <w:b/>
          <w:sz w:val="28"/>
          <w:szCs w:val="28"/>
        </w:rPr>
      </w:pPr>
      <w:r>
        <w:rPr>
          <w:noProof/>
        </w:rPr>
        <w:pict>
          <v:shape id="_x0000_s1078" type="#_x0000_t32" style="position:absolute;margin-left:.75pt;margin-top:12.95pt;width:153.75pt;height:0;z-index:251658752;visibility:visible;mso-wrap-distance-top:-3e-5mm;mso-wrap-distance-bottom:-3e-5mm"/>
        </w:pict>
      </w:r>
      <w:r>
        <w:rPr>
          <w:noProof/>
        </w:rPr>
        <w:pict>
          <v:shape id="_x0000_s1079" type="#_x0000_t32" style="position:absolute;margin-left:.75pt;margin-top:12.95pt;width:153.75pt;height:0;z-index:251660800;visibility:visible;mso-wrap-distance-top:-3e-5mm;mso-wrap-distance-bottom:-3e-5mm"/>
        </w:pict>
      </w:r>
      <w:r>
        <w:rPr>
          <w:noProof/>
        </w:rPr>
        <w:pict>
          <v:shape id="_x0000_s1080" type="#_x0000_t32" style="position:absolute;margin-left:306.75pt;margin-top:12.95pt;width:169.5pt;height:0;z-index:251659776;visibility:visible;mso-wrap-distance-top:-3e-5mm;mso-wrap-distance-bottom:-3e-5mm"/>
        </w:pict>
      </w:r>
      <w:r>
        <w:rPr>
          <w:noProof/>
        </w:rPr>
        <w:pict>
          <v:shape id="_x0000_s1081" type="#_x0000_t32" style="position:absolute;margin-left:306.75pt;margin-top:12.95pt;width:169.5pt;height:0;z-index:251661824;visibility:visible;mso-wrap-distance-top:-3e-5mm;mso-wrap-distance-bottom:-3e-5mm"/>
        </w:pict>
      </w:r>
    </w:p>
    <w:p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sidP="00E44C7D">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6</w:t>
            </w:r>
          </w:p>
          <w:p w:rsidR="008106CC" w:rsidRPr="0082332D" w:rsidRDefault="008106CC" w:rsidP="003C3D19">
            <w:pPr>
              <w:pStyle w:val="a3"/>
              <w:rPr>
                <w:rFonts w:ascii="Times New Roman" w:hAnsi="Times New Roman"/>
                <w:bCs/>
                <w:sz w:val="28"/>
                <w:szCs w:val="28"/>
              </w:rPr>
            </w:pPr>
          </w:p>
        </w:tc>
      </w:tr>
    </w:tbl>
    <w:p w:rsidR="008106CC" w:rsidRDefault="008106CC" w:rsidP="00E44C7D">
      <w:pPr>
        <w:tabs>
          <w:tab w:val="left" w:pos="6720"/>
        </w:tabs>
        <w:spacing w:after="0" w:line="240" w:lineRule="auto"/>
        <w:rPr>
          <w:rFonts w:ascii="Times New Roman" w:hAnsi="Times New Roman"/>
          <w:sz w:val="28"/>
          <w:szCs w:val="28"/>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44C7D">
      <w:pPr>
        <w:tabs>
          <w:tab w:val="left" w:pos="6720"/>
        </w:tabs>
        <w:spacing w:after="0" w:line="240" w:lineRule="auto"/>
        <w:jc w:val="center"/>
        <w:rPr>
          <w:rFonts w:ascii="Times New Roman" w:hAnsi="Times New Roman"/>
          <w:sz w:val="28"/>
          <w:szCs w:val="24"/>
        </w:rPr>
      </w:pP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44C7D">
      <w:pPr>
        <w:tabs>
          <w:tab w:val="left" w:pos="6720"/>
        </w:tabs>
        <w:spacing w:after="0" w:line="240" w:lineRule="auto"/>
        <w:jc w:val="center"/>
        <w:rPr>
          <w:rFonts w:ascii="Times New Roman" w:hAnsi="Times New Roman"/>
          <w:sz w:val="24"/>
          <w:szCs w:val="24"/>
        </w:rPr>
      </w:pPr>
    </w:p>
    <w:p w:rsidR="008106CC" w:rsidRDefault="008106CC"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44C7D">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E44C7D">
      <w:pPr>
        <w:rPr>
          <w:rFonts w:ascii="Times New Roman" w:hAnsi="Times New Roman"/>
          <w:bCs/>
          <w:sz w:val="28"/>
          <w:szCs w:val="28"/>
        </w:rPr>
      </w:pPr>
    </w:p>
    <w:p w:rsidR="008106CC" w:rsidRDefault="008106CC" w:rsidP="00BE2FD1">
      <w:pPr>
        <w:spacing w:after="0"/>
        <w:rPr>
          <w:rFonts w:ascii="Times New Roman" w:hAnsi="Times New Roman"/>
          <w:bCs/>
          <w:sz w:val="28"/>
          <w:szCs w:val="28"/>
        </w:rPr>
      </w:pPr>
      <w:r>
        <w:rPr>
          <w:rFonts w:ascii="Times New Roman" w:hAnsi="Times New Roman"/>
          <w:bCs/>
          <w:sz w:val="28"/>
          <w:szCs w:val="28"/>
        </w:rPr>
        <w:br w:type="page"/>
      </w:r>
    </w:p>
    <w:p w:rsidR="008106CC" w:rsidRDefault="008106CC" w:rsidP="004B66AF">
      <w:pPr>
        <w:pStyle w:val="a3"/>
        <w:jc w:val="right"/>
        <w:rPr>
          <w:rFonts w:ascii="Times New Roman" w:hAnsi="Times New Roman"/>
          <w:bCs/>
          <w:sz w:val="28"/>
          <w:szCs w:val="28"/>
        </w:rPr>
      </w:pPr>
      <w:r>
        <w:rPr>
          <w:rFonts w:ascii="Times New Roman" w:hAnsi="Times New Roman"/>
          <w:bCs/>
          <w:sz w:val="28"/>
          <w:szCs w:val="28"/>
        </w:rPr>
        <w:t>Проект договора по лоту № 7</w:t>
      </w:r>
    </w:p>
    <w:p w:rsidR="008106CC" w:rsidRDefault="008106CC" w:rsidP="004B66AF">
      <w:pPr>
        <w:spacing w:after="0" w:line="240" w:lineRule="auto"/>
        <w:ind w:firstLine="720"/>
        <w:jc w:val="right"/>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C61521">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Default="008106CC" w:rsidP="00C61521">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20___ г.</w:t>
      </w:r>
    </w:p>
    <w:p w:rsidR="008106CC" w:rsidRDefault="008106CC" w:rsidP="00C61521">
      <w:pPr>
        <w:widowControl w:val="0"/>
        <w:autoSpaceDE w:val="0"/>
        <w:spacing w:before="160" w:after="0" w:line="216" w:lineRule="auto"/>
        <w:rPr>
          <w:rFonts w:ascii="Times New Roman" w:hAnsi="Times New Roman"/>
          <w:sz w:val="20"/>
          <w:szCs w:val="28"/>
        </w:rPr>
      </w:pPr>
    </w:p>
    <w:p w:rsidR="008106CC" w:rsidRDefault="008106CC" w:rsidP="00C615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C61521">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№7 о нижеследующем:</w:t>
      </w:r>
    </w:p>
    <w:p w:rsidR="008106CC" w:rsidRPr="00AB2B7B" w:rsidRDefault="008106CC" w:rsidP="00C61521">
      <w:pPr>
        <w:autoSpaceDE w:val="0"/>
        <w:autoSpaceDN w:val="0"/>
        <w:adjustRightInd w:val="0"/>
        <w:spacing w:after="0" w:line="228"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12,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lastRenderedPageBreak/>
        <w:t>1.3. Период работы Объекта: круглогодично.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AB2B7B" w:rsidRDefault="008106CC" w:rsidP="00C61521">
      <w:pPr>
        <w:spacing w:after="0" w:line="216" w:lineRule="auto"/>
        <w:ind w:firstLine="709"/>
        <w:jc w:val="both"/>
        <w:rPr>
          <w:rFonts w:ascii="Times New Roman" w:hAnsi="Times New Roman"/>
          <w:bCs/>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C61521">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w:t>
      </w:r>
      <w:r>
        <w:rPr>
          <w:rFonts w:ascii="Times New Roman" w:hAnsi="Times New Roman"/>
          <w:sz w:val="28"/>
          <w:szCs w:val="28"/>
        </w:rPr>
        <w:lastRenderedPageBreak/>
        <w:t xml:space="preserve">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C61521">
      <w:pPr>
        <w:pStyle w:val="a3"/>
        <w:spacing w:line="216" w:lineRule="auto"/>
        <w:ind w:firstLine="709"/>
        <w:jc w:val="both"/>
        <w:rPr>
          <w:rFonts w:ascii="Times New Roman" w:hAnsi="Times New Roman"/>
          <w:b/>
          <w:sz w:val="28"/>
          <w:szCs w:val="28"/>
        </w:rPr>
      </w:pP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4. Плата по договору и порядок расчетов</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C61521">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71"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lastRenderedPageBreak/>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C61521">
      <w:pPr>
        <w:pStyle w:val="a3"/>
        <w:spacing w:line="216" w:lineRule="auto"/>
        <w:jc w:val="both"/>
        <w:rPr>
          <w:rFonts w:ascii="Times New Roman" w:hAnsi="Times New Roman"/>
          <w:sz w:val="10"/>
          <w:szCs w:val="28"/>
        </w:rPr>
      </w:pP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C61521">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C61521">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4.9.Неиспользование Объекта Хозяйствующим субъектом не может служить основанием для отказа от внесения  платы.</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AB2B7B" w:rsidRDefault="008106CC" w:rsidP="00C61521">
      <w:pPr>
        <w:spacing w:after="0" w:line="216" w:lineRule="auto"/>
        <w:ind w:firstLine="709"/>
        <w:jc w:val="both"/>
        <w:rPr>
          <w:rFonts w:ascii="Times New Roman" w:hAnsi="Times New Roman"/>
          <w:bCs/>
          <w:sz w:val="24"/>
          <w:szCs w:val="28"/>
        </w:rPr>
      </w:pP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C61521">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C61521">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C61521">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C61521">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C61521">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AB2B7B" w:rsidRDefault="008106CC" w:rsidP="00C61521">
      <w:pPr>
        <w:pStyle w:val="a3"/>
        <w:spacing w:line="216" w:lineRule="auto"/>
        <w:ind w:firstLine="709"/>
        <w:jc w:val="center"/>
        <w:rPr>
          <w:rFonts w:ascii="Times New Roman" w:hAnsi="Times New Roman"/>
          <w:b/>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AB2B7B" w:rsidRDefault="008106CC" w:rsidP="00C61521">
      <w:pPr>
        <w:pStyle w:val="a3"/>
        <w:widowControl w:val="0"/>
        <w:spacing w:line="216" w:lineRule="auto"/>
        <w:ind w:firstLine="709"/>
        <w:jc w:val="both"/>
        <w:rPr>
          <w:rFonts w:ascii="Times New Roman" w:hAnsi="Times New Roman"/>
          <w:sz w:val="24"/>
          <w:szCs w:val="28"/>
        </w:rPr>
      </w:pPr>
    </w:p>
    <w:p w:rsidR="008106CC" w:rsidRDefault="008106CC" w:rsidP="00C61521">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rsidR="008106CC" w:rsidRPr="002C202E" w:rsidRDefault="008106CC" w:rsidP="00C61521">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C61521">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C61521">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Default="008106CC" w:rsidP="00C61521">
      <w:pPr>
        <w:widowControl w:val="0"/>
        <w:autoSpaceDE w:val="0"/>
        <w:spacing w:after="0" w:line="216" w:lineRule="auto"/>
        <w:ind w:firstLine="709"/>
        <w:jc w:val="center"/>
        <w:rPr>
          <w:rFonts w:ascii="Times New Roman" w:hAnsi="Times New Roman"/>
          <w:b/>
          <w:sz w:val="28"/>
          <w:szCs w:val="28"/>
        </w:rPr>
      </w:pPr>
    </w:p>
    <w:p w:rsidR="008106CC" w:rsidRDefault="008106CC" w:rsidP="00C61521">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C61521">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8106CC" w:rsidRPr="0082332D" w:rsidTr="0082332D">
        <w:trPr>
          <w:trHeight w:val="5054"/>
        </w:trPr>
        <w:tc>
          <w:tcPr>
            <w:tcW w:w="4850"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72"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8106CC" w:rsidRPr="0082332D" w:rsidTr="0082332D">
              <w:trPr>
                <w:trHeight w:val="1036"/>
              </w:trPr>
              <w:tc>
                <w:tcPr>
                  <w:tcW w:w="4687"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4"/>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79"/>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18"/>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5057" w:type="dxa"/>
          </w:tcPr>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32"/>
                <w:szCs w:val="28"/>
              </w:rPr>
            </w:pPr>
          </w:p>
          <w:p w:rsidR="008106CC" w:rsidRPr="0082332D" w:rsidRDefault="008106CC" w:rsidP="00096690">
            <w:pPr>
              <w:pStyle w:val="a3"/>
              <w:rPr>
                <w:rFonts w:ascii="Times New Roman" w:hAnsi="Times New Roman"/>
                <w:sz w:val="2"/>
                <w:szCs w:val="28"/>
              </w:rPr>
            </w:pPr>
          </w:p>
          <w:p w:rsidR="008106CC" w:rsidRPr="0082332D" w:rsidRDefault="008106CC" w:rsidP="00096690">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096690">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096690">
            <w:pPr>
              <w:pStyle w:val="a3"/>
              <w:rPr>
                <w:rFonts w:ascii="Times New Roman" w:hAnsi="Times New Roman"/>
                <w:sz w:val="27"/>
                <w:szCs w:val="27"/>
              </w:rPr>
            </w:pPr>
          </w:p>
        </w:tc>
      </w:tr>
    </w:tbl>
    <w:p w:rsidR="008106CC" w:rsidRDefault="008106CC" w:rsidP="00E65F9F">
      <w:pPr>
        <w:spacing w:after="0" w:line="240" w:lineRule="auto"/>
        <w:ind w:right="-284" w:firstLine="720"/>
        <w:jc w:val="center"/>
        <w:rPr>
          <w:rFonts w:ascii="Times New Roman" w:hAnsi="Times New Roman"/>
          <w:b/>
          <w:sz w:val="14"/>
        </w:rPr>
      </w:pPr>
    </w:p>
    <w:p w:rsidR="008106CC" w:rsidRDefault="008106CC" w:rsidP="00BE2FD1">
      <w:pPr>
        <w:spacing w:after="0"/>
      </w:pPr>
      <w:r>
        <w:br w:type="page"/>
      </w:r>
    </w:p>
    <w:tbl>
      <w:tblPr>
        <w:tblW w:w="5068" w:type="dxa"/>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7</w:t>
            </w:r>
          </w:p>
          <w:p w:rsidR="008106CC" w:rsidRPr="0082332D" w:rsidRDefault="008106CC" w:rsidP="003C3D19">
            <w:pPr>
              <w:pStyle w:val="a3"/>
              <w:rPr>
                <w:rFonts w:ascii="Times New Roman" w:hAnsi="Times New Roman"/>
                <w:bCs/>
                <w:sz w:val="20"/>
                <w:szCs w:val="28"/>
              </w:rPr>
            </w:pPr>
          </w:p>
        </w:tc>
      </w:tr>
    </w:tbl>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Лот № 7</w:t>
      </w:r>
    </w:p>
    <w:p w:rsidR="008106CC" w:rsidRDefault="008106CC" w:rsidP="00E65F9F">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65F9F">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31" type="#_x0000_t75" style="width:400.5pt;height:238.5pt;visibility:visible">
                  <v:imagedata r:id="rId73" o:title="" cropbottom="19018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12</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EE22FF"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w:t>
            </w:r>
            <w:r w:rsidRPr="00EE22FF">
              <w:rPr>
                <w:rFonts w:ascii="Times New Roman" w:hAnsi="Times New Roman"/>
                <w:sz w:val="24"/>
                <w:szCs w:val="24"/>
              </w:rPr>
              <w:t>гидроизоляция, ОСП 9,цвет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Пол</w:t>
            </w:r>
            <w:r w:rsidRPr="00EE22FF">
              <w:rPr>
                <w:rFonts w:ascii="Times New Roman" w:hAnsi="Times New Roman"/>
                <w:sz w:val="24"/>
                <w:szCs w:val="24"/>
              </w:rPr>
              <w:t xml:space="preserve"> - металлокаркас</w:t>
            </w:r>
            <w:r w:rsidRPr="0082332D">
              <w:rPr>
                <w:rFonts w:ascii="Times New Roman" w:hAnsi="Times New Roman"/>
                <w:sz w:val="24"/>
                <w:szCs w:val="24"/>
              </w:rPr>
              <w:t>,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082" type="#_x0000_t75" style="position:absolute;margin-left:.05pt;margin-top:-166.65pt;width:239.5pt;height:260.35pt;z-index:-251644416;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Default="008106CC" w:rsidP="00E65F9F">
      <w:pPr>
        <w:tabs>
          <w:tab w:val="left" w:pos="6255"/>
        </w:tabs>
        <w:spacing w:after="0" w:line="240" w:lineRule="auto"/>
        <w:ind w:hanging="709"/>
        <w:jc w:val="both"/>
        <w:rPr>
          <w:rFonts w:ascii="Times New Roman" w:hAnsi="Times New Roman"/>
          <w:sz w:val="14"/>
          <w:szCs w:val="28"/>
        </w:rPr>
      </w:pPr>
    </w:p>
    <w:p w:rsidR="008106CC" w:rsidRPr="008A729E" w:rsidRDefault="008106CC" w:rsidP="00E65F9F">
      <w:pPr>
        <w:tabs>
          <w:tab w:val="left" w:pos="6255"/>
        </w:tabs>
        <w:spacing w:after="0" w:line="240" w:lineRule="auto"/>
        <w:ind w:hanging="709"/>
        <w:jc w:val="both"/>
        <w:rPr>
          <w:rFonts w:ascii="Times New Roman" w:hAnsi="Times New Roman"/>
          <w:sz w:val="14"/>
          <w:szCs w:val="28"/>
        </w:rPr>
      </w:pPr>
    </w:p>
    <w:p w:rsidR="008106CC" w:rsidRDefault="008106CC" w:rsidP="00E65F9F">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65F9F">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auto"/>
        <w:rPr>
          <w:rFonts w:ascii="Times New Roman" w:hAnsi="Times New Roman"/>
          <w:b/>
          <w:sz w:val="28"/>
          <w:szCs w:val="28"/>
        </w:rPr>
      </w:pPr>
    </w:p>
    <w:p w:rsidR="008106CC" w:rsidRDefault="00B56497" w:rsidP="00E65F9F">
      <w:pPr>
        <w:spacing w:after="0" w:line="240" w:lineRule="auto"/>
        <w:rPr>
          <w:rFonts w:ascii="Times New Roman" w:hAnsi="Times New Roman"/>
          <w:b/>
          <w:sz w:val="18"/>
          <w:szCs w:val="28"/>
        </w:rPr>
      </w:pPr>
      <w:r>
        <w:rPr>
          <w:noProof/>
        </w:rPr>
        <w:pict>
          <v:shape id="_x0000_s1083" type="#_x0000_t32" style="position:absolute;margin-left:-30.65pt;margin-top:12.95pt;width:180pt;height:0;z-index:251663872;visibility:visible;mso-wrap-distance-top:-3e-5mm;mso-wrap-distance-bottom:-3e-5mm"/>
        </w:pict>
      </w:r>
      <w:r>
        <w:rPr>
          <w:noProof/>
        </w:rPr>
        <w:pict>
          <v:shape id="_x0000_s1084" type="#_x0000_t32" style="position:absolute;margin-left:306.75pt;margin-top:12.95pt;width:169.5pt;height:0;z-index:251664896;visibility:visible;mso-wrap-distance-top:-3e-5mm;mso-wrap-distance-bottom:-3e-5mm"/>
        </w:pict>
      </w:r>
    </w:p>
    <w:p w:rsidR="008106CC" w:rsidRDefault="008106CC" w:rsidP="00E65F9F">
      <w:pPr>
        <w:pStyle w:val="a3"/>
        <w:tabs>
          <w:tab w:val="left" w:pos="7993"/>
        </w:tabs>
        <w:rPr>
          <w:rFonts w:ascii="Times New Roman" w:hAnsi="Times New Roman"/>
          <w:sz w:val="18"/>
          <w:szCs w:val="24"/>
        </w:rPr>
      </w:pPr>
    </w:p>
    <w:p w:rsidR="008106CC" w:rsidRDefault="008106CC" w:rsidP="00E65F9F">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7</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jc w:val="center"/>
        <w:rPr>
          <w:rFonts w:ascii="Times New Roman" w:hAnsi="Times New Roman"/>
          <w:sz w:val="28"/>
          <w:szCs w:val="28"/>
        </w:rPr>
      </w:pP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40" w:lineRule="auto"/>
        <w:jc w:val="center"/>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firstLine="708"/>
        <w:jc w:val="both"/>
        <w:rPr>
          <w:rFonts w:ascii="Times New Roman" w:hAnsi="Times New Roman"/>
          <w:sz w:val="2"/>
          <w:szCs w:val="28"/>
        </w:rPr>
      </w:pPr>
    </w:p>
    <w:p w:rsidR="008106CC" w:rsidRDefault="008106CC" w:rsidP="00E65F9F">
      <w:pPr>
        <w:spacing w:after="0" w:line="240" w:lineRule="auto"/>
        <w:ind w:firstLine="708"/>
        <w:jc w:val="both"/>
        <w:rPr>
          <w:rFonts w:ascii="Times New Roman" w:hAnsi="Times New Roman"/>
          <w:sz w:val="28"/>
          <w:szCs w:val="28"/>
        </w:rPr>
      </w:pPr>
    </w:p>
    <w:p w:rsidR="008106CC" w:rsidRDefault="008106CC" w:rsidP="00E65F9F">
      <w:pPr>
        <w:spacing w:after="0" w:line="240" w:lineRule="auto"/>
        <w:ind w:firstLine="708"/>
        <w:jc w:val="both"/>
        <w:rPr>
          <w:rFonts w:ascii="Times New Roman" w:hAnsi="Times New Roman"/>
          <w:sz w:val="24"/>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auto"/>
        <w:rPr>
          <w:rFonts w:ascii="Times New Roman" w:hAnsi="Times New Roman"/>
          <w:b/>
          <w:sz w:val="28"/>
          <w:szCs w:val="28"/>
        </w:rPr>
      </w:pPr>
      <w:r>
        <w:rPr>
          <w:noProof/>
        </w:rPr>
        <w:pict>
          <v:shape id="_x0000_s1085" type="#_x0000_t32" style="position:absolute;margin-left:.75pt;margin-top:12.95pt;width:153.75pt;height:0;z-index:251665920;visibility:visible;mso-wrap-distance-top:-3e-5mm;mso-wrap-distance-bottom:-3e-5mm"/>
        </w:pict>
      </w:r>
      <w:r>
        <w:rPr>
          <w:noProof/>
        </w:rPr>
        <w:pict>
          <v:shape id="_x0000_s1086" type="#_x0000_t32" style="position:absolute;margin-left:306.75pt;margin-top:12.95pt;width:169.5pt;height:0;z-index:251666944;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7</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ind w:left="6372"/>
        <w:jc w:val="both"/>
        <w:rPr>
          <w:rFonts w:ascii="Times New Roman" w:hAnsi="Times New Roman"/>
          <w:sz w:val="6"/>
          <w:szCs w:val="28"/>
        </w:rPr>
      </w:pPr>
    </w:p>
    <w:p w:rsidR="008106CC" w:rsidRDefault="008106CC" w:rsidP="00E65F9F">
      <w:pPr>
        <w:spacing w:after="0" w:line="240" w:lineRule="auto"/>
        <w:rPr>
          <w:rFonts w:ascii="Times New Roman" w:hAnsi="Times New Roman"/>
          <w:sz w:val="28"/>
          <w:szCs w:val="28"/>
        </w:rPr>
      </w:pPr>
    </w:p>
    <w:p w:rsidR="008106CC" w:rsidRDefault="008106CC" w:rsidP="00E65F9F">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16" w:lineRule="auto"/>
        <w:jc w:val="center"/>
        <w:rPr>
          <w:rFonts w:ascii="Times New Roman" w:hAnsi="Times New Roman"/>
          <w:b/>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left="7080"/>
        <w:jc w:val="both"/>
        <w:rPr>
          <w:rFonts w:ascii="Times New Roman" w:hAnsi="Times New Roman"/>
          <w:sz w:val="2"/>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exact"/>
        <w:rPr>
          <w:rFonts w:ascii="Times New Roman" w:hAnsi="Times New Roman"/>
          <w:b/>
          <w:sz w:val="28"/>
          <w:szCs w:val="28"/>
        </w:rPr>
      </w:pPr>
      <w:r>
        <w:rPr>
          <w:noProof/>
        </w:rPr>
        <w:pict>
          <v:shape id="_x0000_s1087" type="#_x0000_t32" style="position:absolute;margin-left:.75pt;margin-top:12.95pt;width:153.75pt;height:0;z-index:251667968;visibility:visible;mso-wrap-distance-top:-3e-5mm;mso-wrap-distance-bottom:-3e-5mm"/>
        </w:pict>
      </w:r>
      <w:r>
        <w:rPr>
          <w:noProof/>
        </w:rPr>
        <w:pict>
          <v:shape id="_x0000_s1088" type="#_x0000_t32" style="position:absolute;margin-left:.75pt;margin-top:12.95pt;width:153.75pt;height:0;z-index:251670016;visibility:visible;mso-wrap-distance-top:-3e-5mm;mso-wrap-distance-bottom:-3e-5mm"/>
        </w:pict>
      </w:r>
      <w:r>
        <w:rPr>
          <w:noProof/>
        </w:rPr>
        <w:pict>
          <v:shape id="_x0000_s1089" type="#_x0000_t32" style="position:absolute;margin-left:306.75pt;margin-top:12.95pt;width:169.5pt;height:0;z-index:251668992;visibility:visible;mso-wrap-distance-top:-3e-5mm;mso-wrap-distance-bottom:-3e-5mm"/>
        </w:pict>
      </w:r>
      <w:r>
        <w:rPr>
          <w:noProof/>
        </w:rPr>
        <w:pict>
          <v:shape id="_x0000_s1090" type="#_x0000_t32" style="position:absolute;margin-left:306.75pt;margin-top:12.95pt;width:169.5pt;height:0;z-index:251671040;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7</w:t>
            </w:r>
          </w:p>
          <w:p w:rsidR="008106CC" w:rsidRPr="0082332D" w:rsidRDefault="008106CC" w:rsidP="003C3D19">
            <w:pPr>
              <w:pStyle w:val="a3"/>
              <w:rPr>
                <w:rFonts w:ascii="Times New Roman" w:hAnsi="Times New Roman"/>
                <w:bCs/>
                <w:sz w:val="28"/>
                <w:szCs w:val="28"/>
              </w:rPr>
            </w:pPr>
          </w:p>
        </w:tc>
      </w:tr>
    </w:tbl>
    <w:p w:rsidR="008106CC" w:rsidRDefault="008106CC" w:rsidP="00E65F9F">
      <w:pPr>
        <w:tabs>
          <w:tab w:val="left" w:pos="6720"/>
        </w:tabs>
        <w:spacing w:after="0" w:line="240" w:lineRule="auto"/>
        <w:rPr>
          <w:rFonts w:ascii="Times New Roman" w:hAnsi="Times New Roman"/>
          <w:sz w:val="28"/>
          <w:szCs w:val="28"/>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65F9F">
      <w:pPr>
        <w:tabs>
          <w:tab w:val="left" w:pos="6720"/>
        </w:tabs>
        <w:spacing w:after="0" w:line="240" w:lineRule="auto"/>
        <w:jc w:val="center"/>
        <w:rPr>
          <w:rFonts w:ascii="Times New Roman" w:hAnsi="Times New Roman"/>
          <w:sz w:val="24"/>
          <w:szCs w:val="24"/>
        </w:rPr>
      </w:pPr>
    </w:p>
    <w:p w:rsidR="008106CC" w:rsidRDefault="008106CC"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E65F9F">
      <w:pPr>
        <w:rPr>
          <w:rFonts w:ascii="Times New Roman" w:hAnsi="Times New Roman"/>
          <w:bCs/>
          <w:sz w:val="28"/>
          <w:szCs w:val="28"/>
        </w:rPr>
      </w:pPr>
      <w:r>
        <w:rPr>
          <w:rFonts w:ascii="Times New Roman" w:hAnsi="Times New Roman"/>
          <w:bCs/>
          <w:sz w:val="28"/>
          <w:szCs w:val="28"/>
        </w:rPr>
        <w:t xml:space="preserve"> </w:t>
      </w:r>
    </w:p>
    <w:p w:rsidR="008106CC" w:rsidRDefault="008106CC" w:rsidP="004B66AF">
      <w:pPr>
        <w:pStyle w:val="a3"/>
        <w:jc w:val="right"/>
        <w:rPr>
          <w:rFonts w:ascii="Times New Roman" w:hAnsi="Times New Roman"/>
          <w:bCs/>
          <w:sz w:val="28"/>
          <w:szCs w:val="28"/>
        </w:rPr>
      </w:pPr>
      <w:r>
        <w:rPr>
          <w:rFonts w:ascii="Times New Roman" w:hAnsi="Times New Roman"/>
          <w:bCs/>
          <w:sz w:val="28"/>
          <w:szCs w:val="28"/>
        </w:rPr>
        <w:lastRenderedPageBreak/>
        <w:t>Проект договора по лоту № 8</w:t>
      </w:r>
    </w:p>
    <w:p w:rsidR="008106CC" w:rsidRDefault="008106CC" w:rsidP="00C61521">
      <w:pPr>
        <w:spacing w:after="0" w:line="240" w:lineRule="auto"/>
        <w:ind w:firstLine="720"/>
        <w:jc w:val="center"/>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C61521">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Default="008106CC" w:rsidP="00C61521">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20___ г.</w:t>
      </w:r>
    </w:p>
    <w:p w:rsidR="008106CC" w:rsidRDefault="008106CC" w:rsidP="00C61521">
      <w:pPr>
        <w:widowControl w:val="0"/>
        <w:autoSpaceDE w:val="0"/>
        <w:spacing w:before="160" w:after="0" w:line="216" w:lineRule="auto"/>
        <w:rPr>
          <w:rFonts w:ascii="Times New Roman" w:hAnsi="Times New Roman"/>
          <w:sz w:val="20"/>
          <w:szCs w:val="28"/>
        </w:rPr>
      </w:pPr>
    </w:p>
    <w:p w:rsidR="008106CC" w:rsidRDefault="008106CC" w:rsidP="00C615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C61521">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 8 о нижеследующем:</w:t>
      </w:r>
    </w:p>
    <w:p w:rsidR="008106CC" w:rsidRPr="00AB2B7B" w:rsidRDefault="008106CC" w:rsidP="00C61521">
      <w:pPr>
        <w:autoSpaceDE w:val="0"/>
        <w:autoSpaceDN w:val="0"/>
        <w:adjustRightInd w:val="0"/>
        <w:spacing w:after="0" w:line="228"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13,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AB2B7B" w:rsidRDefault="008106CC" w:rsidP="00C61521">
      <w:pPr>
        <w:spacing w:after="0" w:line="216" w:lineRule="auto"/>
        <w:ind w:firstLine="709"/>
        <w:jc w:val="both"/>
        <w:rPr>
          <w:rFonts w:ascii="Times New Roman" w:hAnsi="Times New Roman"/>
          <w:bCs/>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C61521">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lastRenderedPageBreak/>
        <w:t>4. Плата по договору и порядок расчетов</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C61521">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74"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C61521">
      <w:pPr>
        <w:pStyle w:val="a3"/>
        <w:spacing w:line="216" w:lineRule="auto"/>
        <w:jc w:val="both"/>
        <w:rPr>
          <w:rFonts w:ascii="Times New Roman" w:hAnsi="Times New Roman"/>
          <w:sz w:val="10"/>
          <w:szCs w:val="28"/>
        </w:rPr>
      </w:pP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C61521">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C61521">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AB2B7B" w:rsidRDefault="008106CC" w:rsidP="00C61521">
      <w:pPr>
        <w:spacing w:after="0" w:line="216" w:lineRule="auto"/>
        <w:ind w:firstLine="709"/>
        <w:jc w:val="both"/>
        <w:rPr>
          <w:rFonts w:ascii="Times New Roman" w:hAnsi="Times New Roman"/>
          <w:bCs/>
          <w:sz w:val="24"/>
          <w:szCs w:val="28"/>
        </w:rPr>
      </w:pP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C61521">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C61521">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C61521">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C61521">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C61521">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AB2B7B" w:rsidRDefault="008106CC" w:rsidP="00C61521">
      <w:pPr>
        <w:pStyle w:val="a3"/>
        <w:spacing w:line="216" w:lineRule="auto"/>
        <w:ind w:firstLine="709"/>
        <w:jc w:val="center"/>
        <w:rPr>
          <w:rFonts w:ascii="Times New Roman" w:hAnsi="Times New Roman"/>
          <w:b/>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AB2B7B"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AB2B7B" w:rsidRDefault="008106CC" w:rsidP="00C61521">
      <w:pPr>
        <w:pStyle w:val="a3"/>
        <w:widowControl w:val="0"/>
        <w:spacing w:line="216" w:lineRule="auto"/>
        <w:ind w:firstLine="709"/>
        <w:jc w:val="both"/>
        <w:rPr>
          <w:rFonts w:ascii="Times New Roman" w:hAnsi="Times New Roman"/>
          <w:sz w:val="24"/>
          <w:szCs w:val="28"/>
        </w:rPr>
      </w:pPr>
    </w:p>
    <w:p w:rsidR="008106CC" w:rsidRDefault="008106CC" w:rsidP="00C61521">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rsidR="008106CC" w:rsidRPr="002C202E" w:rsidRDefault="008106CC" w:rsidP="00C61521">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C61521">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C61521">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Default="008106CC" w:rsidP="00C61521">
      <w:pPr>
        <w:widowControl w:val="0"/>
        <w:autoSpaceDE w:val="0"/>
        <w:spacing w:after="0" w:line="216" w:lineRule="auto"/>
        <w:ind w:firstLine="709"/>
        <w:jc w:val="center"/>
        <w:rPr>
          <w:rFonts w:ascii="Times New Roman" w:hAnsi="Times New Roman"/>
          <w:b/>
          <w:sz w:val="28"/>
          <w:szCs w:val="28"/>
        </w:rPr>
      </w:pPr>
    </w:p>
    <w:p w:rsidR="008106CC" w:rsidRDefault="008106CC" w:rsidP="00C61521">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C61521">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8106CC" w:rsidRPr="0082332D" w:rsidTr="0082332D">
        <w:trPr>
          <w:trHeight w:val="5054"/>
        </w:trPr>
        <w:tc>
          <w:tcPr>
            <w:tcW w:w="4850"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75"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8106CC" w:rsidRPr="0082332D" w:rsidTr="0082332D">
              <w:trPr>
                <w:trHeight w:val="1036"/>
              </w:trPr>
              <w:tc>
                <w:tcPr>
                  <w:tcW w:w="4687"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4"/>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79"/>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18"/>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5057" w:type="dxa"/>
          </w:tcPr>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32"/>
                <w:szCs w:val="28"/>
              </w:rPr>
            </w:pPr>
          </w:p>
          <w:p w:rsidR="008106CC" w:rsidRPr="0082332D" w:rsidRDefault="008106CC" w:rsidP="00096690">
            <w:pPr>
              <w:pStyle w:val="a3"/>
              <w:rPr>
                <w:rFonts w:ascii="Times New Roman" w:hAnsi="Times New Roman"/>
                <w:sz w:val="2"/>
                <w:szCs w:val="28"/>
              </w:rPr>
            </w:pPr>
          </w:p>
          <w:p w:rsidR="008106CC" w:rsidRPr="0082332D" w:rsidRDefault="008106CC" w:rsidP="00096690">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096690">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096690">
            <w:pPr>
              <w:pStyle w:val="a3"/>
              <w:rPr>
                <w:rFonts w:ascii="Times New Roman" w:hAnsi="Times New Roman"/>
                <w:sz w:val="27"/>
                <w:szCs w:val="27"/>
              </w:rPr>
            </w:pPr>
          </w:p>
        </w:tc>
      </w:tr>
    </w:tbl>
    <w:p w:rsidR="008106CC" w:rsidRDefault="008106CC" w:rsidP="00E65F9F">
      <w:pPr>
        <w:spacing w:after="0" w:line="240" w:lineRule="auto"/>
        <w:ind w:right="-284" w:firstLine="720"/>
        <w:jc w:val="center"/>
        <w:rPr>
          <w:rFonts w:ascii="Times New Roman" w:hAnsi="Times New Roman"/>
          <w:b/>
          <w:sz w:val="14"/>
        </w:rPr>
      </w:pPr>
    </w:p>
    <w:p w:rsidR="008106CC" w:rsidRDefault="008106CC" w:rsidP="00BE2FD1">
      <w:pPr>
        <w:spacing w:after="0"/>
      </w:pPr>
      <w:r>
        <w:br w:type="page"/>
      </w:r>
    </w:p>
    <w:tbl>
      <w:tblPr>
        <w:tblW w:w="5068" w:type="dxa"/>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8</w:t>
            </w:r>
          </w:p>
          <w:p w:rsidR="008106CC" w:rsidRPr="0082332D" w:rsidRDefault="008106CC" w:rsidP="003C3D19">
            <w:pPr>
              <w:pStyle w:val="a3"/>
              <w:rPr>
                <w:rFonts w:ascii="Times New Roman" w:hAnsi="Times New Roman"/>
                <w:bCs/>
                <w:sz w:val="20"/>
                <w:szCs w:val="28"/>
              </w:rPr>
            </w:pPr>
          </w:p>
        </w:tc>
      </w:tr>
    </w:tbl>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Лот № 8</w:t>
      </w:r>
    </w:p>
    <w:p w:rsidR="008106CC" w:rsidRDefault="008106CC" w:rsidP="00E65F9F">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65F9F">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32" type="#_x0000_t75" style="width:410.25pt;height:228.75pt;visibility:visible">
                  <v:imagedata r:id="rId76" o:title="" cropbottom="15837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13</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гидроизоляция, ОСП 9,цвет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Пол</w:t>
            </w:r>
            <w:r w:rsidRPr="0082332D">
              <w:rPr>
                <w:rFonts w:ascii="Times New Roman" w:hAnsi="Times New Roman"/>
                <w:sz w:val="24"/>
                <w:szCs w:val="24"/>
              </w:rPr>
              <w:t xml:space="preserve"> - металлокаркас,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091" type="#_x0000_t75" style="position:absolute;margin-left:.05pt;margin-top:-166.65pt;width:239.5pt;height:260.35pt;z-index:-251635200;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Default="008106CC" w:rsidP="00E65F9F">
      <w:pPr>
        <w:tabs>
          <w:tab w:val="left" w:pos="6255"/>
        </w:tabs>
        <w:spacing w:after="0" w:line="240" w:lineRule="auto"/>
        <w:ind w:hanging="709"/>
        <w:jc w:val="both"/>
        <w:rPr>
          <w:rFonts w:ascii="Times New Roman" w:hAnsi="Times New Roman"/>
          <w:sz w:val="14"/>
          <w:szCs w:val="28"/>
        </w:rPr>
      </w:pPr>
    </w:p>
    <w:p w:rsidR="008106CC" w:rsidRPr="008A729E" w:rsidRDefault="008106CC" w:rsidP="00E65F9F">
      <w:pPr>
        <w:tabs>
          <w:tab w:val="left" w:pos="6255"/>
        </w:tabs>
        <w:spacing w:after="0" w:line="240" w:lineRule="auto"/>
        <w:ind w:hanging="709"/>
        <w:jc w:val="both"/>
        <w:rPr>
          <w:rFonts w:ascii="Times New Roman" w:hAnsi="Times New Roman"/>
          <w:sz w:val="14"/>
          <w:szCs w:val="28"/>
        </w:rPr>
      </w:pPr>
    </w:p>
    <w:p w:rsidR="008106CC" w:rsidRDefault="008106CC" w:rsidP="00E65F9F">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65F9F">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auto"/>
        <w:rPr>
          <w:rFonts w:ascii="Times New Roman" w:hAnsi="Times New Roman"/>
          <w:b/>
          <w:sz w:val="28"/>
          <w:szCs w:val="28"/>
        </w:rPr>
      </w:pPr>
    </w:p>
    <w:p w:rsidR="008106CC" w:rsidRDefault="00B56497" w:rsidP="00E65F9F">
      <w:pPr>
        <w:spacing w:after="0" w:line="240" w:lineRule="auto"/>
        <w:rPr>
          <w:rFonts w:ascii="Times New Roman" w:hAnsi="Times New Roman"/>
          <w:b/>
          <w:sz w:val="18"/>
          <w:szCs w:val="28"/>
        </w:rPr>
      </w:pPr>
      <w:r>
        <w:rPr>
          <w:noProof/>
        </w:rPr>
        <w:pict>
          <v:shape id="_x0000_s1092" type="#_x0000_t32" style="position:absolute;margin-left:-30.65pt;margin-top:12.95pt;width:180pt;height:0;z-index:251673088;visibility:visible;mso-wrap-distance-top:-3e-5mm;mso-wrap-distance-bottom:-3e-5mm"/>
        </w:pict>
      </w:r>
      <w:r>
        <w:rPr>
          <w:noProof/>
        </w:rPr>
        <w:pict>
          <v:shape id="_x0000_s1093" type="#_x0000_t32" style="position:absolute;margin-left:306.75pt;margin-top:12.95pt;width:169.5pt;height:0;z-index:251674112;visibility:visible;mso-wrap-distance-top:-3e-5mm;mso-wrap-distance-bottom:-3e-5mm"/>
        </w:pict>
      </w:r>
    </w:p>
    <w:p w:rsidR="008106CC" w:rsidRDefault="008106CC" w:rsidP="00E65F9F">
      <w:pPr>
        <w:pStyle w:val="a3"/>
        <w:tabs>
          <w:tab w:val="left" w:pos="7993"/>
        </w:tabs>
        <w:rPr>
          <w:rFonts w:ascii="Times New Roman" w:hAnsi="Times New Roman"/>
          <w:sz w:val="18"/>
          <w:szCs w:val="24"/>
        </w:rPr>
      </w:pPr>
    </w:p>
    <w:p w:rsidR="008106CC" w:rsidRDefault="008106CC" w:rsidP="00E65F9F">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8</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jc w:val="center"/>
        <w:rPr>
          <w:rFonts w:ascii="Times New Roman" w:hAnsi="Times New Roman"/>
          <w:sz w:val="28"/>
          <w:szCs w:val="28"/>
        </w:rPr>
      </w:pP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40" w:lineRule="auto"/>
        <w:jc w:val="center"/>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firstLine="708"/>
        <w:jc w:val="both"/>
        <w:rPr>
          <w:rFonts w:ascii="Times New Roman" w:hAnsi="Times New Roman"/>
          <w:sz w:val="2"/>
          <w:szCs w:val="28"/>
        </w:rPr>
      </w:pPr>
    </w:p>
    <w:p w:rsidR="008106CC" w:rsidRDefault="008106CC" w:rsidP="00E65F9F">
      <w:pPr>
        <w:spacing w:after="0" w:line="240" w:lineRule="auto"/>
        <w:ind w:firstLine="708"/>
        <w:jc w:val="both"/>
        <w:rPr>
          <w:rFonts w:ascii="Times New Roman" w:hAnsi="Times New Roman"/>
          <w:sz w:val="28"/>
          <w:szCs w:val="28"/>
        </w:rPr>
      </w:pPr>
    </w:p>
    <w:p w:rsidR="008106CC" w:rsidRDefault="008106CC" w:rsidP="00E65F9F">
      <w:pPr>
        <w:spacing w:after="0" w:line="240" w:lineRule="auto"/>
        <w:ind w:firstLine="708"/>
        <w:jc w:val="both"/>
        <w:rPr>
          <w:rFonts w:ascii="Times New Roman" w:hAnsi="Times New Roman"/>
          <w:sz w:val="24"/>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auto"/>
        <w:rPr>
          <w:rFonts w:ascii="Times New Roman" w:hAnsi="Times New Roman"/>
          <w:b/>
          <w:sz w:val="28"/>
          <w:szCs w:val="28"/>
        </w:rPr>
      </w:pPr>
      <w:r>
        <w:rPr>
          <w:noProof/>
        </w:rPr>
        <w:pict>
          <v:shape id="_x0000_s1094" type="#_x0000_t32" style="position:absolute;margin-left:.75pt;margin-top:12.95pt;width:153.75pt;height:0;z-index:251675136;visibility:visible;mso-wrap-distance-top:-3e-5mm;mso-wrap-distance-bottom:-3e-5mm"/>
        </w:pict>
      </w:r>
      <w:r>
        <w:rPr>
          <w:noProof/>
        </w:rPr>
        <w:pict>
          <v:shape id="_x0000_s1095" type="#_x0000_t32" style="position:absolute;margin-left:306.75pt;margin-top:12.95pt;width:169.5pt;height:0;z-index:251676160;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8</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ind w:left="6372"/>
        <w:jc w:val="both"/>
        <w:rPr>
          <w:rFonts w:ascii="Times New Roman" w:hAnsi="Times New Roman"/>
          <w:sz w:val="6"/>
          <w:szCs w:val="28"/>
        </w:rPr>
      </w:pPr>
    </w:p>
    <w:p w:rsidR="008106CC" w:rsidRDefault="008106CC" w:rsidP="00E65F9F">
      <w:pPr>
        <w:spacing w:after="0" w:line="240" w:lineRule="auto"/>
        <w:rPr>
          <w:rFonts w:ascii="Times New Roman" w:hAnsi="Times New Roman"/>
          <w:sz w:val="28"/>
          <w:szCs w:val="28"/>
        </w:rPr>
      </w:pPr>
    </w:p>
    <w:p w:rsidR="008106CC" w:rsidRDefault="008106CC" w:rsidP="00E65F9F">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16" w:lineRule="auto"/>
        <w:jc w:val="center"/>
        <w:rPr>
          <w:rFonts w:ascii="Times New Roman" w:hAnsi="Times New Roman"/>
          <w:b/>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left="7080"/>
        <w:jc w:val="both"/>
        <w:rPr>
          <w:rFonts w:ascii="Times New Roman" w:hAnsi="Times New Roman"/>
          <w:sz w:val="2"/>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exact"/>
        <w:rPr>
          <w:rFonts w:ascii="Times New Roman" w:hAnsi="Times New Roman"/>
          <w:b/>
          <w:sz w:val="28"/>
          <w:szCs w:val="28"/>
        </w:rPr>
      </w:pPr>
      <w:r>
        <w:rPr>
          <w:noProof/>
        </w:rPr>
        <w:pict>
          <v:shape id="_x0000_s1096" type="#_x0000_t32" style="position:absolute;margin-left:.75pt;margin-top:12.95pt;width:153.75pt;height:0;z-index:251677184;visibility:visible;mso-wrap-distance-top:-3e-5mm;mso-wrap-distance-bottom:-3e-5mm"/>
        </w:pict>
      </w:r>
      <w:r>
        <w:rPr>
          <w:noProof/>
        </w:rPr>
        <w:pict>
          <v:shape id="_x0000_s1097" type="#_x0000_t32" style="position:absolute;margin-left:.75pt;margin-top:12.95pt;width:153.75pt;height:0;z-index:251679232;visibility:visible;mso-wrap-distance-top:-3e-5mm;mso-wrap-distance-bottom:-3e-5mm"/>
        </w:pict>
      </w:r>
      <w:r>
        <w:rPr>
          <w:noProof/>
        </w:rPr>
        <w:pict>
          <v:shape id="_x0000_s1098" type="#_x0000_t32" style="position:absolute;margin-left:306.75pt;margin-top:12.95pt;width:169.5pt;height:0;z-index:251678208;visibility:visible;mso-wrap-distance-top:-3e-5mm;mso-wrap-distance-bottom:-3e-5mm"/>
        </w:pict>
      </w:r>
      <w:r>
        <w:rPr>
          <w:noProof/>
        </w:rPr>
        <w:pict>
          <v:shape id="_x0000_s1099" type="#_x0000_t32" style="position:absolute;margin-left:306.75pt;margin-top:12.95pt;width:169.5pt;height:0;z-index:251680256;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8</w:t>
            </w:r>
          </w:p>
          <w:p w:rsidR="008106CC" w:rsidRPr="0082332D" w:rsidRDefault="008106CC" w:rsidP="003C3D19">
            <w:pPr>
              <w:pStyle w:val="a3"/>
              <w:rPr>
                <w:rFonts w:ascii="Times New Roman" w:hAnsi="Times New Roman"/>
                <w:bCs/>
                <w:sz w:val="28"/>
                <w:szCs w:val="28"/>
              </w:rPr>
            </w:pPr>
          </w:p>
        </w:tc>
      </w:tr>
    </w:tbl>
    <w:p w:rsidR="008106CC" w:rsidRDefault="008106CC" w:rsidP="00E65F9F">
      <w:pPr>
        <w:tabs>
          <w:tab w:val="left" w:pos="6720"/>
        </w:tabs>
        <w:spacing w:after="0" w:line="240" w:lineRule="auto"/>
        <w:rPr>
          <w:rFonts w:ascii="Times New Roman" w:hAnsi="Times New Roman"/>
          <w:sz w:val="28"/>
          <w:szCs w:val="28"/>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65F9F">
      <w:pPr>
        <w:tabs>
          <w:tab w:val="left" w:pos="6720"/>
        </w:tabs>
        <w:spacing w:after="0" w:line="240" w:lineRule="auto"/>
        <w:jc w:val="center"/>
        <w:rPr>
          <w:rFonts w:ascii="Times New Roman" w:hAnsi="Times New Roman"/>
          <w:sz w:val="24"/>
          <w:szCs w:val="24"/>
        </w:rPr>
      </w:pPr>
    </w:p>
    <w:p w:rsidR="008106CC" w:rsidRDefault="008106CC"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E65F9F">
      <w:pPr>
        <w:rPr>
          <w:rFonts w:ascii="Times New Roman" w:hAnsi="Times New Roman"/>
          <w:bCs/>
          <w:sz w:val="28"/>
          <w:szCs w:val="28"/>
        </w:rPr>
      </w:pPr>
    </w:p>
    <w:p w:rsidR="008106CC" w:rsidRDefault="008106CC" w:rsidP="00BE2FD1">
      <w:pPr>
        <w:spacing w:after="0" w:line="240" w:lineRule="auto"/>
        <w:jc w:val="right"/>
        <w:rPr>
          <w:rFonts w:ascii="Times New Roman" w:hAnsi="Times New Roman"/>
          <w:bCs/>
          <w:sz w:val="28"/>
          <w:szCs w:val="28"/>
        </w:rPr>
      </w:pPr>
      <w:r>
        <w:rPr>
          <w:rFonts w:ascii="Times New Roman" w:hAnsi="Times New Roman"/>
          <w:bCs/>
          <w:sz w:val="28"/>
          <w:szCs w:val="28"/>
        </w:rPr>
        <w:br w:type="page"/>
      </w:r>
    </w:p>
    <w:p w:rsidR="008106CC" w:rsidRDefault="008106CC" w:rsidP="004B66AF">
      <w:pPr>
        <w:pStyle w:val="a3"/>
        <w:jc w:val="right"/>
        <w:rPr>
          <w:rFonts w:ascii="Times New Roman" w:hAnsi="Times New Roman"/>
          <w:bCs/>
          <w:sz w:val="28"/>
          <w:szCs w:val="28"/>
        </w:rPr>
      </w:pPr>
      <w:r>
        <w:rPr>
          <w:rFonts w:ascii="Times New Roman" w:hAnsi="Times New Roman"/>
          <w:bCs/>
          <w:sz w:val="28"/>
          <w:szCs w:val="28"/>
        </w:rPr>
        <w:t>Проект договора по лоту № 9</w:t>
      </w:r>
    </w:p>
    <w:p w:rsidR="008106CC" w:rsidRDefault="008106CC" w:rsidP="00C61521">
      <w:pPr>
        <w:spacing w:after="0" w:line="240" w:lineRule="auto"/>
        <w:ind w:firstLine="720"/>
        <w:jc w:val="center"/>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C61521">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Default="008106CC" w:rsidP="00C61521">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20___ г.</w:t>
      </w:r>
    </w:p>
    <w:p w:rsidR="008106CC" w:rsidRDefault="008106CC" w:rsidP="00C61521">
      <w:pPr>
        <w:widowControl w:val="0"/>
        <w:autoSpaceDE w:val="0"/>
        <w:spacing w:before="160" w:after="0" w:line="216" w:lineRule="auto"/>
        <w:rPr>
          <w:rFonts w:ascii="Times New Roman" w:hAnsi="Times New Roman"/>
          <w:sz w:val="20"/>
          <w:szCs w:val="28"/>
        </w:rPr>
      </w:pPr>
    </w:p>
    <w:p w:rsidR="008106CC" w:rsidRDefault="008106CC" w:rsidP="00C615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C61521">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 9 о нижеследующем:</w:t>
      </w:r>
    </w:p>
    <w:p w:rsidR="008106CC" w:rsidRPr="00DE7966" w:rsidRDefault="008106CC" w:rsidP="00C61521">
      <w:pPr>
        <w:autoSpaceDE w:val="0"/>
        <w:autoSpaceDN w:val="0"/>
        <w:adjustRightInd w:val="0"/>
        <w:spacing w:after="0" w:line="228"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14,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lastRenderedPageBreak/>
        <w:t>1.3. Период работы Объекта: круглогодично.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DE7966" w:rsidRDefault="008106CC" w:rsidP="00C61521">
      <w:pPr>
        <w:pStyle w:val="a3"/>
        <w:spacing w:line="216"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DE7966" w:rsidRDefault="008106CC" w:rsidP="00C61521">
      <w:pPr>
        <w:spacing w:after="0" w:line="216" w:lineRule="auto"/>
        <w:ind w:firstLine="709"/>
        <w:jc w:val="both"/>
        <w:rPr>
          <w:rFonts w:ascii="Times New Roman" w:hAnsi="Times New Roman"/>
          <w:bCs/>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C61521">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w:t>
      </w:r>
      <w:r>
        <w:rPr>
          <w:rFonts w:ascii="Times New Roman" w:hAnsi="Times New Roman"/>
          <w:sz w:val="28"/>
          <w:szCs w:val="28"/>
        </w:rPr>
        <w:lastRenderedPageBreak/>
        <w:t xml:space="preserve">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4. Плата по договору и порядок расчетов</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C61521">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77"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Сумма, руб. </w:t>
            </w:r>
            <w:r w:rsidRPr="0082332D">
              <w:rPr>
                <w:rFonts w:ascii="Times New Roman" w:hAnsi="Times New Roman"/>
                <w:sz w:val="28"/>
                <w:szCs w:val="28"/>
              </w:rPr>
              <w:lastRenderedPageBreak/>
              <w:t>(с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lastRenderedPageBreak/>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lastRenderedPageBreak/>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C61521">
      <w:pPr>
        <w:pStyle w:val="a3"/>
        <w:spacing w:line="216" w:lineRule="auto"/>
        <w:jc w:val="both"/>
        <w:rPr>
          <w:rFonts w:ascii="Times New Roman" w:hAnsi="Times New Roman"/>
          <w:sz w:val="10"/>
          <w:szCs w:val="28"/>
        </w:rPr>
      </w:pP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C61521">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C61521">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DE7966" w:rsidRDefault="008106CC" w:rsidP="00C61521">
      <w:pPr>
        <w:spacing w:after="0" w:line="216" w:lineRule="auto"/>
        <w:ind w:firstLine="709"/>
        <w:jc w:val="both"/>
        <w:rPr>
          <w:rFonts w:ascii="Times New Roman" w:hAnsi="Times New Roman"/>
          <w:bCs/>
          <w:sz w:val="24"/>
          <w:szCs w:val="28"/>
        </w:rPr>
      </w:pP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C61521">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C61521">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DE7966"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DE7966"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C61521">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C61521">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C61521">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DE7966" w:rsidRDefault="008106CC" w:rsidP="00C61521">
      <w:pPr>
        <w:pStyle w:val="a3"/>
        <w:spacing w:line="216" w:lineRule="auto"/>
        <w:ind w:firstLine="709"/>
        <w:jc w:val="center"/>
        <w:rPr>
          <w:rFonts w:ascii="Times New Roman" w:hAnsi="Times New Roman"/>
          <w:b/>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DE7966" w:rsidRDefault="008106CC" w:rsidP="00C61521">
      <w:pPr>
        <w:pStyle w:val="a3"/>
        <w:spacing w:line="216" w:lineRule="auto"/>
        <w:ind w:firstLine="709"/>
        <w:jc w:val="center"/>
        <w:rPr>
          <w:rFonts w:ascii="Times New Roman" w:hAnsi="Times New Roman"/>
          <w:b/>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DE7966" w:rsidRDefault="008106CC" w:rsidP="00C61521">
      <w:pPr>
        <w:pStyle w:val="a3"/>
        <w:widowControl w:val="0"/>
        <w:spacing w:line="216" w:lineRule="auto"/>
        <w:ind w:firstLine="709"/>
        <w:jc w:val="both"/>
        <w:rPr>
          <w:rFonts w:ascii="Times New Roman" w:hAnsi="Times New Roman"/>
          <w:sz w:val="24"/>
          <w:szCs w:val="28"/>
        </w:rPr>
      </w:pPr>
    </w:p>
    <w:p w:rsidR="008106CC" w:rsidRDefault="008106CC" w:rsidP="00C61521">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rsidR="008106CC" w:rsidRPr="002C202E" w:rsidRDefault="008106CC" w:rsidP="00C61521">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C61521">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C61521">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Default="008106CC" w:rsidP="00C61521">
      <w:pPr>
        <w:widowControl w:val="0"/>
        <w:autoSpaceDE w:val="0"/>
        <w:spacing w:after="0" w:line="216" w:lineRule="auto"/>
        <w:ind w:firstLine="709"/>
        <w:jc w:val="center"/>
        <w:rPr>
          <w:rFonts w:ascii="Times New Roman" w:hAnsi="Times New Roman"/>
          <w:b/>
          <w:sz w:val="28"/>
          <w:szCs w:val="28"/>
        </w:rPr>
      </w:pPr>
    </w:p>
    <w:p w:rsidR="008106CC" w:rsidRDefault="008106CC" w:rsidP="00C61521">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C61521">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8106CC" w:rsidRPr="0082332D" w:rsidTr="0082332D">
        <w:trPr>
          <w:trHeight w:val="5054"/>
        </w:trPr>
        <w:tc>
          <w:tcPr>
            <w:tcW w:w="4850"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78"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8106CC" w:rsidRPr="0082332D" w:rsidTr="0082332D">
              <w:trPr>
                <w:trHeight w:val="1036"/>
              </w:trPr>
              <w:tc>
                <w:tcPr>
                  <w:tcW w:w="4687"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4"/>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79"/>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18"/>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5057" w:type="dxa"/>
          </w:tcPr>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32"/>
                <w:szCs w:val="28"/>
              </w:rPr>
            </w:pPr>
          </w:p>
          <w:p w:rsidR="008106CC" w:rsidRPr="0082332D" w:rsidRDefault="008106CC" w:rsidP="00096690">
            <w:pPr>
              <w:pStyle w:val="a3"/>
              <w:rPr>
                <w:rFonts w:ascii="Times New Roman" w:hAnsi="Times New Roman"/>
                <w:sz w:val="2"/>
                <w:szCs w:val="28"/>
              </w:rPr>
            </w:pPr>
          </w:p>
          <w:p w:rsidR="008106CC" w:rsidRPr="0082332D" w:rsidRDefault="008106CC" w:rsidP="00096690">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096690">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096690">
            <w:pPr>
              <w:pStyle w:val="a3"/>
              <w:rPr>
                <w:rFonts w:ascii="Times New Roman" w:hAnsi="Times New Roman"/>
                <w:sz w:val="27"/>
                <w:szCs w:val="27"/>
              </w:rPr>
            </w:pPr>
          </w:p>
        </w:tc>
      </w:tr>
    </w:tbl>
    <w:p w:rsidR="008106CC" w:rsidRDefault="008106CC" w:rsidP="00BE2FD1">
      <w:pPr>
        <w:spacing w:after="0" w:line="240" w:lineRule="auto"/>
      </w:pPr>
      <w:r>
        <w:br w:type="page"/>
      </w:r>
    </w:p>
    <w:tbl>
      <w:tblPr>
        <w:tblW w:w="5068" w:type="dxa"/>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9</w:t>
            </w:r>
          </w:p>
          <w:p w:rsidR="008106CC" w:rsidRPr="0082332D" w:rsidRDefault="008106CC" w:rsidP="003C3D19">
            <w:pPr>
              <w:pStyle w:val="a3"/>
              <w:rPr>
                <w:rFonts w:ascii="Times New Roman" w:hAnsi="Times New Roman"/>
                <w:bCs/>
                <w:sz w:val="20"/>
                <w:szCs w:val="28"/>
              </w:rPr>
            </w:pPr>
          </w:p>
        </w:tc>
      </w:tr>
    </w:tbl>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Лот № 9</w:t>
      </w:r>
    </w:p>
    <w:p w:rsidR="008106CC" w:rsidRDefault="008106CC" w:rsidP="00E65F9F">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65F9F">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33" type="#_x0000_t75" style="width:415.5pt;height:240.75pt;visibility:visible">
                  <v:imagedata r:id="rId79" o:title="" cropbottom="16720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14</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EE22FF"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w:t>
            </w:r>
            <w:r w:rsidRPr="00EE22FF">
              <w:rPr>
                <w:rFonts w:ascii="Times New Roman" w:hAnsi="Times New Roman"/>
                <w:sz w:val="24"/>
                <w:szCs w:val="24"/>
              </w:rPr>
              <w:t>5м. Внутренняя отделка потолка – гидроизоляция, ОСП 9,цвет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w:t>
            </w:r>
            <w:r w:rsidRPr="0082332D">
              <w:rPr>
                <w:rFonts w:ascii="Times New Roman" w:hAnsi="Times New Roman"/>
                <w:b/>
                <w:sz w:val="24"/>
                <w:szCs w:val="24"/>
              </w:rPr>
              <w:t xml:space="preserve"> ригеля</w:t>
            </w:r>
            <w:r w:rsidRPr="0082332D">
              <w:rPr>
                <w:rFonts w:ascii="Times New Roman" w:hAnsi="Times New Roman"/>
                <w:sz w:val="24"/>
                <w:szCs w:val="24"/>
              </w:rPr>
              <w:t xml:space="preserve"> - брус с фрезеровкой (45х60 хвоя),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Пол</w:t>
            </w:r>
            <w:r w:rsidRPr="0082332D">
              <w:rPr>
                <w:rFonts w:ascii="Times New Roman" w:hAnsi="Times New Roman"/>
                <w:sz w:val="24"/>
                <w:szCs w:val="24"/>
              </w:rPr>
              <w:t xml:space="preserve"> - металлокаркас,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100" type="#_x0000_t75" style="position:absolute;margin-left:.05pt;margin-top:-166.65pt;width:239.5pt;height:260.35pt;z-index:-251625984;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Default="008106CC" w:rsidP="00E65F9F">
      <w:pPr>
        <w:tabs>
          <w:tab w:val="left" w:pos="6255"/>
        </w:tabs>
        <w:spacing w:after="0" w:line="240" w:lineRule="auto"/>
        <w:ind w:hanging="709"/>
        <w:jc w:val="both"/>
        <w:rPr>
          <w:rFonts w:ascii="Times New Roman" w:hAnsi="Times New Roman"/>
          <w:sz w:val="14"/>
          <w:szCs w:val="28"/>
        </w:rPr>
      </w:pPr>
    </w:p>
    <w:p w:rsidR="008106CC" w:rsidRPr="008A729E" w:rsidRDefault="008106CC" w:rsidP="00E65F9F">
      <w:pPr>
        <w:tabs>
          <w:tab w:val="left" w:pos="6255"/>
        </w:tabs>
        <w:spacing w:after="0" w:line="240" w:lineRule="auto"/>
        <w:ind w:hanging="709"/>
        <w:jc w:val="both"/>
        <w:rPr>
          <w:rFonts w:ascii="Times New Roman" w:hAnsi="Times New Roman"/>
          <w:sz w:val="14"/>
          <w:szCs w:val="28"/>
        </w:rPr>
      </w:pPr>
    </w:p>
    <w:p w:rsidR="008106CC" w:rsidRDefault="008106CC" w:rsidP="00E65F9F">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65F9F">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auto"/>
        <w:rPr>
          <w:rFonts w:ascii="Times New Roman" w:hAnsi="Times New Roman"/>
          <w:b/>
          <w:sz w:val="28"/>
          <w:szCs w:val="28"/>
        </w:rPr>
      </w:pPr>
    </w:p>
    <w:p w:rsidR="008106CC" w:rsidRDefault="00B56497" w:rsidP="00E65F9F">
      <w:pPr>
        <w:spacing w:after="0" w:line="240" w:lineRule="auto"/>
        <w:rPr>
          <w:rFonts w:ascii="Times New Roman" w:hAnsi="Times New Roman"/>
          <w:b/>
          <w:sz w:val="18"/>
          <w:szCs w:val="28"/>
        </w:rPr>
      </w:pPr>
      <w:r>
        <w:rPr>
          <w:noProof/>
        </w:rPr>
        <w:pict>
          <v:shape id="_x0000_s1101" type="#_x0000_t32" style="position:absolute;margin-left:-30.65pt;margin-top:12.95pt;width:180pt;height:0;z-index:251682304;visibility:visible;mso-wrap-distance-top:-3e-5mm;mso-wrap-distance-bottom:-3e-5mm"/>
        </w:pict>
      </w:r>
      <w:r>
        <w:rPr>
          <w:noProof/>
        </w:rPr>
        <w:pict>
          <v:shape id="_x0000_s1102" type="#_x0000_t32" style="position:absolute;margin-left:306.75pt;margin-top:12.95pt;width:169.5pt;height:0;z-index:251683328;visibility:visible;mso-wrap-distance-top:-3e-5mm;mso-wrap-distance-bottom:-3e-5mm"/>
        </w:pict>
      </w:r>
    </w:p>
    <w:p w:rsidR="008106CC" w:rsidRDefault="008106CC" w:rsidP="00E65F9F">
      <w:pPr>
        <w:pStyle w:val="a3"/>
        <w:tabs>
          <w:tab w:val="left" w:pos="7993"/>
        </w:tabs>
        <w:rPr>
          <w:rFonts w:ascii="Times New Roman" w:hAnsi="Times New Roman"/>
          <w:sz w:val="18"/>
          <w:szCs w:val="24"/>
        </w:rPr>
      </w:pPr>
    </w:p>
    <w:p w:rsidR="008106CC" w:rsidRDefault="008106CC" w:rsidP="00E65F9F">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9</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jc w:val="center"/>
        <w:rPr>
          <w:rFonts w:ascii="Times New Roman" w:hAnsi="Times New Roman"/>
          <w:sz w:val="28"/>
          <w:szCs w:val="28"/>
        </w:rPr>
      </w:pP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40" w:lineRule="auto"/>
        <w:jc w:val="center"/>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firstLine="708"/>
        <w:jc w:val="both"/>
        <w:rPr>
          <w:rFonts w:ascii="Times New Roman" w:hAnsi="Times New Roman"/>
          <w:sz w:val="2"/>
          <w:szCs w:val="28"/>
        </w:rPr>
      </w:pPr>
    </w:p>
    <w:p w:rsidR="008106CC" w:rsidRDefault="008106CC" w:rsidP="00E65F9F">
      <w:pPr>
        <w:spacing w:after="0" w:line="240" w:lineRule="auto"/>
        <w:ind w:firstLine="708"/>
        <w:jc w:val="both"/>
        <w:rPr>
          <w:rFonts w:ascii="Times New Roman" w:hAnsi="Times New Roman"/>
          <w:sz w:val="28"/>
          <w:szCs w:val="28"/>
        </w:rPr>
      </w:pPr>
    </w:p>
    <w:p w:rsidR="008106CC" w:rsidRDefault="008106CC" w:rsidP="00E65F9F">
      <w:pPr>
        <w:spacing w:after="0" w:line="240" w:lineRule="auto"/>
        <w:ind w:firstLine="708"/>
        <w:jc w:val="both"/>
        <w:rPr>
          <w:rFonts w:ascii="Times New Roman" w:hAnsi="Times New Roman"/>
          <w:sz w:val="24"/>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auto"/>
        <w:rPr>
          <w:rFonts w:ascii="Times New Roman" w:hAnsi="Times New Roman"/>
          <w:b/>
          <w:sz w:val="28"/>
          <w:szCs w:val="28"/>
        </w:rPr>
      </w:pPr>
      <w:r>
        <w:rPr>
          <w:noProof/>
        </w:rPr>
        <w:pict>
          <v:shape id="_x0000_s1103" type="#_x0000_t32" style="position:absolute;margin-left:.75pt;margin-top:12.95pt;width:153.75pt;height:0;z-index:251684352;visibility:visible;mso-wrap-distance-top:-3e-5mm;mso-wrap-distance-bottom:-3e-5mm"/>
        </w:pict>
      </w:r>
      <w:r>
        <w:rPr>
          <w:noProof/>
        </w:rPr>
        <w:pict>
          <v:shape id="_x0000_s1104" type="#_x0000_t32" style="position:absolute;margin-left:306.75pt;margin-top:12.95pt;width:169.5pt;height:0;z-index:251685376;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9</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ind w:left="6372"/>
        <w:jc w:val="both"/>
        <w:rPr>
          <w:rFonts w:ascii="Times New Roman" w:hAnsi="Times New Roman"/>
          <w:sz w:val="6"/>
          <w:szCs w:val="28"/>
        </w:rPr>
      </w:pPr>
    </w:p>
    <w:p w:rsidR="008106CC" w:rsidRDefault="008106CC" w:rsidP="00E65F9F">
      <w:pPr>
        <w:spacing w:after="0" w:line="240" w:lineRule="auto"/>
        <w:rPr>
          <w:rFonts w:ascii="Times New Roman" w:hAnsi="Times New Roman"/>
          <w:sz w:val="28"/>
          <w:szCs w:val="28"/>
        </w:rPr>
      </w:pPr>
    </w:p>
    <w:p w:rsidR="008106CC" w:rsidRDefault="008106CC" w:rsidP="00E65F9F">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16" w:lineRule="auto"/>
        <w:jc w:val="center"/>
        <w:rPr>
          <w:rFonts w:ascii="Times New Roman" w:hAnsi="Times New Roman"/>
          <w:b/>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left="7080"/>
        <w:jc w:val="both"/>
        <w:rPr>
          <w:rFonts w:ascii="Times New Roman" w:hAnsi="Times New Roman"/>
          <w:sz w:val="2"/>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exact"/>
        <w:rPr>
          <w:rFonts w:ascii="Times New Roman" w:hAnsi="Times New Roman"/>
          <w:b/>
          <w:sz w:val="28"/>
          <w:szCs w:val="28"/>
        </w:rPr>
      </w:pPr>
      <w:r>
        <w:rPr>
          <w:noProof/>
        </w:rPr>
        <w:pict>
          <v:shape id="_x0000_s1105" type="#_x0000_t32" style="position:absolute;margin-left:.75pt;margin-top:12.95pt;width:153.75pt;height:0;z-index:251686400;visibility:visible;mso-wrap-distance-top:-3e-5mm;mso-wrap-distance-bottom:-3e-5mm"/>
        </w:pict>
      </w:r>
      <w:r>
        <w:rPr>
          <w:noProof/>
        </w:rPr>
        <w:pict>
          <v:shape id="_x0000_s1106" type="#_x0000_t32" style="position:absolute;margin-left:.75pt;margin-top:12.95pt;width:153.75pt;height:0;z-index:251688448;visibility:visible;mso-wrap-distance-top:-3e-5mm;mso-wrap-distance-bottom:-3e-5mm"/>
        </w:pict>
      </w:r>
      <w:r>
        <w:rPr>
          <w:noProof/>
        </w:rPr>
        <w:pict>
          <v:shape id="_x0000_s1107" type="#_x0000_t32" style="position:absolute;margin-left:306.75pt;margin-top:12.95pt;width:169.5pt;height:0;z-index:251687424;visibility:visible;mso-wrap-distance-top:-3e-5mm;mso-wrap-distance-bottom:-3e-5mm"/>
        </w:pict>
      </w:r>
      <w:r>
        <w:rPr>
          <w:noProof/>
        </w:rPr>
        <w:pict>
          <v:shape id="_x0000_s1108" type="#_x0000_t32" style="position:absolute;margin-left:306.75pt;margin-top:12.95pt;width:169.5pt;height:0;z-index:251689472;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9</w:t>
            </w:r>
          </w:p>
          <w:p w:rsidR="008106CC" w:rsidRPr="0082332D" w:rsidRDefault="008106CC" w:rsidP="003C3D19">
            <w:pPr>
              <w:pStyle w:val="a3"/>
              <w:rPr>
                <w:rFonts w:ascii="Times New Roman" w:hAnsi="Times New Roman"/>
                <w:bCs/>
                <w:sz w:val="28"/>
                <w:szCs w:val="28"/>
              </w:rPr>
            </w:pPr>
          </w:p>
        </w:tc>
      </w:tr>
    </w:tbl>
    <w:p w:rsidR="008106CC" w:rsidRDefault="008106CC" w:rsidP="00E65F9F">
      <w:pPr>
        <w:tabs>
          <w:tab w:val="left" w:pos="6720"/>
        </w:tabs>
        <w:spacing w:after="0" w:line="240" w:lineRule="auto"/>
        <w:rPr>
          <w:rFonts w:ascii="Times New Roman" w:hAnsi="Times New Roman"/>
          <w:sz w:val="28"/>
          <w:szCs w:val="28"/>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65F9F">
      <w:pPr>
        <w:tabs>
          <w:tab w:val="left" w:pos="6720"/>
        </w:tabs>
        <w:spacing w:after="0" w:line="240" w:lineRule="auto"/>
        <w:jc w:val="center"/>
        <w:rPr>
          <w:rFonts w:ascii="Times New Roman" w:hAnsi="Times New Roman"/>
          <w:sz w:val="24"/>
          <w:szCs w:val="24"/>
        </w:rPr>
      </w:pPr>
    </w:p>
    <w:p w:rsidR="008106CC" w:rsidRDefault="008106CC"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E65F9F">
      <w:pPr>
        <w:rPr>
          <w:rFonts w:ascii="Times New Roman" w:hAnsi="Times New Roman"/>
          <w:bCs/>
          <w:sz w:val="28"/>
          <w:szCs w:val="28"/>
        </w:rPr>
      </w:pPr>
    </w:p>
    <w:p w:rsidR="008106CC" w:rsidRDefault="008106CC" w:rsidP="00BE2FD1">
      <w:pPr>
        <w:spacing w:after="0" w:line="240" w:lineRule="auto"/>
        <w:rPr>
          <w:rFonts w:ascii="Times New Roman" w:hAnsi="Times New Roman"/>
          <w:bCs/>
          <w:sz w:val="28"/>
          <w:szCs w:val="28"/>
        </w:rPr>
      </w:pPr>
      <w:r>
        <w:rPr>
          <w:rFonts w:ascii="Times New Roman" w:hAnsi="Times New Roman"/>
          <w:bCs/>
          <w:sz w:val="28"/>
          <w:szCs w:val="28"/>
        </w:rPr>
        <w:br w:type="page"/>
      </w:r>
    </w:p>
    <w:p w:rsidR="008106CC" w:rsidRDefault="008106CC" w:rsidP="004B66AF">
      <w:pPr>
        <w:pStyle w:val="a3"/>
        <w:jc w:val="right"/>
        <w:rPr>
          <w:rFonts w:ascii="Times New Roman" w:hAnsi="Times New Roman"/>
          <w:bCs/>
          <w:sz w:val="28"/>
          <w:szCs w:val="28"/>
        </w:rPr>
      </w:pPr>
      <w:r>
        <w:rPr>
          <w:rFonts w:ascii="Times New Roman" w:hAnsi="Times New Roman"/>
          <w:bCs/>
          <w:sz w:val="28"/>
          <w:szCs w:val="28"/>
        </w:rPr>
        <w:t>Проект договора по лоту № 10</w:t>
      </w:r>
    </w:p>
    <w:p w:rsidR="008106CC" w:rsidRDefault="008106CC" w:rsidP="004B66AF">
      <w:pPr>
        <w:spacing w:after="0" w:line="240" w:lineRule="auto"/>
        <w:ind w:firstLine="720"/>
        <w:jc w:val="right"/>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C61521">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Default="008106CC" w:rsidP="00C61521">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20___ г.</w:t>
      </w:r>
    </w:p>
    <w:p w:rsidR="008106CC" w:rsidRDefault="008106CC" w:rsidP="00C61521">
      <w:pPr>
        <w:widowControl w:val="0"/>
        <w:autoSpaceDE w:val="0"/>
        <w:spacing w:before="160" w:after="0" w:line="216" w:lineRule="auto"/>
        <w:rPr>
          <w:rFonts w:ascii="Times New Roman" w:hAnsi="Times New Roman"/>
          <w:sz w:val="20"/>
          <w:szCs w:val="28"/>
        </w:rPr>
      </w:pPr>
    </w:p>
    <w:p w:rsidR="008106CC" w:rsidRDefault="008106CC" w:rsidP="00C615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C61521">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 10 о нижеследующем:</w:t>
      </w:r>
    </w:p>
    <w:p w:rsidR="008106CC" w:rsidRPr="00D90517" w:rsidRDefault="008106CC" w:rsidP="00C61521">
      <w:pPr>
        <w:autoSpaceDE w:val="0"/>
        <w:autoSpaceDN w:val="0"/>
        <w:adjustRightInd w:val="0"/>
        <w:spacing w:after="0" w:line="228"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15,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lastRenderedPageBreak/>
        <w:t>1.3. Период работы Объекта: круглогодично.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D90517" w:rsidRDefault="008106CC" w:rsidP="00C61521">
      <w:pPr>
        <w:pStyle w:val="a3"/>
        <w:spacing w:line="216"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D90517" w:rsidRDefault="008106CC" w:rsidP="00C61521">
      <w:pPr>
        <w:spacing w:after="0" w:line="216" w:lineRule="auto"/>
        <w:ind w:firstLine="709"/>
        <w:jc w:val="both"/>
        <w:rPr>
          <w:rFonts w:ascii="Times New Roman" w:hAnsi="Times New Roman"/>
          <w:bCs/>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C61521">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w:t>
      </w:r>
      <w:r>
        <w:rPr>
          <w:rFonts w:ascii="Times New Roman" w:hAnsi="Times New Roman"/>
          <w:sz w:val="28"/>
          <w:szCs w:val="28"/>
        </w:rPr>
        <w:lastRenderedPageBreak/>
        <w:t xml:space="preserve">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C61521">
      <w:pPr>
        <w:spacing w:after="0" w:line="216" w:lineRule="auto"/>
        <w:ind w:firstLine="709"/>
        <w:jc w:val="center"/>
        <w:rPr>
          <w:rFonts w:ascii="Times New Roman" w:hAnsi="Times New Roman"/>
          <w:b/>
          <w:sz w:val="28"/>
          <w:szCs w:val="28"/>
        </w:rPr>
      </w:pP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4. Плата по договору и порядок расчетов</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C61521">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80"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lastRenderedPageBreak/>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C61521">
      <w:pPr>
        <w:pStyle w:val="a3"/>
        <w:spacing w:line="216" w:lineRule="auto"/>
        <w:jc w:val="both"/>
        <w:rPr>
          <w:rFonts w:ascii="Times New Roman" w:hAnsi="Times New Roman"/>
          <w:sz w:val="10"/>
          <w:szCs w:val="28"/>
        </w:rPr>
      </w:pP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C61521">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C61521">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4.9.Неиспользование Объекта Хозяйствующим субъектом не может служить основанием для отказа от внесения  платы.</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D90517" w:rsidRDefault="008106CC" w:rsidP="00C61521">
      <w:pPr>
        <w:spacing w:after="0" w:line="216" w:lineRule="auto"/>
        <w:ind w:firstLine="709"/>
        <w:jc w:val="both"/>
        <w:rPr>
          <w:rFonts w:ascii="Times New Roman" w:hAnsi="Times New Roman"/>
          <w:bCs/>
          <w:sz w:val="24"/>
          <w:szCs w:val="28"/>
        </w:rPr>
      </w:pP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C61521">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C61521">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D90517"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D90517"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C61521">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C61521">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C61521">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D90517" w:rsidRDefault="008106CC" w:rsidP="00C61521">
      <w:pPr>
        <w:pStyle w:val="a3"/>
        <w:spacing w:line="216" w:lineRule="auto"/>
        <w:ind w:firstLine="709"/>
        <w:jc w:val="center"/>
        <w:rPr>
          <w:rFonts w:ascii="Times New Roman" w:hAnsi="Times New Roman"/>
          <w:b/>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D90517"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D90517" w:rsidRDefault="008106CC" w:rsidP="00C61521">
      <w:pPr>
        <w:pStyle w:val="a3"/>
        <w:widowControl w:val="0"/>
        <w:spacing w:line="216" w:lineRule="auto"/>
        <w:ind w:firstLine="709"/>
        <w:jc w:val="both"/>
        <w:rPr>
          <w:rFonts w:ascii="Times New Roman" w:hAnsi="Times New Roman"/>
          <w:sz w:val="24"/>
          <w:szCs w:val="28"/>
        </w:rPr>
      </w:pPr>
    </w:p>
    <w:p w:rsidR="008106CC" w:rsidRDefault="008106CC" w:rsidP="00C61521">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rsidR="008106CC" w:rsidRPr="002C202E" w:rsidRDefault="008106CC" w:rsidP="00C61521">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C61521">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C61521">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Default="008106CC" w:rsidP="00C61521">
      <w:pPr>
        <w:widowControl w:val="0"/>
        <w:autoSpaceDE w:val="0"/>
        <w:spacing w:after="0" w:line="216" w:lineRule="auto"/>
        <w:ind w:firstLine="709"/>
        <w:jc w:val="center"/>
        <w:rPr>
          <w:rFonts w:ascii="Times New Roman" w:hAnsi="Times New Roman"/>
          <w:b/>
          <w:sz w:val="28"/>
          <w:szCs w:val="28"/>
        </w:rPr>
      </w:pPr>
    </w:p>
    <w:p w:rsidR="008106CC" w:rsidRDefault="008106CC" w:rsidP="00C61521">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C61521">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8106CC" w:rsidRPr="0082332D" w:rsidTr="0082332D">
        <w:trPr>
          <w:trHeight w:val="5054"/>
        </w:trPr>
        <w:tc>
          <w:tcPr>
            <w:tcW w:w="4850"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81"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8106CC" w:rsidRPr="0082332D" w:rsidTr="0082332D">
              <w:trPr>
                <w:trHeight w:val="1036"/>
              </w:trPr>
              <w:tc>
                <w:tcPr>
                  <w:tcW w:w="4687"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4"/>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79"/>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18"/>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5057" w:type="dxa"/>
          </w:tcPr>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32"/>
                <w:szCs w:val="28"/>
              </w:rPr>
            </w:pPr>
          </w:p>
          <w:p w:rsidR="008106CC" w:rsidRPr="0082332D" w:rsidRDefault="008106CC" w:rsidP="00096690">
            <w:pPr>
              <w:pStyle w:val="a3"/>
              <w:rPr>
                <w:rFonts w:ascii="Times New Roman" w:hAnsi="Times New Roman"/>
                <w:sz w:val="2"/>
                <w:szCs w:val="28"/>
              </w:rPr>
            </w:pPr>
          </w:p>
          <w:p w:rsidR="008106CC" w:rsidRPr="0082332D" w:rsidRDefault="008106CC" w:rsidP="00096690">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096690">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096690">
            <w:pPr>
              <w:pStyle w:val="a3"/>
              <w:rPr>
                <w:rFonts w:ascii="Times New Roman" w:hAnsi="Times New Roman"/>
                <w:sz w:val="27"/>
                <w:szCs w:val="27"/>
              </w:rPr>
            </w:pPr>
          </w:p>
        </w:tc>
      </w:tr>
    </w:tbl>
    <w:p w:rsidR="008106CC" w:rsidRDefault="008106CC" w:rsidP="00E65F9F">
      <w:pPr>
        <w:spacing w:after="0" w:line="240" w:lineRule="auto"/>
        <w:ind w:right="-284" w:firstLine="720"/>
        <w:jc w:val="center"/>
        <w:rPr>
          <w:rFonts w:ascii="Times New Roman" w:hAnsi="Times New Roman"/>
          <w:b/>
          <w:sz w:val="14"/>
        </w:rPr>
      </w:pPr>
    </w:p>
    <w:p w:rsidR="008106CC" w:rsidRDefault="008106CC" w:rsidP="00BE2FD1">
      <w:pPr>
        <w:spacing w:after="0" w:line="240" w:lineRule="auto"/>
      </w:pPr>
      <w:r>
        <w:br w:type="page"/>
      </w:r>
    </w:p>
    <w:tbl>
      <w:tblPr>
        <w:tblW w:w="5068" w:type="dxa"/>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10</w:t>
            </w:r>
          </w:p>
          <w:p w:rsidR="008106CC" w:rsidRPr="0082332D" w:rsidRDefault="008106CC" w:rsidP="003C3D19">
            <w:pPr>
              <w:pStyle w:val="a3"/>
              <w:rPr>
                <w:rFonts w:ascii="Times New Roman" w:hAnsi="Times New Roman"/>
                <w:bCs/>
                <w:sz w:val="20"/>
                <w:szCs w:val="28"/>
              </w:rPr>
            </w:pPr>
          </w:p>
        </w:tc>
      </w:tr>
    </w:tbl>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Лот № 10</w:t>
      </w:r>
    </w:p>
    <w:p w:rsidR="008106CC" w:rsidRDefault="008106CC" w:rsidP="00E65F9F">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65F9F">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34" type="#_x0000_t75" style="width:410.25pt;height:231.75pt;visibility:visible">
                  <v:imagedata r:id="rId82" o:title="" cropbottom="17326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Модульный павильон № 15</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гидроизоляция, ОСП 9, 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w:t>
            </w:r>
            <w:r w:rsidRPr="0082332D">
              <w:rPr>
                <w:rFonts w:ascii="Times New Roman" w:hAnsi="Times New Roman"/>
                <w:sz w:val="24"/>
                <w:szCs w:val="24"/>
              </w:rPr>
              <w:t>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Пол</w:t>
            </w:r>
            <w:r w:rsidRPr="0082332D">
              <w:rPr>
                <w:rFonts w:ascii="Times New Roman" w:hAnsi="Times New Roman"/>
                <w:sz w:val="24"/>
                <w:szCs w:val="24"/>
              </w:rPr>
              <w:t xml:space="preserve"> - металлокаркас,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109" type="#_x0000_t75" style="position:absolute;margin-left:.05pt;margin-top:-166.65pt;width:239.5pt;height:260.35pt;z-index:-251616768;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Default="008106CC" w:rsidP="00E65F9F">
      <w:pPr>
        <w:tabs>
          <w:tab w:val="left" w:pos="6255"/>
        </w:tabs>
        <w:spacing w:after="0" w:line="240" w:lineRule="auto"/>
        <w:ind w:hanging="709"/>
        <w:jc w:val="both"/>
        <w:rPr>
          <w:rFonts w:ascii="Times New Roman" w:hAnsi="Times New Roman"/>
          <w:sz w:val="14"/>
          <w:szCs w:val="28"/>
        </w:rPr>
      </w:pPr>
    </w:p>
    <w:p w:rsidR="008106CC" w:rsidRPr="008A729E" w:rsidRDefault="008106CC" w:rsidP="00E65F9F">
      <w:pPr>
        <w:tabs>
          <w:tab w:val="left" w:pos="6255"/>
        </w:tabs>
        <w:spacing w:after="0" w:line="240" w:lineRule="auto"/>
        <w:ind w:hanging="709"/>
        <w:jc w:val="both"/>
        <w:rPr>
          <w:rFonts w:ascii="Times New Roman" w:hAnsi="Times New Roman"/>
          <w:sz w:val="14"/>
          <w:szCs w:val="28"/>
        </w:rPr>
      </w:pPr>
    </w:p>
    <w:p w:rsidR="008106CC" w:rsidRDefault="008106CC" w:rsidP="00E65F9F">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65F9F">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auto"/>
        <w:rPr>
          <w:rFonts w:ascii="Times New Roman" w:hAnsi="Times New Roman"/>
          <w:b/>
          <w:sz w:val="28"/>
          <w:szCs w:val="28"/>
        </w:rPr>
      </w:pPr>
    </w:p>
    <w:p w:rsidR="008106CC" w:rsidRDefault="00B56497" w:rsidP="00E65F9F">
      <w:pPr>
        <w:spacing w:after="0" w:line="240" w:lineRule="auto"/>
        <w:rPr>
          <w:rFonts w:ascii="Times New Roman" w:hAnsi="Times New Roman"/>
          <w:b/>
          <w:sz w:val="18"/>
          <w:szCs w:val="28"/>
        </w:rPr>
      </w:pPr>
      <w:r>
        <w:rPr>
          <w:noProof/>
        </w:rPr>
        <w:pict>
          <v:shape id="_x0000_s1110" type="#_x0000_t32" style="position:absolute;margin-left:-30.65pt;margin-top:12.95pt;width:180pt;height:0;z-index:251691520;visibility:visible;mso-wrap-distance-top:-3e-5mm;mso-wrap-distance-bottom:-3e-5mm"/>
        </w:pict>
      </w:r>
      <w:r>
        <w:rPr>
          <w:noProof/>
        </w:rPr>
        <w:pict>
          <v:shape id="_x0000_s1111" type="#_x0000_t32" style="position:absolute;margin-left:306.75pt;margin-top:12.95pt;width:169.5pt;height:0;z-index:251692544;visibility:visible;mso-wrap-distance-top:-3e-5mm;mso-wrap-distance-bottom:-3e-5mm"/>
        </w:pict>
      </w:r>
    </w:p>
    <w:p w:rsidR="008106CC" w:rsidRDefault="008106CC" w:rsidP="00E65F9F">
      <w:pPr>
        <w:pStyle w:val="a3"/>
        <w:tabs>
          <w:tab w:val="left" w:pos="7993"/>
        </w:tabs>
        <w:rPr>
          <w:rFonts w:ascii="Times New Roman" w:hAnsi="Times New Roman"/>
          <w:sz w:val="18"/>
          <w:szCs w:val="24"/>
        </w:rPr>
      </w:pPr>
    </w:p>
    <w:p w:rsidR="008106CC" w:rsidRDefault="008106CC" w:rsidP="00E65F9F">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10</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jc w:val="center"/>
        <w:rPr>
          <w:rFonts w:ascii="Times New Roman" w:hAnsi="Times New Roman"/>
          <w:sz w:val="28"/>
          <w:szCs w:val="28"/>
        </w:rPr>
      </w:pP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40" w:lineRule="auto"/>
        <w:jc w:val="center"/>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firstLine="708"/>
        <w:jc w:val="both"/>
        <w:rPr>
          <w:rFonts w:ascii="Times New Roman" w:hAnsi="Times New Roman"/>
          <w:sz w:val="2"/>
          <w:szCs w:val="28"/>
        </w:rPr>
      </w:pPr>
    </w:p>
    <w:p w:rsidR="008106CC" w:rsidRDefault="008106CC" w:rsidP="00E65F9F">
      <w:pPr>
        <w:spacing w:after="0" w:line="240" w:lineRule="auto"/>
        <w:ind w:firstLine="708"/>
        <w:jc w:val="both"/>
        <w:rPr>
          <w:rFonts w:ascii="Times New Roman" w:hAnsi="Times New Roman"/>
          <w:sz w:val="28"/>
          <w:szCs w:val="28"/>
        </w:rPr>
      </w:pPr>
    </w:p>
    <w:p w:rsidR="008106CC" w:rsidRDefault="008106CC" w:rsidP="00E65F9F">
      <w:pPr>
        <w:spacing w:after="0" w:line="240" w:lineRule="auto"/>
        <w:ind w:firstLine="708"/>
        <w:jc w:val="both"/>
        <w:rPr>
          <w:rFonts w:ascii="Times New Roman" w:hAnsi="Times New Roman"/>
          <w:sz w:val="24"/>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auto"/>
        <w:rPr>
          <w:rFonts w:ascii="Times New Roman" w:hAnsi="Times New Roman"/>
          <w:b/>
          <w:sz w:val="28"/>
          <w:szCs w:val="28"/>
        </w:rPr>
      </w:pPr>
      <w:r>
        <w:rPr>
          <w:noProof/>
        </w:rPr>
        <w:pict>
          <v:shape id="_x0000_s1112" type="#_x0000_t32" style="position:absolute;margin-left:.75pt;margin-top:12.95pt;width:153.75pt;height:0;z-index:251693568;visibility:visible;mso-wrap-distance-top:-3e-5mm;mso-wrap-distance-bottom:-3e-5mm"/>
        </w:pict>
      </w:r>
      <w:r>
        <w:rPr>
          <w:noProof/>
        </w:rPr>
        <w:pict>
          <v:shape id="_x0000_s1113" type="#_x0000_t32" style="position:absolute;margin-left:306.75pt;margin-top:12.95pt;width:169.5pt;height:0;z-index:251694592;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10</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ind w:left="6372"/>
        <w:jc w:val="both"/>
        <w:rPr>
          <w:rFonts w:ascii="Times New Roman" w:hAnsi="Times New Roman"/>
          <w:sz w:val="6"/>
          <w:szCs w:val="28"/>
        </w:rPr>
      </w:pPr>
    </w:p>
    <w:p w:rsidR="008106CC" w:rsidRDefault="008106CC" w:rsidP="00E65F9F">
      <w:pPr>
        <w:spacing w:after="0" w:line="240" w:lineRule="auto"/>
        <w:rPr>
          <w:rFonts w:ascii="Times New Roman" w:hAnsi="Times New Roman"/>
          <w:sz w:val="28"/>
          <w:szCs w:val="28"/>
        </w:rPr>
      </w:pPr>
    </w:p>
    <w:p w:rsidR="008106CC" w:rsidRDefault="008106CC" w:rsidP="00E65F9F">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16" w:lineRule="auto"/>
        <w:jc w:val="center"/>
        <w:rPr>
          <w:rFonts w:ascii="Times New Roman" w:hAnsi="Times New Roman"/>
          <w:b/>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left="7080"/>
        <w:jc w:val="both"/>
        <w:rPr>
          <w:rFonts w:ascii="Times New Roman" w:hAnsi="Times New Roman"/>
          <w:sz w:val="2"/>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exact"/>
        <w:rPr>
          <w:rFonts w:ascii="Times New Roman" w:hAnsi="Times New Roman"/>
          <w:b/>
          <w:sz w:val="28"/>
          <w:szCs w:val="28"/>
        </w:rPr>
      </w:pPr>
      <w:r>
        <w:rPr>
          <w:noProof/>
        </w:rPr>
        <w:pict>
          <v:shape id="_x0000_s1114" type="#_x0000_t32" style="position:absolute;margin-left:.75pt;margin-top:12.95pt;width:153.75pt;height:0;z-index:251695616;visibility:visible;mso-wrap-distance-top:-3e-5mm;mso-wrap-distance-bottom:-3e-5mm"/>
        </w:pict>
      </w:r>
      <w:r>
        <w:rPr>
          <w:noProof/>
        </w:rPr>
        <w:pict>
          <v:shape id="_x0000_s1115" type="#_x0000_t32" style="position:absolute;margin-left:.75pt;margin-top:12.95pt;width:153.75pt;height:0;z-index:251697664;visibility:visible;mso-wrap-distance-top:-3e-5mm;mso-wrap-distance-bottom:-3e-5mm"/>
        </w:pict>
      </w:r>
      <w:r>
        <w:rPr>
          <w:noProof/>
        </w:rPr>
        <w:pict>
          <v:shape id="_x0000_s1116" type="#_x0000_t32" style="position:absolute;margin-left:306.75pt;margin-top:12.95pt;width:169.5pt;height:0;z-index:251696640;visibility:visible;mso-wrap-distance-top:-3e-5mm;mso-wrap-distance-bottom:-3e-5mm"/>
        </w:pict>
      </w:r>
      <w:r>
        <w:rPr>
          <w:noProof/>
        </w:rPr>
        <w:pict>
          <v:shape id="_x0000_s1117" type="#_x0000_t32" style="position:absolute;margin-left:306.75pt;margin-top:12.95pt;width:169.5pt;height:0;z-index:251698688;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10</w:t>
            </w:r>
          </w:p>
          <w:p w:rsidR="008106CC" w:rsidRPr="0082332D" w:rsidRDefault="008106CC" w:rsidP="003C3D19">
            <w:pPr>
              <w:pStyle w:val="a3"/>
              <w:rPr>
                <w:rFonts w:ascii="Times New Roman" w:hAnsi="Times New Roman"/>
                <w:bCs/>
                <w:sz w:val="28"/>
                <w:szCs w:val="28"/>
              </w:rPr>
            </w:pPr>
          </w:p>
        </w:tc>
      </w:tr>
    </w:tbl>
    <w:p w:rsidR="008106CC" w:rsidRDefault="008106CC" w:rsidP="00E65F9F">
      <w:pPr>
        <w:tabs>
          <w:tab w:val="left" w:pos="6720"/>
        </w:tabs>
        <w:spacing w:after="0" w:line="240" w:lineRule="auto"/>
        <w:rPr>
          <w:rFonts w:ascii="Times New Roman" w:hAnsi="Times New Roman"/>
          <w:sz w:val="28"/>
          <w:szCs w:val="28"/>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65F9F">
      <w:pPr>
        <w:tabs>
          <w:tab w:val="left" w:pos="6720"/>
        </w:tabs>
        <w:spacing w:after="0" w:line="240" w:lineRule="auto"/>
        <w:jc w:val="center"/>
        <w:rPr>
          <w:rFonts w:ascii="Times New Roman" w:hAnsi="Times New Roman"/>
          <w:sz w:val="24"/>
          <w:szCs w:val="24"/>
        </w:rPr>
      </w:pPr>
    </w:p>
    <w:p w:rsidR="008106CC" w:rsidRDefault="008106CC"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8106CC" w:rsidRDefault="008106CC" w:rsidP="00E65F9F">
      <w:pPr>
        <w:rPr>
          <w:rFonts w:ascii="Times New Roman" w:hAnsi="Times New Roman"/>
          <w:bCs/>
          <w:sz w:val="28"/>
          <w:szCs w:val="28"/>
        </w:rPr>
      </w:pPr>
    </w:p>
    <w:p w:rsidR="008106CC" w:rsidRDefault="008106CC" w:rsidP="00BE2FD1">
      <w:pPr>
        <w:spacing w:after="0" w:line="240" w:lineRule="auto"/>
        <w:rPr>
          <w:rFonts w:ascii="Times New Roman" w:hAnsi="Times New Roman"/>
          <w:bCs/>
          <w:sz w:val="28"/>
          <w:szCs w:val="28"/>
        </w:rPr>
      </w:pPr>
      <w:r>
        <w:rPr>
          <w:rFonts w:ascii="Times New Roman" w:hAnsi="Times New Roman"/>
          <w:bCs/>
          <w:sz w:val="28"/>
          <w:szCs w:val="28"/>
        </w:rPr>
        <w:br w:type="page"/>
      </w:r>
    </w:p>
    <w:p w:rsidR="008106CC" w:rsidRDefault="008106CC" w:rsidP="00484135">
      <w:pPr>
        <w:pStyle w:val="a3"/>
        <w:jc w:val="right"/>
        <w:rPr>
          <w:rFonts w:ascii="Times New Roman" w:hAnsi="Times New Roman"/>
          <w:bCs/>
          <w:sz w:val="28"/>
          <w:szCs w:val="28"/>
        </w:rPr>
      </w:pPr>
      <w:r>
        <w:rPr>
          <w:rFonts w:ascii="Times New Roman" w:hAnsi="Times New Roman"/>
          <w:bCs/>
          <w:sz w:val="28"/>
          <w:szCs w:val="28"/>
        </w:rPr>
        <w:t>Проект договора по лоту № 11</w:t>
      </w:r>
    </w:p>
    <w:p w:rsidR="008106CC" w:rsidRDefault="008106CC" w:rsidP="00C61521">
      <w:pPr>
        <w:spacing w:after="0" w:line="240" w:lineRule="auto"/>
        <w:ind w:firstLine="720"/>
        <w:jc w:val="center"/>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p>
    <w:p w:rsidR="008106CC" w:rsidRDefault="008106CC" w:rsidP="00C61521">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rsidR="008106CC" w:rsidRDefault="008106CC" w:rsidP="00C61521">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rsidR="008106CC" w:rsidRDefault="008106CC" w:rsidP="00C61521">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20___ г.</w:t>
      </w:r>
    </w:p>
    <w:p w:rsidR="008106CC" w:rsidRDefault="008106CC" w:rsidP="00C61521">
      <w:pPr>
        <w:widowControl w:val="0"/>
        <w:autoSpaceDE w:val="0"/>
        <w:spacing w:before="160" w:after="0" w:line="216" w:lineRule="auto"/>
        <w:rPr>
          <w:rFonts w:ascii="Times New Roman" w:hAnsi="Times New Roman"/>
          <w:sz w:val="20"/>
          <w:szCs w:val="28"/>
        </w:rPr>
      </w:pPr>
    </w:p>
    <w:p w:rsidR="008106CC" w:rsidRDefault="008106CC" w:rsidP="00C615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8106CC" w:rsidRDefault="008106CC" w:rsidP="00C61521">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«О проведении 02 октября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 11 о нижеследующем:</w:t>
      </w:r>
    </w:p>
    <w:p w:rsidR="008106CC" w:rsidRPr="00605E44" w:rsidRDefault="008106CC" w:rsidP="00C61521">
      <w:pPr>
        <w:autoSpaceDE w:val="0"/>
        <w:autoSpaceDN w:val="0"/>
        <w:adjustRightInd w:val="0"/>
        <w:spacing w:after="0" w:line="228"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16,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rsidTr="0082332D">
        <w:tc>
          <w:tcPr>
            <w:tcW w:w="4689"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lastRenderedPageBreak/>
        <w:t>1.3. Период работы Объекта: круглогодично.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rsidR="008106CC" w:rsidRPr="00605E44" w:rsidRDefault="008106CC" w:rsidP="00C61521">
      <w:pPr>
        <w:pStyle w:val="a3"/>
        <w:spacing w:line="216" w:lineRule="auto"/>
        <w:ind w:firstLine="709"/>
        <w:jc w:val="both"/>
        <w:rPr>
          <w:rFonts w:ascii="Times New Roman" w:hAnsi="Times New Roman"/>
          <w:sz w:val="24"/>
          <w:szCs w:val="28"/>
        </w:rPr>
      </w:pPr>
    </w:p>
    <w:p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rsidR="008106CC" w:rsidRPr="00605E44" w:rsidRDefault="008106CC" w:rsidP="00C61521">
      <w:pPr>
        <w:spacing w:after="0" w:line="216" w:lineRule="auto"/>
        <w:ind w:firstLine="709"/>
        <w:jc w:val="both"/>
        <w:rPr>
          <w:rFonts w:ascii="Times New Roman" w:hAnsi="Times New Roman"/>
          <w:bCs/>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8106CC" w:rsidRDefault="008106CC" w:rsidP="00C61521">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w:t>
      </w:r>
      <w:r>
        <w:rPr>
          <w:rFonts w:ascii="Times New Roman" w:hAnsi="Times New Roman"/>
          <w:sz w:val="28"/>
          <w:szCs w:val="28"/>
        </w:rPr>
        <w:lastRenderedPageBreak/>
        <w:t xml:space="preserve">ба в установленный срок, Администрация вправе обратиться в Арбитражный суд Ставропольского края за взысканием суммы ущерба. </w:t>
      </w: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4. Плата по договору и порядок расчетов</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rsidR="008106CC" w:rsidRPr="00D042A5" w:rsidRDefault="008106CC" w:rsidP="00C61521">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83"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rsidTr="00511FEC">
        <w:tc>
          <w:tcPr>
            <w:tcW w:w="3794" w:type="dxa"/>
          </w:tcPr>
          <w:p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Сумма, руб. </w:t>
            </w:r>
            <w:r w:rsidRPr="0082332D">
              <w:rPr>
                <w:rFonts w:ascii="Times New Roman" w:hAnsi="Times New Roman"/>
                <w:sz w:val="28"/>
                <w:szCs w:val="28"/>
              </w:rPr>
              <w:lastRenderedPageBreak/>
              <w:t>(с учетом НДС)</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lastRenderedPageBreak/>
              <w:t>Сумма, руб.</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lastRenderedPageBreak/>
              <w:t>(без учета НДС)</w:t>
            </w:r>
          </w:p>
        </w:tc>
      </w:tr>
      <w:tr w:rsidR="008106CC" w:rsidRPr="0082332D" w:rsidTr="00511FEC">
        <w:trPr>
          <w:trHeight w:val="326"/>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4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67"/>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31"/>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14"/>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1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3"/>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9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5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4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9"/>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175"/>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56"/>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1"/>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22"/>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307"/>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68"/>
        </w:trPr>
        <w:tc>
          <w:tcPr>
            <w:tcW w:w="7905" w:type="dxa"/>
            <w:gridSpan w:val="3"/>
          </w:tcPr>
          <w:p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8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73"/>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r w:rsidR="008106CC" w:rsidRPr="0082332D" w:rsidTr="00511FEC">
        <w:trPr>
          <w:trHeight w:val="250"/>
        </w:trPr>
        <w:tc>
          <w:tcPr>
            <w:tcW w:w="3794"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rsidR="008106CC" w:rsidRPr="0082332D" w:rsidRDefault="008106CC" w:rsidP="00511FEC">
            <w:pPr>
              <w:spacing w:after="0" w:line="216" w:lineRule="auto"/>
            </w:pPr>
          </w:p>
        </w:tc>
        <w:tc>
          <w:tcPr>
            <w:tcW w:w="1949" w:type="dxa"/>
          </w:tcPr>
          <w:p w:rsidR="008106CC" w:rsidRPr="0082332D" w:rsidRDefault="008106CC" w:rsidP="00511FEC">
            <w:pPr>
              <w:pStyle w:val="a3"/>
              <w:spacing w:line="216" w:lineRule="auto"/>
              <w:jc w:val="center"/>
              <w:rPr>
                <w:rFonts w:ascii="Times New Roman" w:hAnsi="Times New Roman"/>
                <w:sz w:val="28"/>
                <w:szCs w:val="28"/>
              </w:rPr>
            </w:pPr>
          </w:p>
        </w:tc>
      </w:tr>
    </w:tbl>
    <w:p w:rsidR="008106CC" w:rsidRDefault="008106CC" w:rsidP="00C61521">
      <w:pPr>
        <w:pStyle w:val="a3"/>
        <w:spacing w:line="216" w:lineRule="auto"/>
        <w:jc w:val="both"/>
        <w:rPr>
          <w:rFonts w:ascii="Times New Roman" w:hAnsi="Times New Roman"/>
          <w:sz w:val="10"/>
          <w:szCs w:val="28"/>
        </w:rPr>
      </w:pP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rsidR="008106CC" w:rsidRDefault="008106CC" w:rsidP="00C61521">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rsidR="008106CC" w:rsidRDefault="008106CC" w:rsidP="00C61521">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rsidR="008106CC" w:rsidRPr="00605E44" w:rsidRDefault="008106CC" w:rsidP="00C61521">
      <w:pPr>
        <w:spacing w:after="0" w:line="216" w:lineRule="auto"/>
        <w:ind w:firstLine="709"/>
        <w:jc w:val="both"/>
        <w:rPr>
          <w:rFonts w:ascii="Times New Roman" w:hAnsi="Times New Roman"/>
          <w:bCs/>
          <w:sz w:val="24"/>
          <w:szCs w:val="28"/>
        </w:rPr>
      </w:pPr>
    </w:p>
    <w:p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8106CC" w:rsidRDefault="008106CC" w:rsidP="00C61521">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rsidR="008106CC" w:rsidRDefault="008106CC" w:rsidP="00C61521">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rsidR="008106CC" w:rsidRPr="00605E44"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rsidR="008106CC" w:rsidRPr="00605E44" w:rsidRDefault="008106CC" w:rsidP="00C61521">
      <w:pPr>
        <w:pStyle w:val="a3"/>
        <w:spacing w:line="216" w:lineRule="auto"/>
        <w:ind w:firstLine="709"/>
        <w:jc w:val="both"/>
        <w:rPr>
          <w:rFonts w:ascii="Times New Roman" w:hAnsi="Times New Roman"/>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rsidR="008106CC" w:rsidRDefault="008106CC" w:rsidP="00C61521">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rsidR="008106CC" w:rsidRDefault="008106CC" w:rsidP="00C61521">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rsidR="008106CC" w:rsidRDefault="008106CC" w:rsidP="00C61521">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8106CC" w:rsidRPr="00605E44" w:rsidRDefault="008106CC" w:rsidP="00C61521">
      <w:pPr>
        <w:pStyle w:val="a3"/>
        <w:spacing w:line="216" w:lineRule="auto"/>
        <w:ind w:firstLine="709"/>
        <w:jc w:val="center"/>
        <w:rPr>
          <w:rFonts w:ascii="Times New Roman" w:hAnsi="Times New Roman"/>
          <w:b/>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8106CC" w:rsidRPr="00605E44" w:rsidRDefault="008106CC" w:rsidP="00C61521">
      <w:pPr>
        <w:pStyle w:val="a3"/>
        <w:spacing w:line="216" w:lineRule="auto"/>
        <w:ind w:firstLine="709"/>
        <w:jc w:val="center"/>
        <w:rPr>
          <w:rFonts w:ascii="Times New Roman" w:hAnsi="Times New Roman"/>
          <w:b/>
          <w:sz w:val="24"/>
          <w:szCs w:val="28"/>
        </w:rPr>
      </w:pPr>
    </w:p>
    <w:p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rsidR="008106CC" w:rsidRPr="00605E44" w:rsidRDefault="008106CC" w:rsidP="00C61521">
      <w:pPr>
        <w:pStyle w:val="a3"/>
        <w:widowControl w:val="0"/>
        <w:spacing w:line="216" w:lineRule="auto"/>
        <w:ind w:firstLine="709"/>
        <w:jc w:val="both"/>
        <w:rPr>
          <w:rFonts w:ascii="Times New Roman" w:hAnsi="Times New Roman"/>
          <w:sz w:val="24"/>
          <w:szCs w:val="28"/>
        </w:rPr>
      </w:pPr>
    </w:p>
    <w:p w:rsidR="008106CC" w:rsidRDefault="008106CC" w:rsidP="00C61521">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rsidR="008106CC" w:rsidRPr="002C202E" w:rsidRDefault="008106CC" w:rsidP="00C61521">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rsidR="008106CC" w:rsidRDefault="008106CC" w:rsidP="00C61521">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rsidR="008106CC" w:rsidRDefault="008106CC" w:rsidP="00C61521">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rsidR="008106CC" w:rsidRDefault="008106CC" w:rsidP="00C61521">
      <w:pPr>
        <w:widowControl w:val="0"/>
        <w:autoSpaceDE w:val="0"/>
        <w:spacing w:after="0" w:line="216" w:lineRule="auto"/>
        <w:ind w:firstLine="709"/>
        <w:jc w:val="center"/>
        <w:rPr>
          <w:rFonts w:ascii="Times New Roman" w:hAnsi="Times New Roman"/>
          <w:b/>
          <w:sz w:val="28"/>
          <w:szCs w:val="28"/>
        </w:rPr>
      </w:pPr>
    </w:p>
    <w:p w:rsidR="008106CC" w:rsidRDefault="008106CC" w:rsidP="00C61521">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rsidR="008106CC" w:rsidRDefault="008106CC" w:rsidP="00C61521">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8106CC" w:rsidRPr="0082332D" w:rsidTr="0082332D">
        <w:trPr>
          <w:trHeight w:val="5054"/>
        </w:trPr>
        <w:tc>
          <w:tcPr>
            <w:tcW w:w="4850" w:type="dxa"/>
            <w:vMerge w:val="restart"/>
          </w:tcPr>
          <w:p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B56497" w:rsidP="0082332D">
            <w:pPr>
              <w:pStyle w:val="a3"/>
              <w:spacing w:line="216" w:lineRule="auto"/>
              <w:rPr>
                <w:rFonts w:ascii="Times New Roman" w:hAnsi="Times New Roman"/>
                <w:sz w:val="28"/>
                <w:szCs w:val="28"/>
              </w:rPr>
            </w:pPr>
            <w:hyperlink r:id="rId84"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14"/>
                <w:szCs w:val="28"/>
              </w:rPr>
            </w:pP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8106CC" w:rsidRPr="0082332D" w:rsidTr="0082332D">
              <w:trPr>
                <w:trHeight w:val="1036"/>
              </w:trPr>
              <w:tc>
                <w:tcPr>
                  <w:tcW w:w="4687" w:type="dxa"/>
                  <w:tcBorders>
                    <w:top w:val="nil"/>
                    <w:left w:val="nil"/>
                    <w:bottom w:val="single" w:sz="4" w:space="0" w:color="auto"/>
                    <w:right w:val="nil"/>
                  </w:tcBorders>
                </w:tcPr>
                <w:p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rsidTr="0082332D">
              <w:trPr>
                <w:trHeight w:val="464"/>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rsidTr="0082332D">
              <w:trPr>
                <w:trHeight w:val="88"/>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rsidTr="0082332D">
              <w:trPr>
                <w:trHeight w:val="518"/>
              </w:trPr>
              <w:tc>
                <w:tcPr>
                  <w:tcW w:w="4687" w:type="dxa"/>
                  <w:tcBorders>
                    <w:top w:val="single" w:sz="4" w:space="0" w:color="auto"/>
                    <w:left w:val="nil"/>
                    <w:bottom w:val="single" w:sz="4" w:space="0" w:color="auto"/>
                    <w:right w:val="nil"/>
                  </w:tcBorders>
                </w:tcPr>
                <w:p w:rsidR="008106CC" w:rsidRPr="0082332D" w:rsidRDefault="008106CC" w:rsidP="0082332D">
                  <w:pPr>
                    <w:spacing w:after="0" w:line="240" w:lineRule="auto"/>
                  </w:pPr>
                </w:p>
              </w:tc>
            </w:tr>
            <w:tr w:rsidR="008106CC" w:rsidRPr="0082332D" w:rsidTr="0082332D">
              <w:trPr>
                <w:trHeight w:val="482"/>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rsidTr="0082332D">
              <w:trPr>
                <w:trHeight w:val="479"/>
              </w:trPr>
              <w:tc>
                <w:tcPr>
                  <w:tcW w:w="4687" w:type="dxa"/>
                  <w:tcBorders>
                    <w:top w:val="single" w:sz="4" w:space="0" w:color="auto"/>
                    <w:left w:val="nil"/>
                    <w:bottom w:val="single" w:sz="4" w:space="0" w:color="auto"/>
                    <w:right w:val="nil"/>
                  </w:tcBorders>
                </w:tcPr>
                <w:p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rsidR="008106CC" w:rsidRPr="0082332D" w:rsidRDefault="008106CC" w:rsidP="0082332D">
                  <w:pPr>
                    <w:pStyle w:val="a3"/>
                    <w:jc w:val="both"/>
                    <w:rPr>
                      <w:rFonts w:ascii="Times New Roman" w:hAnsi="Times New Roman"/>
                      <w:sz w:val="28"/>
                      <w:szCs w:val="28"/>
                    </w:rPr>
                  </w:pPr>
                </w:p>
                <w:p w:rsidR="008106CC" w:rsidRPr="0082332D" w:rsidRDefault="008106CC" w:rsidP="0082332D">
                  <w:pPr>
                    <w:pStyle w:val="a3"/>
                    <w:jc w:val="both"/>
                    <w:rPr>
                      <w:rFonts w:ascii="Times New Roman" w:hAnsi="Times New Roman"/>
                      <w:sz w:val="24"/>
                      <w:szCs w:val="24"/>
                    </w:rPr>
                  </w:pPr>
                </w:p>
              </w:tc>
            </w:tr>
          </w:tbl>
          <w:p w:rsidR="008106CC" w:rsidRPr="0082332D" w:rsidRDefault="008106CC" w:rsidP="0082332D">
            <w:pPr>
              <w:spacing w:after="0" w:line="240" w:lineRule="auto"/>
            </w:pPr>
          </w:p>
        </w:tc>
      </w:tr>
      <w:tr w:rsidR="008106CC" w:rsidRPr="0082332D" w:rsidTr="0082332D">
        <w:trPr>
          <w:trHeight w:val="418"/>
        </w:trPr>
        <w:tc>
          <w:tcPr>
            <w:tcW w:w="0" w:type="auto"/>
            <w:vMerge/>
            <w:vAlign w:val="center"/>
          </w:tcPr>
          <w:p w:rsidR="008106CC" w:rsidRPr="0082332D" w:rsidRDefault="008106CC" w:rsidP="0082332D">
            <w:pPr>
              <w:spacing w:after="0" w:line="240" w:lineRule="auto"/>
              <w:rPr>
                <w:rFonts w:ascii="Times New Roman" w:hAnsi="Times New Roman"/>
                <w:sz w:val="28"/>
                <w:szCs w:val="28"/>
              </w:rPr>
            </w:pPr>
          </w:p>
        </w:tc>
        <w:tc>
          <w:tcPr>
            <w:tcW w:w="5057" w:type="dxa"/>
          </w:tcPr>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28"/>
                <w:szCs w:val="28"/>
              </w:rPr>
            </w:pPr>
          </w:p>
          <w:p w:rsidR="008106CC" w:rsidRPr="0082332D" w:rsidRDefault="008106CC" w:rsidP="00096690">
            <w:pPr>
              <w:pStyle w:val="a3"/>
              <w:rPr>
                <w:rFonts w:ascii="Times New Roman" w:hAnsi="Times New Roman"/>
                <w:sz w:val="32"/>
                <w:szCs w:val="28"/>
              </w:rPr>
            </w:pPr>
          </w:p>
          <w:p w:rsidR="008106CC" w:rsidRPr="0082332D" w:rsidRDefault="008106CC" w:rsidP="00096690">
            <w:pPr>
              <w:pStyle w:val="a3"/>
              <w:rPr>
                <w:rFonts w:ascii="Times New Roman" w:hAnsi="Times New Roman"/>
                <w:sz w:val="2"/>
                <w:szCs w:val="28"/>
              </w:rPr>
            </w:pPr>
          </w:p>
          <w:p w:rsidR="008106CC" w:rsidRPr="0082332D" w:rsidRDefault="008106CC" w:rsidP="00096690">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rsidR="008106CC" w:rsidRPr="0082332D" w:rsidRDefault="008106CC" w:rsidP="00096690">
            <w:pPr>
              <w:pStyle w:val="a3"/>
              <w:rPr>
                <w:rFonts w:ascii="Times New Roman" w:hAnsi="Times New Roman"/>
                <w:sz w:val="27"/>
                <w:szCs w:val="27"/>
              </w:rPr>
            </w:pPr>
            <w:r w:rsidRPr="0082332D">
              <w:rPr>
                <w:rFonts w:ascii="Times New Roman" w:hAnsi="Times New Roman"/>
                <w:sz w:val="27"/>
                <w:szCs w:val="27"/>
              </w:rPr>
              <w:t>МП</w:t>
            </w:r>
          </w:p>
          <w:p w:rsidR="008106CC" w:rsidRPr="0082332D" w:rsidRDefault="008106CC" w:rsidP="00096690">
            <w:pPr>
              <w:pStyle w:val="a3"/>
              <w:rPr>
                <w:rFonts w:ascii="Times New Roman" w:hAnsi="Times New Roman"/>
                <w:sz w:val="27"/>
                <w:szCs w:val="27"/>
              </w:rPr>
            </w:pPr>
          </w:p>
        </w:tc>
      </w:tr>
    </w:tbl>
    <w:p w:rsidR="008106CC" w:rsidRDefault="008106CC" w:rsidP="00E65F9F">
      <w:pPr>
        <w:spacing w:after="0" w:line="240" w:lineRule="auto"/>
        <w:ind w:right="-284" w:firstLine="720"/>
        <w:jc w:val="center"/>
        <w:rPr>
          <w:rFonts w:ascii="Times New Roman" w:hAnsi="Times New Roman"/>
          <w:b/>
          <w:sz w:val="14"/>
        </w:rPr>
      </w:pPr>
    </w:p>
    <w:p w:rsidR="008106CC" w:rsidRDefault="008106CC" w:rsidP="00BE2FD1">
      <w:pPr>
        <w:spacing w:after="0" w:line="240" w:lineRule="auto"/>
      </w:pPr>
      <w:r>
        <w:br w:type="page"/>
      </w:r>
    </w:p>
    <w:tbl>
      <w:tblPr>
        <w:tblW w:w="5068" w:type="dxa"/>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11</w:t>
            </w:r>
          </w:p>
          <w:p w:rsidR="008106CC" w:rsidRPr="0082332D" w:rsidRDefault="008106CC" w:rsidP="003C3D19">
            <w:pPr>
              <w:pStyle w:val="a3"/>
              <w:rPr>
                <w:rFonts w:ascii="Times New Roman" w:hAnsi="Times New Roman"/>
                <w:bCs/>
                <w:sz w:val="20"/>
                <w:szCs w:val="28"/>
              </w:rPr>
            </w:pPr>
          </w:p>
        </w:tc>
      </w:tr>
    </w:tbl>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Лот № 11</w:t>
      </w:r>
    </w:p>
    <w:p w:rsidR="008106CC" w:rsidRDefault="008106CC" w:rsidP="00E65F9F">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rsidR="008106CC" w:rsidRPr="008A729E" w:rsidRDefault="008106CC" w:rsidP="00E65F9F">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rsidTr="0082332D">
        <w:tc>
          <w:tcPr>
            <w:tcW w:w="10490" w:type="dxa"/>
          </w:tcPr>
          <w:p w:rsidR="008106CC" w:rsidRPr="0082332D" w:rsidRDefault="00B56497" w:rsidP="0082332D">
            <w:pPr>
              <w:tabs>
                <w:tab w:val="center" w:pos="4564"/>
                <w:tab w:val="left" w:pos="8430"/>
              </w:tabs>
              <w:spacing w:after="0" w:line="240" w:lineRule="auto"/>
              <w:jc w:val="center"/>
              <w:rPr>
                <w:b/>
              </w:rPr>
            </w:pPr>
            <w:r>
              <w:rPr>
                <w:b/>
                <w:noProof/>
              </w:rPr>
              <w:pict>
                <v:shape id="_x0000_i1035" type="#_x0000_t75" style="width:426pt;height:243pt;visibility:visible">
                  <v:imagedata r:id="rId85" o:title="" cropbottom="17937f" cropright="-38f"/>
                </v:shape>
              </w:pict>
            </w:r>
          </w:p>
          <w:p w:rsidR="008106CC" w:rsidRPr="0082332D" w:rsidRDefault="008106CC" w:rsidP="0082332D">
            <w:pPr>
              <w:tabs>
                <w:tab w:val="center" w:pos="4564"/>
                <w:tab w:val="left" w:pos="8430"/>
              </w:tabs>
              <w:spacing w:after="0" w:line="240" w:lineRule="auto"/>
              <w:jc w:val="center"/>
              <w:rPr>
                <w:b/>
                <w:sz w:val="8"/>
                <w:szCs w:val="8"/>
              </w:rPr>
            </w:pPr>
          </w:p>
        </w:tc>
      </w:tr>
      <w:tr w:rsidR="008106CC" w:rsidRPr="0082332D" w:rsidTr="0082332D">
        <w:tc>
          <w:tcPr>
            <w:tcW w:w="10490" w:type="dxa"/>
          </w:tcPr>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Модульный павильон № 16</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rsidR="008106CC" w:rsidRPr="00EE22FF"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w:t>
            </w:r>
            <w:r w:rsidRPr="00EE22FF">
              <w:rPr>
                <w:rFonts w:ascii="Times New Roman" w:hAnsi="Times New Roman"/>
                <w:sz w:val="24"/>
                <w:szCs w:val="24"/>
              </w:rPr>
              <w:t>гидроизоляция, ОСП 9,цвет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 декоративные углы (хвоя), цвет белый.</w:t>
            </w:r>
          </w:p>
          <w:p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Пол</w:t>
            </w:r>
            <w:r w:rsidRPr="00EE22FF">
              <w:rPr>
                <w:rFonts w:ascii="Times New Roman" w:hAnsi="Times New Roman"/>
                <w:sz w:val="24"/>
                <w:szCs w:val="24"/>
              </w:rPr>
              <w:t xml:space="preserve"> - металлокаркас</w:t>
            </w:r>
            <w:r w:rsidRPr="0082332D">
              <w:rPr>
                <w:rFonts w:ascii="Times New Roman" w:hAnsi="Times New Roman"/>
                <w:sz w:val="24"/>
                <w:szCs w:val="24"/>
              </w:rPr>
              <w:t>, доска 150х25, ОСП 12, линолеум, плинтус.</w:t>
            </w:r>
          </w:p>
          <w:p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B56497">
              <w:rPr>
                <w:noProof/>
              </w:rPr>
              <w:pict>
                <v:shape id="_x0000_s1118" type="#_x0000_t75" style="position:absolute;margin-left:.05pt;margin-top:-166.65pt;width:239.5pt;height:260.35pt;z-index:-251607552;visibility:visible;mso-position-horizontal-relative:text;mso-position-vertical-relative:text" wrapcoords="-68 0 -68 21538 21600 21538 21600 0 -68 0">
                  <v:imagedata r:id="rId55"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rsidR="008106CC" w:rsidRDefault="008106CC" w:rsidP="00E65F9F">
      <w:pPr>
        <w:tabs>
          <w:tab w:val="left" w:pos="6255"/>
        </w:tabs>
        <w:spacing w:after="0" w:line="240" w:lineRule="auto"/>
        <w:ind w:hanging="709"/>
        <w:jc w:val="both"/>
        <w:rPr>
          <w:rFonts w:ascii="Times New Roman" w:hAnsi="Times New Roman"/>
          <w:sz w:val="14"/>
          <w:szCs w:val="28"/>
        </w:rPr>
      </w:pPr>
    </w:p>
    <w:p w:rsidR="008106CC" w:rsidRPr="008A729E" w:rsidRDefault="008106CC" w:rsidP="00E65F9F">
      <w:pPr>
        <w:tabs>
          <w:tab w:val="left" w:pos="6255"/>
        </w:tabs>
        <w:spacing w:after="0" w:line="240" w:lineRule="auto"/>
        <w:ind w:hanging="709"/>
        <w:jc w:val="both"/>
        <w:rPr>
          <w:rFonts w:ascii="Times New Roman" w:hAnsi="Times New Roman"/>
          <w:sz w:val="14"/>
          <w:szCs w:val="28"/>
        </w:rPr>
      </w:pPr>
    </w:p>
    <w:p w:rsidR="008106CC" w:rsidRDefault="008106CC" w:rsidP="00E65F9F">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rsidR="008106CC" w:rsidRDefault="008106CC" w:rsidP="00E65F9F">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auto"/>
        <w:rPr>
          <w:rFonts w:ascii="Times New Roman" w:hAnsi="Times New Roman"/>
          <w:b/>
          <w:sz w:val="28"/>
          <w:szCs w:val="28"/>
        </w:rPr>
      </w:pPr>
    </w:p>
    <w:p w:rsidR="008106CC" w:rsidRDefault="00B56497" w:rsidP="00E65F9F">
      <w:pPr>
        <w:spacing w:after="0" w:line="240" w:lineRule="auto"/>
        <w:rPr>
          <w:rFonts w:ascii="Times New Roman" w:hAnsi="Times New Roman"/>
          <w:b/>
          <w:sz w:val="18"/>
          <w:szCs w:val="28"/>
        </w:rPr>
      </w:pPr>
      <w:r>
        <w:rPr>
          <w:noProof/>
        </w:rPr>
        <w:pict>
          <v:shape id="_x0000_s1119" type="#_x0000_t32" style="position:absolute;margin-left:-30.65pt;margin-top:12.95pt;width:180pt;height:0;z-index:251700736;visibility:visible;mso-wrap-distance-top:-3e-5mm;mso-wrap-distance-bottom:-3e-5mm"/>
        </w:pict>
      </w:r>
      <w:r>
        <w:rPr>
          <w:noProof/>
        </w:rPr>
        <w:pict>
          <v:shape id="_x0000_s1120" type="#_x0000_t32" style="position:absolute;margin-left:306.75pt;margin-top:12.95pt;width:169.5pt;height:0;z-index:251701760;visibility:visible;mso-wrap-distance-top:-3e-5mm;mso-wrap-distance-bottom:-3e-5mm"/>
        </w:pict>
      </w:r>
    </w:p>
    <w:p w:rsidR="008106CC" w:rsidRDefault="008106CC" w:rsidP="00E65F9F">
      <w:pPr>
        <w:pStyle w:val="a3"/>
        <w:tabs>
          <w:tab w:val="left" w:pos="7993"/>
        </w:tabs>
        <w:rPr>
          <w:rFonts w:ascii="Times New Roman" w:hAnsi="Times New Roman"/>
          <w:sz w:val="18"/>
          <w:szCs w:val="24"/>
        </w:rPr>
      </w:pPr>
    </w:p>
    <w:p w:rsidR="008106CC" w:rsidRDefault="008106CC" w:rsidP="00E65F9F">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lastRenderedPageBreak/>
              <w:br w:type="page"/>
            </w:r>
            <w:r w:rsidRPr="0082332D">
              <w:rPr>
                <w:rFonts w:ascii="Times New Roman" w:hAnsi="Times New Roman"/>
                <w:bCs/>
                <w:sz w:val="28"/>
                <w:szCs w:val="28"/>
              </w:rPr>
              <w:t>Приложение 2</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11</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jc w:val="center"/>
        <w:rPr>
          <w:rFonts w:ascii="Times New Roman" w:hAnsi="Times New Roman"/>
          <w:sz w:val="28"/>
          <w:szCs w:val="28"/>
        </w:rPr>
      </w:pP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40" w:lineRule="auto"/>
        <w:jc w:val="center"/>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firstLine="708"/>
        <w:jc w:val="both"/>
        <w:rPr>
          <w:rFonts w:ascii="Times New Roman" w:hAnsi="Times New Roman"/>
          <w:sz w:val="2"/>
          <w:szCs w:val="28"/>
        </w:rPr>
      </w:pPr>
    </w:p>
    <w:p w:rsidR="008106CC" w:rsidRDefault="008106CC" w:rsidP="00E65F9F">
      <w:pPr>
        <w:spacing w:after="0" w:line="240" w:lineRule="auto"/>
        <w:ind w:firstLine="708"/>
        <w:jc w:val="both"/>
        <w:rPr>
          <w:rFonts w:ascii="Times New Roman" w:hAnsi="Times New Roman"/>
          <w:sz w:val="28"/>
          <w:szCs w:val="28"/>
        </w:rPr>
      </w:pPr>
    </w:p>
    <w:p w:rsidR="008106CC" w:rsidRDefault="008106CC" w:rsidP="00E65F9F">
      <w:pPr>
        <w:spacing w:after="0" w:line="240" w:lineRule="auto"/>
        <w:ind w:firstLine="708"/>
        <w:jc w:val="both"/>
        <w:rPr>
          <w:rFonts w:ascii="Times New Roman" w:hAnsi="Times New Roman"/>
          <w:sz w:val="24"/>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auto"/>
        <w:rPr>
          <w:rFonts w:ascii="Times New Roman" w:hAnsi="Times New Roman"/>
          <w:b/>
          <w:sz w:val="28"/>
          <w:szCs w:val="28"/>
        </w:rPr>
      </w:pPr>
      <w:r>
        <w:rPr>
          <w:noProof/>
        </w:rPr>
        <w:pict>
          <v:shape id="_x0000_s1121" type="#_x0000_t32" style="position:absolute;margin-left:.75pt;margin-top:12.95pt;width:153.75pt;height:0;z-index:251702784;visibility:visible;mso-wrap-distance-top:-3e-5mm;mso-wrap-distance-bottom:-3e-5mm"/>
        </w:pict>
      </w:r>
      <w:r>
        <w:rPr>
          <w:noProof/>
        </w:rPr>
        <w:pict>
          <v:shape id="_x0000_s1122" type="#_x0000_t32" style="position:absolute;margin-left:306.75pt;margin-top:12.95pt;width:169.5pt;height:0;z-index:251703808;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Default="008106CC" w:rsidP="003C3D19">
            <w:pPr>
              <w:pStyle w:val="a3"/>
            </w:pPr>
            <w:r>
              <w:br w:type="page"/>
            </w:r>
          </w:p>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3</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11</w:t>
            </w:r>
          </w:p>
          <w:p w:rsidR="008106CC" w:rsidRPr="0082332D" w:rsidRDefault="008106CC" w:rsidP="003C3D19">
            <w:pPr>
              <w:pStyle w:val="a3"/>
              <w:rPr>
                <w:rFonts w:ascii="Times New Roman" w:hAnsi="Times New Roman"/>
                <w:bCs/>
                <w:sz w:val="28"/>
                <w:szCs w:val="28"/>
              </w:rPr>
            </w:pPr>
          </w:p>
        </w:tc>
      </w:tr>
    </w:tbl>
    <w:p w:rsidR="008106CC" w:rsidRDefault="008106CC" w:rsidP="00E65F9F">
      <w:pPr>
        <w:spacing w:after="0" w:line="240" w:lineRule="auto"/>
        <w:ind w:left="6372"/>
        <w:jc w:val="both"/>
        <w:rPr>
          <w:rFonts w:ascii="Times New Roman" w:hAnsi="Times New Roman"/>
          <w:sz w:val="6"/>
          <w:szCs w:val="28"/>
        </w:rPr>
      </w:pPr>
    </w:p>
    <w:p w:rsidR="008106CC" w:rsidRDefault="008106CC" w:rsidP="00E65F9F">
      <w:pPr>
        <w:spacing w:after="0" w:line="240" w:lineRule="auto"/>
        <w:rPr>
          <w:rFonts w:ascii="Times New Roman" w:hAnsi="Times New Roman"/>
          <w:sz w:val="28"/>
          <w:szCs w:val="28"/>
        </w:rPr>
      </w:pPr>
    </w:p>
    <w:p w:rsidR="008106CC" w:rsidRDefault="008106CC" w:rsidP="00E65F9F">
      <w:pPr>
        <w:spacing w:after="0" w:line="216" w:lineRule="auto"/>
        <w:jc w:val="center"/>
        <w:rPr>
          <w:rFonts w:ascii="Times New Roman" w:hAnsi="Times New Roman"/>
          <w:sz w:val="28"/>
          <w:szCs w:val="28"/>
        </w:rPr>
      </w:pPr>
      <w:r>
        <w:rPr>
          <w:rFonts w:ascii="Times New Roman" w:hAnsi="Times New Roman"/>
          <w:sz w:val="28"/>
          <w:szCs w:val="28"/>
        </w:rPr>
        <w:t>АКТ</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rsidR="008106CC" w:rsidRDefault="008106CC" w:rsidP="00E65F9F">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rsidR="008106CC" w:rsidRDefault="008106CC" w:rsidP="00E65F9F">
      <w:pPr>
        <w:spacing w:after="0" w:line="216" w:lineRule="auto"/>
        <w:jc w:val="center"/>
        <w:rPr>
          <w:rFonts w:ascii="Times New Roman" w:hAnsi="Times New Roman"/>
          <w:b/>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8106CC" w:rsidRDefault="008106CC" w:rsidP="00E65F9F">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8106CC" w:rsidRDefault="008106CC" w:rsidP="00E65F9F">
      <w:pPr>
        <w:spacing w:after="0" w:line="240" w:lineRule="auto"/>
        <w:ind w:left="7080"/>
        <w:jc w:val="both"/>
        <w:rPr>
          <w:rFonts w:ascii="Times New Roman" w:hAnsi="Times New Roman"/>
          <w:sz w:val="2"/>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widowControl w:val="0"/>
        <w:autoSpaceDE w:val="0"/>
        <w:spacing w:after="0" w:line="240" w:lineRule="auto"/>
        <w:ind w:firstLine="708"/>
        <w:jc w:val="both"/>
        <w:rPr>
          <w:rFonts w:ascii="Times New Roman" w:hAnsi="Times New Roman"/>
          <w:sz w:val="28"/>
          <w:szCs w:val="28"/>
        </w:rPr>
      </w:pPr>
    </w:p>
    <w:p w:rsidR="008106CC" w:rsidRDefault="008106CC" w:rsidP="00E65F9F">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rsidR="008106CC" w:rsidRDefault="008106CC" w:rsidP="00E65F9F">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rsidR="008106CC" w:rsidRDefault="008106CC" w:rsidP="00E65F9F">
      <w:pPr>
        <w:spacing w:after="0" w:line="240" w:lineRule="exact"/>
        <w:rPr>
          <w:rFonts w:ascii="Times New Roman" w:hAnsi="Times New Roman"/>
          <w:b/>
          <w:sz w:val="28"/>
          <w:szCs w:val="28"/>
        </w:rPr>
      </w:pPr>
    </w:p>
    <w:p w:rsidR="008106CC" w:rsidRDefault="00B56497" w:rsidP="00E65F9F">
      <w:pPr>
        <w:spacing w:after="0" w:line="240" w:lineRule="exact"/>
        <w:rPr>
          <w:rFonts w:ascii="Times New Roman" w:hAnsi="Times New Roman"/>
          <w:b/>
          <w:sz w:val="28"/>
          <w:szCs w:val="28"/>
        </w:rPr>
      </w:pPr>
      <w:r>
        <w:rPr>
          <w:noProof/>
        </w:rPr>
        <w:pict>
          <v:shape id="_x0000_s1123" type="#_x0000_t32" style="position:absolute;margin-left:.75pt;margin-top:12.95pt;width:153.75pt;height:0;z-index:251704832;visibility:visible;mso-wrap-distance-top:-3e-5mm;mso-wrap-distance-bottom:-3e-5mm"/>
        </w:pict>
      </w:r>
      <w:r>
        <w:rPr>
          <w:noProof/>
        </w:rPr>
        <w:pict>
          <v:shape id="_x0000_s1124" type="#_x0000_t32" style="position:absolute;margin-left:.75pt;margin-top:12.95pt;width:153.75pt;height:0;z-index:251706880;visibility:visible;mso-wrap-distance-top:-3e-5mm;mso-wrap-distance-bottom:-3e-5mm"/>
        </w:pict>
      </w:r>
      <w:r>
        <w:rPr>
          <w:noProof/>
        </w:rPr>
        <w:pict>
          <v:shape id="_x0000_s1125" type="#_x0000_t32" style="position:absolute;margin-left:306.75pt;margin-top:12.95pt;width:169.5pt;height:0;z-index:251705856;visibility:visible;mso-wrap-distance-top:-3e-5mm;mso-wrap-distance-bottom:-3e-5mm"/>
        </w:pict>
      </w:r>
      <w:r>
        <w:rPr>
          <w:noProof/>
        </w:rPr>
        <w:pict>
          <v:shape id="_x0000_s1126" type="#_x0000_t32" style="position:absolute;margin-left:306.75pt;margin-top:12.95pt;width:169.5pt;height:0;z-index:251707904;visibility:visible;mso-wrap-distance-top:-3e-5mm;mso-wrap-distance-bottom:-3e-5mm"/>
        </w:pict>
      </w:r>
    </w:p>
    <w:p w:rsidR="008106CC" w:rsidRDefault="008106CC" w:rsidP="00E65F9F">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sidP="00E65F9F">
      <w:pPr>
        <w:spacing w:after="0" w:line="240" w:lineRule="auto"/>
        <w:jc w:val="both"/>
        <w:rPr>
          <w:rFonts w:ascii="Times New Roman" w:hAnsi="Times New Roman"/>
          <w:sz w:val="28"/>
          <w:szCs w:val="28"/>
        </w:rPr>
      </w:pPr>
    </w:p>
    <w:p w:rsidR="008106CC" w:rsidRDefault="008106CC">
      <w:r>
        <w:br w:type="page"/>
      </w:r>
    </w:p>
    <w:tbl>
      <w:tblPr>
        <w:tblW w:w="0" w:type="auto"/>
        <w:tblInd w:w="4786" w:type="dxa"/>
        <w:tblLook w:val="00A0" w:firstRow="1" w:lastRow="0" w:firstColumn="1" w:lastColumn="0" w:noHBand="0" w:noVBand="0"/>
      </w:tblPr>
      <w:tblGrid>
        <w:gridCol w:w="5068"/>
      </w:tblGrid>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4</w:t>
            </w:r>
          </w:p>
        </w:tc>
      </w:tr>
      <w:tr w:rsidR="008106CC" w:rsidRPr="0082332D" w:rsidTr="0082332D">
        <w:tc>
          <w:tcPr>
            <w:tcW w:w="5068" w:type="dxa"/>
          </w:tcPr>
          <w:p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11</w:t>
            </w:r>
          </w:p>
          <w:p w:rsidR="008106CC" w:rsidRPr="0082332D" w:rsidRDefault="008106CC" w:rsidP="003C3D19">
            <w:pPr>
              <w:pStyle w:val="a3"/>
              <w:rPr>
                <w:rFonts w:ascii="Times New Roman" w:hAnsi="Times New Roman"/>
                <w:bCs/>
                <w:sz w:val="28"/>
                <w:szCs w:val="28"/>
              </w:rPr>
            </w:pPr>
          </w:p>
        </w:tc>
      </w:tr>
    </w:tbl>
    <w:p w:rsidR="008106CC" w:rsidRDefault="008106CC" w:rsidP="00E65F9F">
      <w:pPr>
        <w:tabs>
          <w:tab w:val="left" w:pos="6720"/>
        </w:tabs>
        <w:spacing w:after="0" w:line="240" w:lineRule="auto"/>
        <w:rPr>
          <w:rFonts w:ascii="Times New Roman" w:hAnsi="Times New Roman"/>
          <w:sz w:val="28"/>
          <w:szCs w:val="28"/>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8106CC" w:rsidRDefault="008106CC" w:rsidP="00E65F9F">
      <w:pPr>
        <w:tabs>
          <w:tab w:val="left" w:pos="6720"/>
        </w:tabs>
        <w:spacing w:after="0" w:line="240" w:lineRule="auto"/>
        <w:jc w:val="center"/>
        <w:rPr>
          <w:rFonts w:ascii="Times New Roman" w:hAnsi="Times New Roman"/>
          <w:sz w:val="28"/>
          <w:szCs w:val="24"/>
        </w:rPr>
      </w:pP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rsidR="008106CC" w:rsidRDefault="008106CC" w:rsidP="00E65F9F">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rsidR="008106CC" w:rsidRDefault="008106CC"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8106CC" w:rsidRDefault="008106CC" w:rsidP="00E65F9F">
      <w:pPr>
        <w:tabs>
          <w:tab w:val="left" w:pos="6720"/>
        </w:tabs>
        <w:spacing w:after="0" w:line="240" w:lineRule="auto"/>
        <w:jc w:val="center"/>
        <w:rPr>
          <w:rFonts w:ascii="Times New Roman" w:hAnsi="Times New Roman"/>
          <w:sz w:val="24"/>
          <w:szCs w:val="24"/>
        </w:rPr>
      </w:pPr>
    </w:p>
    <w:p w:rsidR="008106CC" w:rsidRDefault="008106CC"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8106CC" w:rsidRDefault="008106CC"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8106CC" w:rsidRDefault="008106CC" w:rsidP="00945BDC">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sectPr w:rsidR="008106CC" w:rsidSect="00E4036B">
      <w:headerReference w:type="default" r:id="rId86"/>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06CC" w:rsidRDefault="008106CC" w:rsidP="00BF3239">
      <w:pPr>
        <w:spacing w:after="0" w:line="240" w:lineRule="auto"/>
      </w:pPr>
      <w:r>
        <w:separator/>
      </w:r>
    </w:p>
  </w:endnote>
  <w:endnote w:type="continuationSeparator" w:id="0">
    <w:p w:rsidR="008106CC" w:rsidRDefault="008106CC"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06CC" w:rsidRDefault="008106CC" w:rsidP="00BF3239">
      <w:pPr>
        <w:spacing w:after="0" w:line="240" w:lineRule="auto"/>
      </w:pPr>
      <w:r>
        <w:separator/>
      </w:r>
    </w:p>
  </w:footnote>
  <w:footnote w:type="continuationSeparator" w:id="0">
    <w:p w:rsidR="008106CC" w:rsidRDefault="008106CC"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88A"/>
    <w:multiLevelType w:val="hybridMultilevel"/>
    <w:tmpl w:val="D28280FE"/>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391957"/>
    <w:multiLevelType w:val="hybridMultilevel"/>
    <w:tmpl w:val="C2C49580"/>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 w15:restartNumberingAfterBreak="0">
    <w:nsid w:val="0BC00814"/>
    <w:multiLevelType w:val="multilevel"/>
    <w:tmpl w:val="2DF0B216"/>
    <w:lvl w:ilvl="0">
      <w:start w:val="2"/>
      <w:numFmt w:val="decimal"/>
      <w:lvlText w:val="%1."/>
      <w:lvlJc w:val="left"/>
      <w:pPr>
        <w:tabs>
          <w:tab w:val="num" w:pos="1068"/>
        </w:tabs>
        <w:ind w:left="1068" w:hanging="360"/>
      </w:pPr>
      <w:rPr>
        <w:rFonts w:cs="Times New Roman"/>
      </w:rPr>
    </w:lvl>
    <w:lvl w:ilvl="1">
      <w:start w:val="1"/>
      <w:numFmt w:val="decimal"/>
      <w:lvlText w:val="%2."/>
      <w:lvlJc w:val="left"/>
      <w:pPr>
        <w:tabs>
          <w:tab w:val="num" w:pos="1788"/>
        </w:tabs>
        <w:ind w:left="1788" w:hanging="360"/>
      </w:pPr>
      <w:rPr>
        <w:rFonts w:cs="Times New Roman"/>
      </w:rPr>
    </w:lvl>
    <w:lvl w:ilvl="2" w:tentative="1">
      <w:start w:val="1"/>
      <w:numFmt w:val="decimal"/>
      <w:lvlText w:val="%3."/>
      <w:lvlJc w:val="left"/>
      <w:pPr>
        <w:tabs>
          <w:tab w:val="num" w:pos="2508"/>
        </w:tabs>
        <w:ind w:left="2508" w:hanging="360"/>
      </w:pPr>
      <w:rPr>
        <w:rFonts w:cs="Times New Roman"/>
      </w:rPr>
    </w:lvl>
    <w:lvl w:ilvl="3" w:tentative="1">
      <w:start w:val="1"/>
      <w:numFmt w:val="decimal"/>
      <w:lvlText w:val="%4."/>
      <w:lvlJc w:val="left"/>
      <w:pPr>
        <w:tabs>
          <w:tab w:val="num" w:pos="3228"/>
        </w:tabs>
        <w:ind w:left="3228" w:hanging="360"/>
      </w:pPr>
      <w:rPr>
        <w:rFonts w:cs="Times New Roman"/>
      </w:rPr>
    </w:lvl>
    <w:lvl w:ilvl="4" w:tentative="1">
      <w:start w:val="1"/>
      <w:numFmt w:val="decimal"/>
      <w:lvlText w:val="%5."/>
      <w:lvlJc w:val="left"/>
      <w:pPr>
        <w:tabs>
          <w:tab w:val="num" w:pos="3948"/>
        </w:tabs>
        <w:ind w:left="3948" w:hanging="360"/>
      </w:pPr>
      <w:rPr>
        <w:rFonts w:cs="Times New Roman"/>
      </w:rPr>
    </w:lvl>
    <w:lvl w:ilvl="5" w:tentative="1">
      <w:start w:val="1"/>
      <w:numFmt w:val="decimal"/>
      <w:lvlText w:val="%6."/>
      <w:lvlJc w:val="left"/>
      <w:pPr>
        <w:tabs>
          <w:tab w:val="num" w:pos="4668"/>
        </w:tabs>
        <w:ind w:left="4668" w:hanging="360"/>
      </w:pPr>
      <w:rPr>
        <w:rFonts w:cs="Times New Roman"/>
      </w:rPr>
    </w:lvl>
    <w:lvl w:ilvl="6" w:tentative="1">
      <w:start w:val="1"/>
      <w:numFmt w:val="decimal"/>
      <w:lvlText w:val="%7."/>
      <w:lvlJc w:val="left"/>
      <w:pPr>
        <w:tabs>
          <w:tab w:val="num" w:pos="5388"/>
        </w:tabs>
        <w:ind w:left="5388" w:hanging="360"/>
      </w:pPr>
      <w:rPr>
        <w:rFonts w:cs="Times New Roman"/>
      </w:rPr>
    </w:lvl>
    <w:lvl w:ilvl="7" w:tentative="1">
      <w:start w:val="1"/>
      <w:numFmt w:val="decimal"/>
      <w:lvlText w:val="%8."/>
      <w:lvlJc w:val="left"/>
      <w:pPr>
        <w:tabs>
          <w:tab w:val="num" w:pos="6108"/>
        </w:tabs>
        <w:ind w:left="6108" w:hanging="360"/>
      </w:pPr>
      <w:rPr>
        <w:rFonts w:cs="Times New Roman"/>
      </w:rPr>
    </w:lvl>
    <w:lvl w:ilvl="8" w:tentative="1">
      <w:start w:val="1"/>
      <w:numFmt w:val="decimal"/>
      <w:lvlText w:val="%9."/>
      <w:lvlJc w:val="left"/>
      <w:pPr>
        <w:tabs>
          <w:tab w:val="num" w:pos="6828"/>
        </w:tabs>
        <w:ind w:left="6828" w:hanging="360"/>
      </w:pPr>
      <w:rPr>
        <w:rFonts w:cs="Times New Roman"/>
      </w:rPr>
    </w:lvl>
  </w:abstractNum>
  <w:abstractNum w:abstractNumId="3" w15:restartNumberingAfterBreak="0">
    <w:nsid w:val="0C5B3352"/>
    <w:multiLevelType w:val="multilevel"/>
    <w:tmpl w:val="3E86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32F3C"/>
    <w:multiLevelType w:val="multilevel"/>
    <w:tmpl w:val="6848EABC"/>
    <w:lvl w:ilvl="0">
      <w:start w:val="10"/>
      <w:numFmt w:val="decimal"/>
      <w:lvlText w:val="%1."/>
      <w:lvlJc w:val="left"/>
      <w:pPr>
        <w:tabs>
          <w:tab w:val="num" w:pos="502"/>
        </w:tabs>
        <w:ind w:left="502" w:hanging="360"/>
      </w:pPr>
      <w:rPr>
        <w:rFonts w:cs="Times New Roman"/>
        <w:b/>
      </w:rPr>
    </w:lvl>
    <w:lvl w:ilvl="1" w:tentative="1">
      <w:start w:val="1"/>
      <w:numFmt w:val="decimal"/>
      <w:lvlText w:val="%2."/>
      <w:lvlJc w:val="left"/>
      <w:pPr>
        <w:tabs>
          <w:tab w:val="num" w:pos="1222"/>
        </w:tabs>
        <w:ind w:left="1222" w:hanging="360"/>
      </w:pPr>
      <w:rPr>
        <w:rFonts w:cs="Times New Roman"/>
      </w:rPr>
    </w:lvl>
    <w:lvl w:ilvl="2" w:tentative="1">
      <w:start w:val="1"/>
      <w:numFmt w:val="decimal"/>
      <w:lvlText w:val="%3."/>
      <w:lvlJc w:val="left"/>
      <w:pPr>
        <w:tabs>
          <w:tab w:val="num" w:pos="1942"/>
        </w:tabs>
        <w:ind w:left="1942" w:hanging="360"/>
      </w:pPr>
      <w:rPr>
        <w:rFonts w:cs="Times New Roman"/>
      </w:rPr>
    </w:lvl>
    <w:lvl w:ilvl="3" w:tentative="1">
      <w:start w:val="1"/>
      <w:numFmt w:val="decimal"/>
      <w:lvlText w:val="%4."/>
      <w:lvlJc w:val="left"/>
      <w:pPr>
        <w:tabs>
          <w:tab w:val="num" w:pos="2662"/>
        </w:tabs>
        <w:ind w:left="2662" w:hanging="360"/>
      </w:pPr>
      <w:rPr>
        <w:rFonts w:cs="Times New Roman"/>
      </w:rPr>
    </w:lvl>
    <w:lvl w:ilvl="4" w:tentative="1">
      <w:start w:val="1"/>
      <w:numFmt w:val="decimal"/>
      <w:lvlText w:val="%5."/>
      <w:lvlJc w:val="left"/>
      <w:pPr>
        <w:tabs>
          <w:tab w:val="num" w:pos="3382"/>
        </w:tabs>
        <w:ind w:left="3382" w:hanging="360"/>
      </w:pPr>
      <w:rPr>
        <w:rFonts w:cs="Times New Roman"/>
      </w:rPr>
    </w:lvl>
    <w:lvl w:ilvl="5" w:tentative="1">
      <w:start w:val="1"/>
      <w:numFmt w:val="decimal"/>
      <w:lvlText w:val="%6."/>
      <w:lvlJc w:val="left"/>
      <w:pPr>
        <w:tabs>
          <w:tab w:val="num" w:pos="4102"/>
        </w:tabs>
        <w:ind w:left="4102" w:hanging="360"/>
      </w:pPr>
      <w:rPr>
        <w:rFonts w:cs="Times New Roman"/>
      </w:rPr>
    </w:lvl>
    <w:lvl w:ilvl="6" w:tentative="1">
      <w:start w:val="1"/>
      <w:numFmt w:val="decimal"/>
      <w:lvlText w:val="%7."/>
      <w:lvlJc w:val="left"/>
      <w:pPr>
        <w:tabs>
          <w:tab w:val="num" w:pos="4822"/>
        </w:tabs>
        <w:ind w:left="4822" w:hanging="360"/>
      </w:pPr>
      <w:rPr>
        <w:rFonts w:cs="Times New Roman"/>
      </w:rPr>
    </w:lvl>
    <w:lvl w:ilvl="7" w:tentative="1">
      <w:start w:val="1"/>
      <w:numFmt w:val="decimal"/>
      <w:lvlText w:val="%8."/>
      <w:lvlJc w:val="left"/>
      <w:pPr>
        <w:tabs>
          <w:tab w:val="num" w:pos="5542"/>
        </w:tabs>
        <w:ind w:left="5542" w:hanging="360"/>
      </w:pPr>
      <w:rPr>
        <w:rFonts w:cs="Times New Roman"/>
      </w:rPr>
    </w:lvl>
    <w:lvl w:ilvl="8" w:tentative="1">
      <w:start w:val="1"/>
      <w:numFmt w:val="decimal"/>
      <w:lvlText w:val="%9."/>
      <w:lvlJc w:val="left"/>
      <w:pPr>
        <w:tabs>
          <w:tab w:val="num" w:pos="6262"/>
        </w:tabs>
        <w:ind w:left="6262" w:hanging="360"/>
      </w:pPr>
      <w:rPr>
        <w:rFonts w:cs="Times New Roman"/>
      </w:rPr>
    </w:lvl>
  </w:abstractNum>
  <w:abstractNum w:abstractNumId="5" w15:restartNumberingAfterBreak="0">
    <w:nsid w:val="1C3A1652"/>
    <w:multiLevelType w:val="singleLevel"/>
    <w:tmpl w:val="1A0EEAFE"/>
    <w:lvl w:ilvl="0">
      <w:start w:val="2"/>
      <w:numFmt w:val="bullet"/>
      <w:lvlText w:val="-"/>
      <w:lvlJc w:val="left"/>
      <w:pPr>
        <w:tabs>
          <w:tab w:val="num" w:pos="786"/>
        </w:tabs>
        <w:ind w:left="786" w:hanging="360"/>
      </w:pPr>
      <w:rPr>
        <w:rFonts w:hint="default"/>
      </w:rPr>
    </w:lvl>
  </w:abstractNum>
  <w:abstractNum w:abstractNumId="6" w15:restartNumberingAfterBreak="0">
    <w:nsid w:val="1CEE183B"/>
    <w:multiLevelType w:val="multilevel"/>
    <w:tmpl w:val="96DA9DD4"/>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1F15E7B"/>
    <w:multiLevelType w:val="hybridMultilevel"/>
    <w:tmpl w:val="D60E6F52"/>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166EB5"/>
    <w:multiLevelType w:val="hybridMultilevel"/>
    <w:tmpl w:val="A4B8DA34"/>
    <w:lvl w:ilvl="0" w:tplc="94504C7C">
      <w:start w:val="12"/>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A413A9D"/>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15:restartNumberingAfterBreak="0">
    <w:nsid w:val="30C651E2"/>
    <w:multiLevelType w:val="hybridMultilevel"/>
    <w:tmpl w:val="95FC4A26"/>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27D2967"/>
    <w:multiLevelType w:val="multilevel"/>
    <w:tmpl w:val="2C1A61F6"/>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5EF3DD0"/>
    <w:multiLevelType w:val="multilevel"/>
    <w:tmpl w:val="1B2CCB0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5FD754A"/>
    <w:multiLevelType w:val="hybridMultilevel"/>
    <w:tmpl w:val="3CDE5F72"/>
    <w:lvl w:ilvl="0" w:tplc="AB7C6190">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3C5E1A8E"/>
    <w:multiLevelType w:val="multilevel"/>
    <w:tmpl w:val="CC686B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DF35EC4"/>
    <w:multiLevelType w:val="multilevel"/>
    <w:tmpl w:val="84E4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054E2"/>
    <w:multiLevelType w:val="multilevel"/>
    <w:tmpl w:val="5ECAEE4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0151778"/>
    <w:multiLevelType w:val="multilevel"/>
    <w:tmpl w:val="01D0C5E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43695BDC"/>
    <w:multiLevelType w:val="hybridMultilevel"/>
    <w:tmpl w:val="729093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78C7BD4"/>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0" w15:restartNumberingAfterBreak="0">
    <w:nsid w:val="52A424D6"/>
    <w:multiLevelType w:val="hybridMultilevel"/>
    <w:tmpl w:val="E9C6D338"/>
    <w:lvl w:ilvl="0" w:tplc="02D61C8E">
      <w:start w:val="1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4A75F99"/>
    <w:multiLevelType w:val="multilevel"/>
    <w:tmpl w:val="7E24AC0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84F2668"/>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4" w15:restartNumberingAfterBreak="0">
    <w:nsid w:val="58FA3D23"/>
    <w:multiLevelType w:val="multilevel"/>
    <w:tmpl w:val="2BCA30B4"/>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E3D0924"/>
    <w:multiLevelType w:val="multilevel"/>
    <w:tmpl w:val="BB8ED9EC"/>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610A0757"/>
    <w:multiLevelType w:val="hybridMultilevel"/>
    <w:tmpl w:val="80FA97D2"/>
    <w:lvl w:ilvl="0" w:tplc="0E3EA4FA">
      <w:start w:val="10"/>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26A3E5F"/>
    <w:multiLevelType w:val="hybridMultilevel"/>
    <w:tmpl w:val="D07802C4"/>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D9D716E"/>
    <w:multiLevelType w:val="multilevel"/>
    <w:tmpl w:val="9A228A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711A54B6"/>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1" w15:restartNumberingAfterBreak="0">
    <w:nsid w:val="74BD5A60"/>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2" w15:restartNumberingAfterBreak="0">
    <w:nsid w:val="74D316CC"/>
    <w:multiLevelType w:val="multilevel"/>
    <w:tmpl w:val="7DB4D822"/>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74DA1DC0"/>
    <w:multiLevelType w:val="hybridMultilevel"/>
    <w:tmpl w:val="F0A69988"/>
    <w:lvl w:ilvl="0" w:tplc="8AAA00B2">
      <w:start w:val="1"/>
      <w:numFmt w:val="decimal"/>
      <w:lvlText w:val="%1."/>
      <w:lvlJc w:val="left"/>
      <w:pPr>
        <w:ind w:left="1428" w:hanging="360"/>
      </w:pPr>
      <w:rPr>
        <w:rFonts w:cs="Times New Roman" w:hint="default"/>
        <w:b/>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4" w15:restartNumberingAfterBreak="0">
    <w:nsid w:val="779850A4"/>
    <w:multiLevelType w:val="multilevel"/>
    <w:tmpl w:val="E0DACC04"/>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1492334663">
    <w:abstractNumId w:val="3"/>
  </w:num>
  <w:num w:numId="2" w16cid:durableId="272254452">
    <w:abstractNumId w:val="16"/>
  </w:num>
  <w:num w:numId="3" w16cid:durableId="1683699268">
    <w:abstractNumId w:val="2"/>
  </w:num>
  <w:num w:numId="4" w16cid:durableId="2115981938">
    <w:abstractNumId w:val="15"/>
  </w:num>
  <w:num w:numId="5" w16cid:durableId="1610816497">
    <w:abstractNumId w:val="17"/>
  </w:num>
  <w:num w:numId="6" w16cid:durableId="1092970118">
    <w:abstractNumId w:val="6"/>
  </w:num>
  <w:num w:numId="7" w16cid:durableId="128591227">
    <w:abstractNumId w:val="11"/>
  </w:num>
  <w:num w:numId="8" w16cid:durableId="2102723347">
    <w:abstractNumId w:val="21"/>
  </w:num>
  <w:num w:numId="9" w16cid:durableId="1145855457">
    <w:abstractNumId w:val="32"/>
  </w:num>
  <w:num w:numId="10" w16cid:durableId="365061278">
    <w:abstractNumId w:val="4"/>
  </w:num>
  <w:num w:numId="11" w16cid:durableId="514735332">
    <w:abstractNumId w:val="24"/>
  </w:num>
  <w:num w:numId="12" w16cid:durableId="1638611307">
    <w:abstractNumId w:val="34"/>
  </w:num>
  <w:num w:numId="13" w16cid:durableId="624626987">
    <w:abstractNumId w:val="14"/>
  </w:num>
  <w:num w:numId="14" w16cid:durableId="95754655">
    <w:abstractNumId w:val="20"/>
  </w:num>
  <w:num w:numId="15" w16cid:durableId="17002430">
    <w:abstractNumId w:val="26"/>
  </w:num>
  <w:num w:numId="16" w16cid:durableId="938686266">
    <w:abstractNumId w:val="25"/>
  </w:num>
  <w:num w:numId="17" w16cid:durableId="891355903">
    <w:abstractNumId w:val="33"/>
  </w:num>
  <w:num w:numId="18" w16cid:durableId="1133138482">
    <w:abstractNumId w:val="8"/>
  </w:num>
  <w:num w:numId="19" w16cid:durableId="326980272">
    <w:abstractNumId w:val="12"/>
  </w:num>
  <w:num w:numId="20" w16cid:durableId="11854400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1820732">
    <w:abstractNumId w:val="9"/>
  </w:num>
  <w:num w:numId="22" w16cid:durableId="592861918">
    <w:abstractNumId w:val="31"/>
  </w:num>
  <w:num w:numId="23" w16cid:durableId="539897369">
    <w:abstractNumId w:val="23"/>
  </w:num>
  <w:num w:numId="24" w16cid:durableId="491529178">
    <w:abstractNumId w:val="30"/>
  </w:num>
  <w:num w:numId="25" w16cid:durableId="1336811319">
    <w:abstractNumId w:val="19"/>
  </w:num>
  <w:num w:numId="26" w16cid:durableId="68160312">
    <w:abstractNumId w:val="29"/>
  </w:num>
  <w:num w:numId="27" w16cid:durableId="1705979106">
    <w:abstractNumId w:val="5"/>
  </w:num>
  <w:num w:numId="28" w16cid:durableId="1996908656">
    <w:abstractNumId w:val="28"/>
  </w:num>
  <w:num w:numId="29" w16cid:durableId="533153260">
    <w:abstractNumId w:val="1"/>
  </w:num>
  <w:num w:numId="30" w16cid:durableId="593632027">
    <w:abstractNumId w:val="13"/>
  </w:num>
  <w:num w:numId="31" w16cid:durableId="754939969">
    <w:abstractNumId w:val="7"/>
  </w:num>
  <w:num w:numId="32" w16cid:durableId="453864555">
    <w:abstractNumId w:val="10"/>
  </w:num>
  <w:num w:numId="33" w16cid:durableId="274019640">
    <w:abstractNumId w:val="0"/>
  </w:num>
  <w:num w:numId="34" w16cid:durableId="1946882737">
    <w:abstractNumId w:val="22"/>
  </w:num>
  <w:num w:numId="35" w16cid:durableId="13287511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F3239"/>
    <w:rsid w:val="000018B9"/>
    <w:rsid w:val="0000534C"/>
    <w:rsid w:val="0001393C"/>
    <w:rsid w:val="00016B3A"/>
    <w:rsid w:val="00016C4F"/>
    <w:rsid w:val="00020151"/>
    <w:rsid w:val="00020B5D"/>
    <w:rsid w:val="00023AE9"/>
    <w:rsid w:val="00031317"/>
    <w:rsid w:val="00035D98"/>
    <w:rsid w:val="00053D5B"/>
    <w:rsid w:val="00053FF9"/>
    <w:rsid w:val="000555A7"/>
    <w:rsid w:val="00057A04"/>
    <w:rsid w:val="00057E56"/>
    <w:rsid w:val="000606A2"/>
    <w:rsid w:val="000658C8"/>
    <w:rsid w:val="000658F6"/>
    <w:rsid w:val="000677B5"/>
    <w:rsid w:val="000768F1"/>
    <w:rsid w:val="00091B2E"/>
    <w:rsid w:val="00096690"/>
    <w:rsid w:val="00096F46"/>
    <w:rsid w:val="000A1A34"/>
    <w:rsid w:val="000A3560"/>
    <w:rsid w:val="000B054C"/>
    <w:rsid w:val="000B59DF"/>
    <w:rsid w:val="000B6032"/>
    <w:rsid w:val="000B67EA"/>
    <w:rsid w:val="000C20E3"/>
    <w:rsid w:val="000C25CF"/>
    <w:rsid w:val="000C346F"/>
    <w:rsid w:val="000C74E0"/>
    <w:rsid w:val="000D51A8"/>
    <w:rsid w:val="000E25BA"/>
    <w:rsid w:val="000E494D"/>
    <w:rsid w:val="000E52AA"/>
    <w:rsid w:val="000E5E6B"/>
    <w:rsid w:val="000E7EC0"/>
    <w:rsid w:val="000F0E3F"/>
    <w:rsid w:val="000F5554"/>
    <w:rsid w:val="00104A9E"/>
    <w:rsid w:val="0011014E"/>
    <w:rsid w:val="00110AC4"/>
    <w:rsid w:val="00115379"/>
    <w:rsid w:val="00115DAC"/>
    <w:rsid w:val="00116EA6"/>
    <w:rsid w:val="00122B6C"/>
    <w:rsid w:val="001254D9"/>
    <w:rsid w:val="00127583"/>
    <w:rsid w:val="00132DAD"/>
    <w:rsid w:val="00133BC1"/>
    <w:rsid w:val="00133F72"/>
    <w:rsid w:val="0013507C"/>
    <w:rsid w:val="001362D1"/>
    <w:rsid w:val="00141FD6"/>
    <w:rsid w:val="00142AD3"/>
    <w:rsid w:val="001431F6"/>
    <w:rsid w:val="00144E69"/>
    <w:rsid w:val="00147AA6"/>
    <w:rsid w:val="00155934"/>
    <w:rsid w:val="00161192"/>
    <w:rsid w:val="001645D9"/>
    <w:rsid w:val="00164673"/>
    <w:rsid w:val="00177777"/>
    <w:rsid w:val="001848FE"/>
    <w:rsid w:val="001852DE"/>
    <w:rsid w:val="00187CFD"/>
    <w:rsid w:val="00191320"/>
    <w:rsid w:val="001918EB"/>
    <w:rsid w:val="001954E9"/>
    <w:rsid w:val="00197673"/>
    <w:rsid w:val="001A351E"/>
    <w:rsid w:val="001A51D2"/>
    <w:rsid w:val="001A5AB2"/>
    <w:rsid w:val="001A6717"/>
    <w:rsid w:val="001A755E"/>
    <w:rsid w:val="001B647C"/>
    <w:rsid w:val="001C0B1A"/>
    <w:rsid w:val="001C3C80"/>
    <w:rsid w:val="001C5A44"/>
    <w:rsid w:val="001D045A"/>
    <w:rsid w:val="001D5F36"/>
    <w:rsid w:val="001E56A0"/>
    <w:rsid w:val="001E7DF0"/>
    <w:rsid w:val="001F3792"/>
    <w:rsid w:val="001F6B84"/>
    <w:rsid w:val="00202D45"/>
    <w:rsid w:val="00206055"/>
    <w:rsid w:val="00207386"/>
    <w:rsid w:val="00215A3F"/>
    <w:rsid w:val="0022048D"/>
    <w:rsid w:val="00220E62"/>
    <w:rsid w:val="00221B5C"/>
    <w:rsid w:val="00221D64"/>
    <w:rsid w:val="002233A3"/>
    <w:rsid w:val="00224B8B"/>
    <w:rsid w:val="00227BB1"/>
    <w:rsid w:val="00230136"/>
    <w:rsid w:val="00230864"/>
    <w:rsid w:val="002323D6"/>
    <w:rsid w:val="0023309C"/>
    <w:rsid w:val="002336AD"/>
    <w:rsid w:val="00236308"/>
    <w:rsid w:val="00242199"/>
    <w:rsid w:val="0024562C"/>
    <w:rsid w:val="00245A52"/>
    <w:rsid w:val="00250732"/>
    <w:rsid w:val="00251879"/>
    <w:rsid w:val="0025273A"/>
    <w:rsid w:val="00255078"/>
    <w:rsid w:val="00255DB6"/>
    <w:rsid w:val="00256D2E"/>
    <w:rsid w:val="0025729C"/>
    <w:rsid w:val="00261328"/>
    <w:rsid w:val="002623C7"/>
    <w:rsid w:val="0026466F"/>
    <w:rsid w:val="00264C0F"/>
    <w:rsid w:val="00265E41"/>
    <w:rsid w:val="00275EFA"/>
    <w:rsid w:val="00277949"/>
    <w:rsid w:val="0028182B"/>
    <w:rsid w:val="002834DB"/>
    <w:rsid w:val="00284027"/>
    <w:rsid w:val="002858D0"/>
    <w:rsid w:val="002871CB"/>
    <w:rsid w:val="002908D2"/>
    <w:rsid w:val="0029132E"/>
    <w:rsid w:val="0029576F"/>
    <w:rsid w:val="002970FE"/>
    <w:rsid w:val="002A5DB0"/>
    <w:rsid w:val="002B2389"/>
    <w:rsid w:val="002B254C"/>
    <w:rsid w:val="002B3905"/>
    <w:rsid w:val="002B582B"/>
    <w:rsid w:val="002C202E"/>
    <w:rsid w:val="002C68E4"/>
    <w:rsid w:val="002C71D7"/>
    <w:rsid w:val="002D25FA"/>
    <w:rsid w:val="002D3A9B"/>
    <w:rsid w:val="002D572A"/>
    <w:rsid w:val="002E0448"/>
    <w:rsid w:val="002E2DC8"/>
    <w:rsid w:val="002E5699"/>
    <w:rsid w:val="002F256B"/>
    <w:rsid w:val="002F43D7"/>
    <w:rsid w:val="002F5CE9"/>
    <w:rsid w:val="003039D8"/>
    <w:rsid w:val="003110E5"/>
    <w:rsid w:val="00312258"/>
    <w:rsid w:val="00316D87"/>
    <w:rsid w:val="0032055A"/>
    <w:rsid w:val="0032157A"/>
    <w:rsid w:val="003241F9"/>
    <w:rsid w:val="0032761A"/>
    <w:rsid w:val="00330544"/>
    <w:rsid w:val="00333709"/>
    <w:rsid w:val="0034128C"/>
    <w:rsid w:val="00342E87"/>
    <w:rsid w:val="00342F6B"/>
    <w:rsid w:val="003458FE"/>
    <w:rsid w:val="00346CDB"/>
    <w:rsid w:val="00347152"/>
    <w:rsid w:val="00373D50"/>
    <w:rsid w:val="00380CB7"/>
    <w:rsid w:val="00380FD5"/>
    <w:rsid w:val="00386D94"/>
    <w:rsid w:val="003911A4"/>
    <w:rsid w:val="00392F91"/>
    <w:rsid w:val="00396D04"/>
    <w:rsid w:val="003A3341"/>
    <w:rsid w:val="003A5F69"/>
    <w:rsid w:val="003B0957"/>
    <w:rsid w:val="003B0AA4"/>
    <w:rsid w:val="003B2643"/>
    <w:rsid w:val="003B3E23"/>
    <w:rsid w:val="003B40F5"/>
    <w:rsid w:val="003B728A"/>
    <w:rsid w:val="003C37E7"/>
    <w:rsid w:val="003C3D19"/>
    <w:rsid w:val="003C4C7F"/>
    <w:rsid w:val="003C52E9"/>
    <w:rsid w:val="003C5E69"/>
    <w:rsid w:val="003C6299"/>
    <w:rsid w:val="003D030D"/>
    <w:rsid w:val="003D3235"/>
    <w:rsid w:val="003D4A93"/>
    <w:rsid w:val="003D6F9C"/>
    <w:rsid w:val="003E09B1"/>
    <w:rsid w:val="003E44A6"/>
    <w:rsid w:val="003F08DF"/>
    <w:rsid w:val="003F1160"/>
    <w:rsid w:val="003F1C99"/>
    <w:rsid w:val="003F510C"/>
    <w:rsid w:val="003F6C02"/>
    <w:rsid w:val="003F6EB8"/>
    <w:rsid w:val="00401E3E"/>
    <w:rsid w:val="00422082"/>
    <w:rsid w:val="00422F0D"/>
    <w:rsid w:val="00424C7A"/>
    <w:rsid w:val="00427930"/>
    <w:rsid w:val="00431BE1"/>
    <w:rsid w:val="00433A69"/>
    <w:rsid w:val="004365F6"/>
    <w:rsid w:val="004413DD"/>
    <w:rsid w:val="004416C7"/>
    <w:rsid w:val="00444B32"/>
    <w:rsid w:val="00450132"/>
    <w:rsid w:val="0045124A"/>
    <w:rsid w:val="004539BA"/>
    <w:rsid w:val="004620AB"/>
    <w:rsid w:val="004657EA"/>
    <w:rsid w:val="00467AAD"/>
    <w:rsid w:val="00472946"/>
    <w:rsid w:val="00481103"/>
    <w:rsid w:val="00482871"/>
    <w:rsid w:val="00482B84"/>
    <w:rsid w:val="00484135"/>
    <w:rsid w:val="00494A6B"/>
    <w:rsid w:val="004A0DB2"/>
    <w:rsid w:val="004A265C"/>
    <w:rsid w:val="004B2F54"/>
    <w:rsid w:val="004B66AF"/>
    <w:rsid w:val="004B74D7"/>
    <w:rsid w:val="004C0C27"/>
    <w:rsid w:val="004C2673"/>
    <w:rsid w:val="004C530D"/>
    <w:rsid w:val="004C5F4B"/>
    <w:rsid w:val="004C6943"/>
    <w:rsid w:val="004C715C"/>
    <w:rsid w:val="004D0483"/>
    <w:rsid w:val="004D3FAA"/>
    <w:rsid w:val="004D5FBB"/>
    <w:rsid w:val="004E08C0"/>
    <w:rsid w:val="004E197C"/>
    <w:rsid w:val="004E440A"/>
    <w:rsid w:val="004E4B13"/>
    <w:rsid w:val="004F0CAB"/>
    <w:rsid w:val="004F10E0"/>
    <w:rsid w:val="004F7919"/>
    <w:rsid w:val="004F7B06"/>
    <w:rsid w:val="00500F38"/>
    <w:rsid w:val="00503488"/>
    <w:rsid w:val="00503CC0"/>
    <w:rsid w:val="005053F8"/>
    <w:rsid w:val="00507DC5"/>
    <w:rsid w:val="00507E3C"/>
    <w:rsid w:val="00510D3B"/>
    <w:rsid w:val="00511191"/>
    <w:rsid w:val="00511FEC"/>
    <w:rsid w:val="00520ECD"/>
    <w:rsid w:val="005241F2"/>
    <w:rsid w:val="0053135E"/>
    <w:rsid w:val="0053198C"/>
    <w:rsid w:val="00532C65"/>
    <w:rsid w:val="00543623"/>
    <w:rsid w:val="00551A5F"/>
    <w:rsid w:val="00553419"/>
    <w:rsid w:val="00560B61"/>
    <w:rsid w:val="00563E65"/>
    <w:rsid w:val="005718A2"/>
    <w:rsid w:val="00572046"/>
    <w:rsid w:val="00573A0E"/>
    <w:rsid w:val="0058485B"/>
    <w:rsid w:val="005851C9"/>
    <w:rsid w:val="00586020"/>
    <w:rsid w:val="00586799"/>
    <w:rsid w:val="00590F10"/>
    <w:rsid w:val="005948F0"/>
    <w:rsid w:val="00597A00"/>
    <w:rsid w:val="00597C4D"/>
    <w:rsid w:val="005A068A"/>
    <w:rsid w:val="005B1518"/>
    <w:rsid w:val="005B2F7B"/>
    <w:rsid w:val="005B32A4"/>
    <w:rsid w:val="005B5FED"/>
    <w:rsid w:val="005B7609"/>
    <w:rsid w:val="005B7B3B"/>
    <w:rsid w:val="005C3859"/>
    <w:rsid w:val="005C594D"/>
    <w:rsid w:val="005D0D22"/>
    <w:rsid w:val="005D1375"/>
    <w:rsid w:val="005D3D99"/>
    <w:rsid w:val="005D7B27"/>
    <w:rsid w:val="005E2386"/>
    <w:rsid w:val="005E44CF"/>
    <w:rsid w:val="005E6DA9"/>
    <w:rsid w:val="005F073B"/>
    <w:rsid w:val="005F29E2"/>
    <w:rsid w:val="005F30C2"/>
    <w:rsid w:val="005F4CA7"/>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41663"/>
    <w:rsid w:val="00641F87"/>
    <w:rsid w:val="00644E54"/>
    <w:rsid w:val="00645669"/>
    <w:rsid w:val="006459E7"/>
    <w:rsid w:val="00655580"/>
    <w:rsid w:val="00662699"/>
    <w:rsid w:val="00664A0C"/>
    <w:rsid w:val="006678B8"/>
    <w:rsid w:val="006708C2"/>
    <w:rsid w:val="00672338"/>
    <w:rsid w:val="00683312"/>
    <w:rsid w:val="006875F3"/>
    <w:rsid w:val="00690B5E"/>
    <w:rsid w:val="0069147B"/>
    <w:rsid w:val="00694A47"/>
    <w:rsid w:val="00697C96"/>
    <w:rsid w:val="006A0B96"/>
    <w:rsid w:val="006A176D"/>
    <w:rsid w:val="006A4F38"/>
    <w:rsid w:val="006A7C2D"/>
    <w:rsid w:val="006B0F03"/>
    <w:rsid w:val="006B102D"/>
    <w:rsid w:val="006B3D5E"/>
    <w:rsid w:val="006B6E56"/>
    <w:rsid w:val="006B7B5B"/>
    <w:rsid w:val="006B7FE7"/>
    <w:rsid w:val="006C1BED"/>
    <w:rsid w:val="006C202D"/>
    <w:rsid w:val="006C2B80"/>
    <w:rsid w:val="006C5F42"/>
    <w:rsid w:val="006D2A0D"/>
    <w:rsid w:val="006D3085"/>
    <w:rsid w:val="006E61E6"/>
    <w:rsid w:val="006F1DED"/>
    <w:rsid w:val="006F34D4"/>
    <w:rsid w:val="006F3A3E"/>
    <w:rsid w:val="006F5237"/>
    <w:rsid w:val="00700A14"/>
    <w:rsid w:val="00702453"/>
    <w:rsid w:val="00707402"/>
    <w:rsid w:val="007102D6"/>
    <w:rsid w:val="007110C8"/>
    <w:rsid w:val="0071243F"/>
    <w:rsid w:val="00714A96"/>
    <w:rsid w:val="00717179"/>
    <w:rsid w:val="007176D0"/>
    <w:rsid w:val="00725302"/>
    <w:rsid w:val="0072652C"/>
    <w:rsid w:val="00730D71"/>
    <w:rsid w:val="00732732"/>
    <w:rsid w:val="00732B5A"/>
    <w:rsid w:val="007333E5"/>
    <w:rsid w:val="007343B1"/>
    <w:rsid w:val="007435DB"/>
    <w:rsid w:val="0074457B"/>
    <w:rsid w:val="0074701E"/>
    <w:rsid w:val="0074760C"/>
    <w:rsid w:val="0075059A"/>
    <w:rsid w:val="00750A84"/>
    <w:rsid w:val="007525D7"/>
    <w:rsid w:val="00753111"/>
    <w:rsid w:val="007538FC"/>
    <w:rsid w:val="00754526"/>
    <w:rsid w:val="0076459A"/>
    <w:rsid w:val="00771EB3"/>
    <w:rsid w:val="00773ECE"/>
    <w:rsid w:val="00774B60"/>
    <w:rsid w:val="007774AB"/>
    <w:rsid w:val="007777F5"/>
    <w:rsid w:val="00783A5B"/>
    <w:rsid w:val="00783DBA"/>
    <w:rsid w:val="00785D11"/>
    <w:rsid w:val="0078670D"/>
    <w:rsid w:val="00790419"/>
    <w:rsid w:val="007927A1"/>
    <w:rsid w:val="007939FD"/>
    <w:rsid w:val="00794F33"/>
    <w:rsid w:val="007961E1"/>
    <w:rsid w:val="00796D3E"/>
    <w:rsid w:val="007A0CB2"/>
    <w:rsid w:val="007A2CF1"/>
    <w:rsid w:val="007A398D"/>
    <w:rsid w:val="007A5E24"/>
    <w:rsid w:val="007A7D61"/>
    <w:rsid w:val="007A7D9F"/>
    <w:rsid w:val="007B10A1"/>
    <w:rsid w:val="007B1FA7"/>
    <w:rsid w:val="007B22C2"/>
    <w:rsid w:val="007B4E52"/>
    <w:rsid w:val="007B7E0A"/>
    <w:rsid w:val="007C15D0"/>
    <w:rsid w:val="007D0D01"/>
    <w:rsid w:val="007D4880"/>
    <w:rsid w:val="007D548C"/>
    <w:rsid w:val="007E0DCA"/>
    <w:rsid w:val="007E1B8D"/>
    <w:rsid w:val="007E3BB3"/>
    <w:rsid w:val="007E614F"/>
    <w:rsid w:val="007E7C62"/>
    <w:rsid w:val="007F3424"/>
    <w:rsid w:val="007F3521"/>
    <w:rsid w:val="007F47FF"/>
    <w:rsid w:val="007F6D90"/>
    <w:rsid w:val="007F79D8"/>
    <w:rsid w:val="008106CC"/>
    <w:rsid w:val="00811D8F"/>
    <w:rsid w:val="008122B3"/>
    <w:rsid w:val="008157F0"/>
    <w:rsid w:val="008163F3"/>
    <w:rsid w:val="00817504"/>
    <w:rsid w:val="00817F96"/>
    <w:rsid w:val="00821B32"/>
    <w:rsid w:val="0082292C"/>
    <w:rsid w:val="0082332D"/>
    <w:rsid w:val="0082738B"/>
    <w:rsid w:val="0083311F"/>
    <w:rsid w:val="00833CA5"/>
    <w:rsid w:val="00835705"/>
    <w:rsid w:val="008371C8"/>
    <w:rsid w:val="00841379"/>
    <w:rsid w:val="0084594D"/>
    <w:rsid w:val="008477AF"/>
    <w:rsid w:val="00847E7E"/>
    <w:rsid w:val="0085019E"/>
    <w:rsid w:val="00850B2C"/>
    <w:rsid w:val="008540CA"/>
    <w:rsid w:val="0085456E"/>
    <w:rsid w:val="00857BE2"/>
    <w:rsid w:val="00863FFB"/>
    <w:rsid w:val="0086743A"/>
    <w:rsid w:val="008714D2"/>
    <w:rsid w:val="00872AC8"/>
    <w:rsid w:val="00872E25"/>
    <w:rsid w:val="00874EA2"/>
    <w:rsid w:val="00877FC8"/>
    <w:rsid w:val="00880D1E"/>
    <w:rsid w:val="008811A3"/>
    <w:rsid w:val="00881462"/>
    <w:rsid w:val="008814B6"/>
    <w:rsid w:val="008835F3"/>
    <w:rsid w:val="00887DA9"/>
    <w:rsid w:val="00895FCE"/>
    <w:rsid w:val="008A0502"/>
    <w:rsid w:val="008A729E"/>
    <w:rsid w:val="008B17A8"/>
    <w:rsid w:val="008B1BCF"/>
    <w:rsid w:val="008B5CFB"/>
    <w:rsid w:val="008C15AD"/>
    <w:rsid w:val="008C1F9D"/>
    <w:rsid w:val="008C27CA"/>
    <w:rsid w:val="008C4038"/>
    <w:rsid w:val="008C4DFD"/>
    <w:rsid w:val="008C5045"/>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72C4"/>
    <w:rsid w:val="008F766C"/>
    <w:rsid w:val="008F77A3"/>
    <w:rsid w:val="00903088"/>
    <w:rsid w:val="00907BC8"/>
    <w:rsid w:val="00911C4A"/>
    <w:rsid w:val="00915009"/>
    <w:rsid w:val="00916885"/>
    <w:rsid w:val="0092155B"/>
    <w:rsid w:val="0092217D"/>
    <w:rsid w:val="00927BB9"/>
    <w:rsid w:val="00927FA8"/>
    <w:rsid w:val="00930BBD"/>
    <w:rsid w:val="00930FB6"/>
    <w:rsid w:val="00936DCE"/>
    <w:rsid w:val="00942642"/>
    <w:rsid w:val="00943602"/>
    <w:rsid w:val="009458ED"/>
    <w:rsid w:val="00945BDC"/>
    <w:rsid w:val="00946A23"/>
    <w:rsid w:val="00952082"/>
    <w:rsid w:val="00960D44"/>
    <w:rsid w:val="009621BB"/>
    <w:rsid w:val="009650E3"/>
    <w:rsid w:val="00965189"/>
    <w:rsid w:val="0096548D"/>
    <w:rsid w:val="00965602"/>
    <w:rsid w:val="00965B3D"/>
    <w:rsid w:val="00965CB4"/>
    <w:rsid w:val="00970577"/>
    <w:rsid w:val="00972BF6"/>
    <w:rsid w:val="009740EC"/>
    <w:rsid w:val="009747F4"/>
    <w:rsid w:val="0097561F"/>
    <w:rsid w:val="009769DB"/>
    <w:rsid w:val="0098377C"/>
    <w:rsid w:val="009839E8"/>
    <w:rsid w:val="00991ECA"/>
    <w:rsid w:val="00993914"/>
    <w:rsid w:val="00993DCB"/>
    <w:rsid w:val="009954B8"/>
    <w:rsid w:val="00995A0B"/>
    <w:rsid w:val="009B047A"/>
    <w:rsid w:val="009B05F9"/>
    <w:rsid w:val="009B35BC"/>
    <w:rsid w:val="009B37BD"/>
    <w:rsid w:val="009B3926"/>
    <w:rsid w:val="009C61FA"/>
    <w:rsid w:val="009D1BC6"/>
    <w:rsid w:val="009D7F29"/>
    <w:rsid w:val="009E267E"/>
    <w:rsid w:val="009E2794"/>
    <w:rsid w:val="009E2CB4"/>
    <w:rsid w:val="009E3C0A"/>
    <w:rsid w:val="009E719B"/>
    <w:rsid w:val="009F152A"/>
    <w:rsid w:val="009F4F86"/>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F18"/>
    <w:rsid w:val="00A34B4E"/>
    <w:rsid w:val="00A40BC1"/>
    <w:rsid w:val="00A419B8"/>
    <w:rsid w:val="00A41C83"/>
    <w:rsid w:val="00A41CB3"/>
    <w:rsid w:val="00A43BBF"/>
    <w:rsid w:val="00A44AE1"/>
    <w:rsid w:val="00A5250C"/>
    <w:rsid w:val="00A5385A"/>
    <w:rsid w:val="00A547BF"/>
    <w:rsid w:val="00A562A1"/>
    <w:rsid w:val="00A5632F"/>
    <w:rsid w:val="00A57601"/>
    <w:rsid w:val="00A60610"/>
    <w:rsid w:val="00A60BB7"/>
    <w:rsid w:val="00A61311"/>
    <w:rsid w:val="00A71FD4"/>
    <w:rsid w:val="00A775A4"/>
    <w:rsid w:val="00A77FE0"/>
    <w:rsid w:val="00A80CBE"/>
    <w:rsid w:val="00A8293F"/>
    <w:rsid w:val="00A83E4C"/>
    <w:rsid w:val="00A85589"/>
    <w:rsid w:val="00A8627A"/>
    <w:rsid w:val="00A869D7"/>
    <w:rsid w:val="00A86A5D"/>
    <w:rsid w:val="00A90938"/>
    <w:rsid w:val="00A96D04"/>
    <w:rsid w:val="00AA14BC"/>
    <w:rsid w:val="00AA24B2"/>
    <w:rsid w:val="00AA4910"/>
    <w:rsid w:val="00AA493A"/>
    <w:rsid w:val="00AA5497"/>
    <w:rsid w:val="00AA5A73"/>
    <w:rsid w:val="00AA5D97"/>
    <w:rsid w:val="00AA7799"/>
    <w:rsid w:val="00AA77C7"/>
    <w:rsid w:val="00AB0CE8"/>
    <w:rsid w:val="00AB0D19"/>
    <w:rsid w:val="00AB2B7B"/>
    <w:rsid w:val="00AB5A91"/>
    <w:rsid w:val="00AB5EC6"/>
    <w:rsid w:val="00AB6363"/>
    <w:rsid w:val="00AC21CC"/>
    <w:rsid w:val="00AC3EBD"/>
    <w:rsid w:val="00AD0909"/>
    <w:rsid w:val="00AD38E5"/>
    <w:rsid w:val="00AD4DB8"/>
    <w:rsid w:val="00AD7B9B"/>
    <w:rsid w:val="00AE1A2E"/>
    <w:rsid w:val="00AE448F"/>
    <w:rsid w:val="00AE7CE3"/>
    <w:rsid w:val="00AF215C"/>
    <w:rsid w:val="00AF2776"/>
    <w:rsid w:val="00AF3542"/>
    <w:rsid w:val="00AF41AF"/>
    <w:rsid w:val="00B01E05"/>
    <w:rsid w:val="00B03D8E"/>
    <w:rsid w:val="00B0667D"/>
    <w:rsid w:val="00B10A07"/>
    <w:rsid w:val="00B11892"/>
    <w:rsid w:val="00B20C7F"/>
    <w:rsid w:val="00B21835"/>
    <w:rsid w:val="00B24152"/>
    <w:rsid w:val="00B25448"/>
    <w:rsid w:val="00B26CB4"/>
    <w:rsid w:val="00B27E15"/>
    <w:rsid w:val="00B30847"/>
    <w:rsid w:val="00B31539"/>
    <w:rsid w:val="00B3178A"/>
    <w:rsid w:val="00B36D64"/>
    <w:rsid w:val="00B42113"/>
    <w:rsid w:val="00B42CC0"/>
    <w:rsid w:val="00B5004E"/>
    <w:rsid w:val="00B56497"/>
    <w:rsid w:val="00B60382"/>
    <w:rsid w:val="00B614E0"/>
    <w:rsid w:val="00B61715"/>
    <w:rsid w:val="00B620BA"/>
    <w:rsid w:val="00B641A7"/>
    <w:rsid w:val="00B72241"/>
    <w:rsid w:val="00B72FB7"/>
    <w:rsid w:val="00B7458B"/>
    <w:rsid w:val="00B83A21"/>
    <w:rsid w:val="00B83D13"/>
    <w:rsid w:val="00B87841"/>
    <w:rsid w:val="00B878FA"/>
    <w:rsid w:val="00B9475A"/>
    <w:rsid w:val="00B976E5"/>
    <w:rsid w:val="00BB56C8"/>
    <w:rsid w:val="00BB744D"/>
    <w:rsid w:val="00BC11C9"/>
    <w:rsid w:val="00BC225B"/>
    <w:rsid w:val="00BC2985"/>
    <w:rsid w:val="00BC2F22"/>
    <w:rsid w:val="00BC57DE"/>
    <w:rsid w:val="00BC5FDB"/>
    <w:rsid w:val="00BC633E"/>
    <w:rsid w:val="00BC73D7"/>
    <w:rsid w:val="00BC7F5A"/>
    <w:rsid w:val="00BD042F"/>
    <w:rsid w:val="00BD5726"/>
    <w:rsid w:val="00BE1633"/>
    <w:rsid w:val="00BE2425"/>
    <w:rsid w:val="00BE2FD1"/>
    <w:rsid w:val="00BE4DC4"/>
    <w:rsid w:val="00BE7E69"/>
    <w:rsid w:val="00BF281C"/>
    <w:rsid w:val="00BF2CB6"/>
    <w:rsid w:val="00BF3239"/>
    <w:rsid w:val="00BF3E27"/>
    <w:rsid w:val="00BF46ED"/>
    <w:rsid w:val="00BF7532"/>
    <w:rsid w:val="00C014FB"/>
    <w:rsid w:val="00C021A8"/>
    <w:rsid w:val="00C0228F"/>
    <w:rsid w:val="00C03543"/>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817C1"/>
    <w:rsid w:val="00C8320B"/>
    <w:rsid w:val="00C841E1"/>
    <w:rsid w:val="00C862E4"/>
    <w:rsid w:val="00C863C9"/>
    <w:rsid w:val="00C91275"/>
    <w:rsid w:val="00C97CA4"/>
    <w:rsid w:val="00CA03B7"/>
    <w:rsid w:val="00CA0E87"/>
    <w:rsid w:val="00CB251A"/>
    <w:rsid w:val="00CB3CB7"/>
    <w:rsid w:val="00CB7CA1"/>
    <w:rsid w:val="00CC395F"/>
    <w:rsid w:val="00CC7CA7"/>
    <w:rsid w:val="00CD1E58"/>
    <w:rsid w:val="00CD7086"/>
    <w:rsid w:val="00CE2205"/>
    <w:rsid w:val="00CE2972"/>
    <w:rsid w:val="00CE4675"/>
    <w:rsid w:val="00CE6458"/>
    <w:rsid w:val="00CF07A8"/>
    <w:rsid w:val="00CF0A89"/>
    <w:rsid w:val="00CF5571"/>
    <w:rsid w:val="00D007AE"/>
    <w:rsid w:val="00D030C5"/>
    <w:rsid w:val="00D042A5"/>
    <w:rsid w:val="00D06A4A"/>
    <w:rsid w:val="00D07928"/>
    <w:rsid w:val="00D10401"/>
    <w:rsid w:val="00D147B1"/>
    <w:rsid w:val="00D21F84"/>
    <w:rsid w:val="00D2210A"/>
    <w:rsid w:val="00D23B07"/>
    <w:rsid w:val="00D24A9A"/>
    <w:rsid w:val="00D26493"/>
    <w:rsid w:val="00D3047B"/>
    <w:rsid w:val="00D339A3"/>
    <w:rsid w:val="00D37C6F"/>
    <w:rsid w:val="00D41AA6"/>
    <w:rsid w:val="00D427F0"/>
    <w:rsid w:val="00D50D0D"/>
    <w:rsid w:val="00D552B0"/>
    <w:rsid w:val="00D70440"/>
    <w:rsid w:val="00D748C6"/>
    <w:rsid w:val="00D8178F"/>
    <w:rsid w:val="00D81FE3"/>
    <w:rsid w:val="00D83A27"/>
    <w:rsid w:val="00D90517"/>
    <w:rsid w:val="00D90BAD"/>
    <w:rsid w:val="00D93D23"/>
    <w:rsid w:val="00D96CF5"/>
    <w:rsid w:val="00D976E4"/>
    <w:rsid w:val="00DA3466"/>
    <w:rsid w:val="00DA4C44"/>
    <w:rsid w:val="00DB123B"/>
    <w:rsid w:val="00DB3047"/>
    <w:rsid w:val="00DB4090"/>
    <w:rsid w:val="00DB40E1"/>
    <w:rsid w:val="00DB7534"/>
    <w:rsid w:val="00DC1492"/>
    <w:rsid w:val="00DC1883"/>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6852"/>
    <w:rsid w:val="00E015F9"/>
    <w:rsid w:val="00E01BED"/>
    <w:rsid w:val="00E02A1F"/>
    <w:rsid w:val="00E074F1"/>
    <w:rsid w:val="00E17266"/>
    <w:rsid w:val="00E200FB"/>
    <w:rsid w:val="00E2138A"/>
    <w:rsid w:val="00E237F4"/>
    <w:rsid w:val="00E24ADD"/>
    <w:rsid w:val="00E269A2"/>
    <w:rsid w:val="00E30A74"/>
    <w:rsid w:val="00E4036B"/>
    <w:rsid w:val="00E4154C"/>
    <w:rsid w:val="00E41F6E"/>
    <w:rsid w:val="00E44C7D"/>
    <w:rsid w:val="00E45DCB"/>
    <w:rsid w:val="00E46D83"/>
    <w:rsid w:val="00E5235F"/>
    <w:rsid w:val="00E53C22"/>
    <w:rsid w:val="00E54DB1"/>
    <w:rsid w:val="00E55235"/>
    <w:rsid w:val="00E56DCA"/>
    <w:rsid w:val="00E6047C"/>
    <w:rsid w:val="00E623AF"/>
    <w:rsid w:val="00E632B8"/>
    <w:rsid w:val="00E65F9F"/>
    <w:rsid w:val="00E6707D"/>
    <w:rsid w:val="00E73A7B"/>
    <w:rsid w:val="00E76472"/>
    <w:rsid w:val="00E81F61"/>
    <w:rsid w:val="00E830DB"/>
    <w:rsid w:val="00E85DC2"/>
    <w:rsid w:val="00E862D2"/>
    <w:rsid w:val="00E875F6"/>
    <w:rsid w:val="00E907F9"/>
    <w:rsid w:val="00E91B83"/>
    <w:rsid w:val="00E9221B"/>
    <w:rsid w:val="00E94B11"/>
    <w:rsid w:val="00E95274"/>
    <w:rsid w:val="00E95863"/>
    <w:rsid w:val="00E95EF5"/>
    <w:rsid w:val="00E96312"/>
    <w:rsid w:val="00E97114"/>
    <w:rsid w:val="00EA3CE6"/>
    <w:rsid w:val="00EA7B23"/>
    <w:rsid w:val="00EB0081"/>
    <w:rsid w:val="00EB42D0"/>
    <w:rsid w:val="00EB4D3B"/>
    <w:rsid w:val="00EB5BD7"/>
    <w:rsid w:val="00EC18BE"/>
    <w:rsid w:val="00EC1C22"/>
    <w:rsid w:val="00EC2886"/>
    <w:rsid w:val="00EC3C46"/>
    <w:rsid w:val="00EC571B"/>
    <w:rsid w:val="00EC7FBE"/>
    <w:rsid w:val="00ED08B7"/>
    <w:rsid w:val="00ED1096"/>
    <w:rsid w:val="00ED123B"/>
    <w:rsid w:val="00ED5332"/>
    <w:rsid w:val="00EE22FF"/>
    <w:rsid w:val="00EE30BA"/>
    <w:rsid w:val="00EE4670"/>
    <w:rsid w:val="00EE5352"/>
    <w:rsid w:val="00EE5644"/>
    <w:rsid w:val="00EF64C1"/>
    <w:rsid w:val="00EF66A0"/>
    <w:rsid w:val="00EF79B7"/>
    <w:rsid w:val="00F055C3"/>
    <w:rsid w:val="00F15B8A"/>
    <w:rsid w:val="00F20CB3"/>
    <w:rsid w:val="00F23ACA"/>
    <w:rsid w:val="00F25519"/>
    <w:rsid w:val="00F25D3C"/>
    <w:rsid w:val="00F27F02"/>
    <w:rsid w:val="00F31050"/>
    <w:rsid w:val="00F3233C"/>
    <w:rsid w:val="00F3688D"/>
    <w:rsid w:val="00F3693F"/>
    <w:rsid w:val="00F428C6"/>
    <w:rsid w:val="00F42FA0"/>
    <w:rsid w:val="00F433F0"/>
    <w:rsid w:val="00F46D49"/>
    <w:rsid w:val="00F47956"/>
    <w:rsid w:val="00F47E65"/>
    <w:rsid w:val="00F5286D"/>
    <w:rsid w:val="00F548F8"/>
    <w:rsid w:val="00F54993"/>
    <w:rsid w:val="00F54CAE"/>
    <w:rsid w:val="00F56450"/>
    <w:rsid w:val="00F65EA1"/>
    <w:rsid w:val="00F728FF"/>
    <w:rsid w:val="00F7459F"/>
    <w:rsid w:val="00F754E3"/>
    <w:rsid w:val="00F776DC"/>
    <w:rsid w:val="00F83BDC"/>
    <w:rsid w:val="00F86E7B"/>
    <w:rsid w:val="00F91112"/>
    <w:rsid w:val="00F97268"/>
    <w:rsid w:val="00FA0AEE"/>
    <w:rsid w:val="00FA1069"/>
    <w:rsid w:val="00FA3E92"/>
    <w:rsid w:val="00FA48B0"/>
    <w:rsid w:val="00FA7339"/>
    <w:rsid w:val="00FB0CE9"/>
    <w:rsid w:val="00FB163F"/>
    <w:rsid w:val="00FB4EFE"/>
    <w:rsid w:val="00FB53C0"/>
    <w:rsid w:val="00FB7698"/>
    <w:rsid w:val="00FC1679"/>
    <w:rsid w:val="00FC3346"/>
    <w:rsid w:val="00FC67A2"/>
    <w:rsid w:val="00FC75CC"/>
    <w:rsid w:val="00FD1808"/>
    <w:rsid w:val="00FD203A"/>
    <w:rsid w:val="00FD7891"/>
    <w:rsid w:val="00FE0C80"/>
    <w:rsid w:val="00FE3A42"/>
    <w:rsid w:val="00FE4BCD"/>
    <w:rsid w:val="00FE5052"/>
    <w:rsid w:val="00FE5814"/>
    <w:rsid w:val="00FE7DC8"/>
    <w:rsid w:val="00FF66F3"/>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8"/>
    <o:shapelayout v:ext="edit">
      <o:idmap v:ext="edit" data="1"/>
      <o:rules v:ext="edit">
        <o:r id="V:Rule1" type="connector" idref="#AutoShape 17"/>
        <o:r id="V:Rule2" type="connector" idref="#AutoShape 18"/>
        <o:r id="V:Rule3" type="connector" idref="#_x0000_s1029"/>
        <o:r id="V:Rule4" type="connector" idref="#_x0000_s1030"/>
        <o:r id="V:Rule5" type="connector" idref="#_x0000_s1031"/>
        <o:r id="V:Rule6" type="connector" idref="#_x0000_s1032"/>
        <o:r id="V:Rule7" type="connector" idref="#_x0000_s1033"/>
        <o:r id="V:Rule8" type="connector" idref="#_x0000_s1034"/>
        <o:r id="V:Rule9" type="connector" idref="#_x0000_s1035"/>
        <o:r id="V:Rule10" type="connector" idref="#_x0000_s1036"/>
        <o:r id="V:Rule11" type="connector" idref="#_x0000_s1038"/>
        <o:r id="V:Rule12" type="connector" idref="#_x0000_s1039"/>
        <o:r id="V:Rule13" type="connector" idref="#_x0000_s1040"/>
        <o:r id="V:Rule14" type="connector" idref="#_x0000_s1041"/>
        <o:r id="V:Rule15" type="connector" idref="#_x0000_s1042"/>
        <o:r id="V:Rule16" type="connector" idref="#_x0000_s1043"/>
        <o:r id="V:Rule17" type="connector" idref="#_x0000_s1044"/>
        <o:r id="V:Rule18" type="connector" idref="#_x0000_s1045"/>
        <o:r id="V:Rule19" type="connector" idref="#_x0000_s1047"/>
        <o:r id="V:Rule20" type="connector" idref="#_x0000_s1048"/>
        <o:r id="V:Rule21" type="connector" idref="#_x0000_s1049"/>
        <o:r id="V:Rule22" type="connector" idref="#_x0000_s1050"/>
        <o:r id="V:Rule23" type="connector" idref="#_x0000_s1051"/>
        <o:r id="V:Rule24" type="connector" idref="#_x0000_s1052"/>
        <o:r id="V:Rule25" type="connector" idref="#_x0000_s1053"/>
        <o:r id="V:Rule26" type="connector" idref="#_x0000_s1054"/>
        <o:r id="V:Rule27" type="connector" idref="#_x0000_s1056"/>
        <o:r id="V:Rule28" type="connector" idref="#_x0000_s1057"/>
        <o:r id="V:Rule29" type="connector" idref="#_x0000_s1058"/>
        <o:r id="V:Rule30" type="connector" idref="#_x0000_s1059"/>
        <o:r id="V:Rule31" type="connector" idref="#_x0000_s1060"/>
        <o:r id="V:Rule32" type="connector" idref="#_x0000_s1061"/>
        <o:r id="V:Rule33" type="connector" idref="#_x0000_s1062"/>
        <o:r id="V:Rule34" type="connector" idref="#_x0000_s1063"/>
        <o:r id="V:Rule35" type="connector" idref="#_x0000_s1065"/>
        <o:r id="V:Rule36" type="connector" idref="#_x0000_s1066"/>
        <o:r id="V:Rule37" type="connector" idref="#_x0000_s1067"/>
        <o:r id="V:Rule38" type="connector" idref="#_x0000_s1068"/>
        <o:r id="V:Rule39" type="connector" idref="#_x0000_s1069"/>
        <o:r id="V:Rule40" type="connector" idref="#_x0000_s1070"/>
        <o:r id="V:Rule41" type="connector" idref="#_x0000_s1071"/>
        <o:r id="V:Rule42" type="connector" idref="#_x0000_s1072"/>
        <o:r id="V:Rule43" type="connector" idref="#_x0000_s1074"/>
        <o:r id="V:Rule44" type="connector" idref="#_x0000_s1075"/>
        <o:r id="V:Rule45" type="connector" idref="#_x0000_s1076"/>
        <o:r id="V:Rule46" type="connector" idref="#_x0000_s1077"/>
        <o:r id="V:Rule47" type="connector" idref="#_x0000_s1078"/>
        <o:r id="V:Rule48" type="connector" idref="#_x0000_s1079"/>
        <o:r id="V:Rule49" type="connector" idref="#_x0000_s1080"/>
        <o:r id="V:Rule50" type="connector" idref="#_x0000_s1081"/>
        <o:r id="V:Rule51" type="connector" idref="#_x0000_s1083"/>
        <o:r id="V:Rule52" type="connector" idref="#_x0000_s1084"/>
        <o:r id="V:Rule53" type="connector" idref="#_x0000_s1085"/>
        <o:r id="V:Rule54" type="connector" idref="#_x0000_s1086"/>
        <o:r id="V:Rule55" type="connector" idref="#_x0000_s1087"/>
        <o:r id="V:Rule56" type="connector" idref="#_x0000_s1088"/>
        <o:r id="V:Rule57" type="connector" idref="#_x0000_s1089"/>
        <o:r id="V:Rule58" type="connector" idref="#_x0000_s1090"/>
        <o:r id="V:Rule59" type="connector" idref="#_x0000_s1092"/>
        <o:r id="V:Rule60" type="connector" idref="#_x0000_s1093"/>
        <o:r id="V:Rule61" type="connector" idref="#_x0000_s1094"/>
        <o:r id="V:Rule62" type="connector" idref="#_x0000_s1095"/>
        <o:r id="V:Rule63" type="connector" idref="#_x0000_s1096"/>
        <o:r id="V:Rule64" type="connector" idref="#_x0000_s1097"/>
        <o:r id="V:Rule65" type="connector" idref="#_x0000_s1098"/>
        <o:r id="V:Rule66" type="connector" idref="#_x0000_s1099"/>
        <o:r id="V:Rule67" type="connector" idref="#_x0000_s1101"/>
        <o:r id="V:Rule68" type="connector" idref="#_x0000_s1102"/>
        <o:r id="V:Rule69" type="connector" idref="#_x0000_s1103"/>
        <o:r id="V:Rule70" type="connector" idref="#_x0000_s1104"/>
        <o:r id="V:Rule71" type="connector" idref="#_x0000_s1105"/>
        <o:r id="V:Rule72" type="connector" idref="#_x0000_s1106"/>
        <o:r id="V:Rule73" type="connector" idref="#_x0000_s1107"/>
        <o:r id="V:Rule74" type="connector" idref="#_x0000_s1108"/>
        <o:r id="V:Rule75" type="connector" idref="#_x0000_s1110"/>
        <o:r id="V:Rule76" type="connector" idref="#_x0000_s1111"/>
        <o:r id="V:Rule77" type="connector" idref="#_x0000_s1112"/>
        <o:r id="V:Rule78" type="connector" idref="#_x0000_s1113"/>
        <o:r id="V:Rule79" type="connector" idref="#_x0000_s1114"/>
        <o:r id="V:Rule80" type="connector" idref="#_x0000_s1115"/>
        <o:r id="V:Rule81" type="connector" idref="#_x0000_s1116"/>
        <o:r id="V:Rule82" type="connector" idref="#_x0000_s1117"/>
        <o:r id="V:Rule83" type="connector" idref="#_x0000_s1119"/>
        <o:r id="V:Rule84" type="connector" idref="#_x0000_s1120"/>
        <o:r id="V:Rule85" type="connector" idref="#_x0000_s1121"/>
        <o:r id="V:Rule86" type="connector" idref="#_x0000_s1122"/>
        <o:r id="V:Rule87" type="connector" idref="#_x0000_s1123"/>
        <o:r id="V:Rule88" type="connector" idref="#_x0000_s1124"/>
        <o:r id="V:Rule89" type="connector" idref="#_x0000_s1125"/>
        <o:r id="V:Rule90" type="connector" idref="#_x0000_s1126"/>
      </o:rules>
    </o:shapelayout>
  </w:shapeDefaults>
  <w:decimalSymbol w:val=","/>
  <w:listSeparator w:val=";"/>
  <w14:docId w14:val="3109376E"/>
  <w15:docId w15:val="{563DA8D9-1B55-4D60-A561-3D8FA2F1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F3239"/>
    <w:rPr>
      <w:rFonts w:ascii="Cambria" w:hAnsi="Cambria" w:cs="Times New Roman"/>
      <w:b/>
      <w:bCs/>
      <w:color w:val="365F91"/>
      <w:sz w:val="28"/>
      <w:szCs w:val="28"/>
    </w:rPr>
  </w:style>
  <w:style w:type="character" w:customStyle="1" w:styleId="20">
    <w:name w:val="Заголовок 2 Знак"/>
    <w:basedOn w:val="a0"/>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basedOn w:val="a0"/>
    <w:link w:val="3"/>
    <w:uiPriority w:val="99"/>
    <w:semiHidden/>
    <w:locked/>
    <w:rsid w:val="00BF3239"/>
    <w:rPr>
      <w:rFonts w:ascii="Cambria" w:hAnsi="Cambria" w:cs="Times New Roman"/>
      <w:b/>
      <w:bCs/>
      <w:color w:val="4F81BD"/>
    </w:rPr>
  </w:style>
  <w:style w:type="character" w:customStyle="1" w:styleId="40">
    <w:name w:val="Заголовок 4 Знак"/>
    <w:basedOn w:val="a0"/>
    <w:link w:val="4"/>
    <w:uiPriority w:val="99"/>
    <w:semiHidden/>
    <w:locked/>
    <w:rsid w:val="00BF3239"/>
    <w:rPr>
      <w:rFonts w:ascii="Cambria" w:hAnsi="Cambria" w:cs="Times New Roman"/>
      <w:i/>
      <w:iCs/>
      <w:color w:val="365F91"/>
    </w:rPr>
  </w:style>
  <w:style w:type="character" w:customStyle="1" w:styleId="90">
    <w:name w:val="Заголовок 9 Знак"/>
    <w:basedOn w:val="a0"/>
    <w:link w:val="9"/>
    <w:uiPriority w:val="99"/>
    <w:semiHidden/>
    <w:locked/>
    <w:rsid w:val="00BF3239"/>
    <w:rPr>
      <w:rFonts w:ascii="Cambria" w:hAnsi="Cambria" w:cs="Times New Roman"/>
      <w:lang w:eastAsia="ru-RU"/>
    </w:rPr>
  </w:style>
  <w:style w:type="paragraph" w:styleId="a3">
    <w:name w:val="No Spacing"/>
    <w:uiPriority w:val="99"/>
    <w:qFormat/>
    <w:rsid w:val="00BF3239"/>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basedOn w:val="a0"/>
    <w:uiPriority w:val="99"/>
    <w:rsid w:val="00BF3239"/>
    <w:rPr>
      <w:rFonts w:cs="Times New Roman"/>
      <w:color w:val="0000FF"/>
      <w:u w:val="single"/>
    </w:rPr>
  </w:style>
  <w:style w:type="paragraph" w:styleId="a6">
    <w:name w:val="footnote text"/>
    <w:basedOn w:val="a"/>
    <w:link w:val="a7"/>
    <w:uiPriority w:val="99"/>
    <w:semiHidden/>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basedOn w:val="a0"/>
    <w:link w:val="a6"/>
    <w:uiPriority w:val="99"/>
    <w:semiHidden/>
    <w:locked/>
    <w:rsid w:val="00BF3239"/>
    <w:rPr>
      <w:rFonts w:ascii="Times New Roman" w:hAnsi="Times New Roman" w:cs="Times New Roman"/>
      <w:sz w:val="20"/>
      <w:szCs w:val="20"/>
      <w:lang w:eastAsia="ru-RU"/>
    </w:rPr>
  </w:style>
  <w:style w:type="table" w:styleId="a8">
    <w:name w:val="Table Grid"/>
    <w:basedOn w:val="a1"/>
    <w:uiPriority w:val="99"/>
    <w:rsid w:val="00BF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7B22C2"/>
    <w:rPr>
      <w:rFonts w:ascii="Times New Roman" w:hAnsi="Times New Roman" w:cs="Times New Roman"/>
      <w:sz w:val="2"/>
    </w:rPr>
  </w:style>
  <w:style w:type="paragraph" w:styleId="af">
    <w:name w:val="List Paragraph"/>
    <w:basedOn w:val="a"/>
    <w:uiPriority w:val="99"/>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basedOn w:val="a0"/>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sz w:val="20"/>
      <w:szCs w:val="20"/>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locked/>
    <w:rsid w:val="007B22C2"/>
    <w:rPr>
      <w:rFonts w:ascii="Courier New" w:hAnsi="Courier New" w:cs="Courier New"/>
      <w:sz w:val="20"/>
      <w:szCs w:val="20"/>
    </w:rPr>
  </w:style>
  <w:style w:type="table" w:customStyle="1" w:styleId="11">
    <w:name w:val="Сетка таблицы1"/>
    <w:uiPriority w:val="99"/>
    <w:rsid w:val="00BF323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basedOn w:val="a0"/>
    <w:uiPriority w:val="99"/>
    <w:rsid w:val="00BF3239"/>
    <w:rPr>
      <w:rFonts w:cs="Times New Roman"/>
      <w:vertAlign w:val="superscript"/>
    </w:rPr>
  </w:style>
  <w:style w:type="paragraph" w:styleId="af3">
    <w:name w:val="Body Text Indent"/>
    <w:basedOn w:val="a"/>
    <w:link w:val="af4"/>
    <w:uiPriority w:val="99"/>
    <w:semiHidden/>
    <w:rsid w:val="00DC6646"/>
    <w:pPr>
      <w:spacing w:after="120"/>
      <w:ind w:left="283"/>
    </w:pPr>
  </w:style>
  <w:style w:type="character" w:customStyle="1" w:styleId="af4">
    <w:name w:val="Основной текст с отступом Знак"/>
    <w:basedOn w:val="a0"/>
    <w:link w:val="af3"/>
    <w:uiPriority w:val="99"/>
    <w:semiHidden/>
    <w:locked/>
    <w:rsid w:val="00DC6646"/>
    <w:rPr>
      <w:rFonts w:cs="Times New Roman"/>
    </w:rPr>
  </w:style>
  <w:style w:type="paragraph" w:customStyle="1" w:styleId="ConsPlusNonformat">
    <w:name w:val="ConsPlusNonformat"/>
    <w:uiPriority w:val="99"/>
    <w:rsid w:val="00DC6646"/>
    <w:pPr>
      <w:widowControl w:val="0"/>
      <w:autoSpaceDE w:val="0"/>
      <w:autoSpaceDN w:val="0"/>
      <w:adjustRightInd w:val="0"/>
    </w:pPr>
    <w:rPr>
      <w:rFonts w:ascii="Courier New" w:hAnsi="Courier New" w:cs="Courier New"/>
      <w:sz w:val="20"/>
      <w:szCs w:val="20"/>
    </w:rPr>
  </w:style>
  <w:style w:type="character" w:customStyle="1" w:styleId="12">
    <w:name w:val="Неразрешенное упоминание1"/>
    <w:basedOn w:val="a0"/>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basedOn w:val="a0"/>
    <w:uiPriority w:val="99"/>
    <w:rsid w:val="00A562A1"/>
    <w:rPr>
      <w:rFonts w:ascii="Arial" w:hAnsi="Arial" w:cs="Arial"/>
      <w:b/>
      <w:bCs/>
      <w:color w:val="000000"/>
      <w:sz w:val="24"/>
      <w:szCs w:val="24"/>
    </w:rPr>
  </w:style>
  <w:style w:type="character" w:customStyle="1" w:styleId="fontstyle21">
    <w:name w:val="fontstyle21"/>
    <w:basedOn w:val="a0"/>
    <w:uiPriority w:val="99"/>
    <w:rsid w:val="00A562A1"/>
    <w:rPr>
      <w:rFonts w:ascii="Arial" w:hAnsi="Arial" w:cs="Arial"/>
      <w:color w:val="000000"/>
      <w:sz w:val="24"/>
      <w:szCs w:val="24"/>
    </w:rPr>
  </w:style>
  <w:style w:type="character" w:customStyle="1" w:styleId="13">
    <w:name w:val="Текст выноски Знак1"/>
    <w:basedOn w:val="a0"/>
    <w:uiPriority w:val="99"/>
    <w:semiHidden/>
    <w:rsid w:val="00E44C7D"/>
    <w:rPr>
      <w:rFonts w:ascii="Tahoma" w:hAnsi="Tahoma" w:cs="Tahoma"/>
      <w:sz w:val="16"/>
      <w:szCs w:val="16"/>
    </w:rPr>
  </w:style>
  <w:style w:type="character" w:customStyle="1" w:styleId="HTML1">
    <w:name w:val="Стандартный HTML Знак1"/>
    <w:basedOn w:val="a0"/>
    <w:uiPriority w:val="99"/>
    <w:semiHidden/>
    <w:rsid w:val="00E44C7D"/>
    <w:rPr>
      <w:rFonts w:ascii="Consolas" w:hAnsi="Consolas" w:cs="Times New Roman"/>
      <w:sz w:val="20"/>
      <w:szCs w:val="20"/>
    </w:rPr>
  </w:style>
  <w:style w:type="character" w:customStyle="1" w:styleId="21">
    <w:name w:val="Неразрешенное упоминание2"/>
    <w:basedOn w:val="a0"/>
    <w:uiPriority w:val="99"/>
    <w:semiHidden/>
    <w:rsid w:val="007774AB"/>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hyperlink" Target="http://www.roseltorg.ru/" TargetMode="External"/><Relationship Id="rId21" Type="http://schemas.openxmlformats.org/officeDocument/2006/relationships/hyperlink" Target="http://www.torgi.gov.ru" TargetMode="External"/><Relationship Id="rId34" Type="http://schemas.openxmlformats.org/officeDocument/2006/relationships/hyperlink" Target="http://www.roseltorg.ru/" TargetMode="External"/><Relationship Id="rId42" Type="http://schemas.openxmlformats.org/officeDocument/2006/relationships/hyperlink" Target="http://www.torgi.gov.ru" TargetMode="External"/><Relationship Id="rId47" Type="http://schemas.openxmlformats.org/officeDocument/2006/relationships/hyperlink" Target="https://adm-kislovodsk.ru/" TargetMode="External"/><Relationship Id="rId50" Type="http://schemas.openxmlformats.org/officeDocument/2006/relationships/hyperlink" Target="http://www.torgi.gov.ru" TargetMode="External"/><Relationship Id="rId55" Type="http://schemas.openxmlformats.org/officeDocument/2006/relationships/image" Target="media/image2.png"/><Relationship Id="rId63" Type="http://schemas.openxmlformats.org/officeDocument/2006/relationships/hyperlink" Target="mailto:kom_torg@kislovodsk-kurort.org" TargetMode="External"/><Relationship Id="rId68" Type="http://schemas.openxmlformats.org/officeDocument/2006/relationships/hyperlink" Target="mailto:kom_torg@kislovodsk-kurort.org" TargetMode="External"/><Relationship Id="rId76" Type="http://schemas.openxmlformats.org/officeDocument/2006/relationships/image" Target="media/image9.png"/><Relationship Id="rId84" Type="http://schemas.openxmlformats.org/officeDocument/2006/relationships/hyperlink" Target="mailto:kom_torg@kislovodsk-kurort.org" TargetMode="External"/><Relationship Id="rId7" Type="http://schemas.openxmlformats.org/officeDocument/2006/relationships/hyperlink" Target="http://www.roseltorg.ru/" TargetMode="External"/><Relationship Id="rId71" Type="http://schemas.openxmlformats.org/officeDocument/2006/relationships/hyperlink" Target="mailto:kom_torg@kislovodsk-kurort.org" TargetMode="External"/><Relationship Id="rId2" Type="http://schemas.openxmlformats.org/officeDocument/2006/relationships/styles" Target="styles.xml"/><Relationship Id="rId16" Type="http://schemas.openxmlformats.org/officeDocument/2006/relationships/hyperlink" Target="http://www.roseltorg.ru/" TargetMode="External"/><Relationship Id="rId29" Type="http://schemas.openxmlformats.org/officeDocument/2006/relationships/hyperlink" Target="https://adm-kislovodsk.ru/" TargetMode="External"/><Relationship Id="rId11" Type="http://schemas.openxmlformats.org/officeDocument/2006/relationships/hyperlink" Target="mailto:zakupki@kislovodsk-kurort.org" TargetMode="External"/><Relationship Id="rId24" Type="http://schemas.openxmlformats.org/officeDocument/2006/relationships/hyperlink" Target="http://www.roseltorg.ru/" TargetMode="External"/><Relationship Id="rId32" Type="http://schemas.openxmlformats.org/officeDocument/2006/relationships/hyperlink" Target="http://www.torgi.gov.ru" TargetMode="External"/><Relationship Id="rId37" Type="http://schemas.openxmlformats.org/officeDocument/2006/relationships/hyperlink" Target="http://www.roseltorg.ru/" TargetMode="External"/><Relationship Id="rId40" Type="http://schemas.openxmlformats.org/officeDocument/2006/relationships/hyperlink" Target="http://www.roseltorg.ru/" TargetMode="External"/><Relationship Id="rId45" Type="http://schemas.openxmlformats.org/officeDocument/2006/relationships/hyperlink" Target="garantf1://12025267.3012" TargetMode="External"/><Relationship Id="rId53" Type="http://schemas.openxmlformats.org/officeDocument/2006/relationships/hyperlink" Target="mailto:kom_torg@kislovodsk-kurort.org" TargetMode="External"/><Relationship Id="rId58" Type="http://schemas.openxmlformats.org/officeDocument/2006/relationships/image" Target="media/image3.png"/><Relationship Id="rId66" Type="http://schemas.openxmlformats.org/officeDocument/2006/relationships/hyperlink" Target="mailto:kom_torg@kislovodsk-kurort.org" TargetMode="External"/><Relationship Id="rId74" Type="http://schemas.openxmlformats.org/officeDocument/2006/relationships/hyperlink" Target="mailto:kom_torg@kislovodsk-kurort.org" TargetMode="External"/><Relationship Id="rId79" Type="http://schemas.openxmlformats.org/officeDocument/2006/relationships/image" Target="media/image10.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png"/><Relationship Id="rId82" Type="http://schemas.openxmlformats.org/officeDocument/2006/relationships/image" Target="media/image11.png"/><Relationship Id="rId19" Type="http://schemas.openxmlformats.org/officeDocument/2006/relationships/hyperlink" Target="http://www.roseltorg.ru/" TargetMode="External"/><Relationship Id="rId4" Type="http://schemas.openxmlformats.org/officeDocument/2006/relationships/webSettings" Target="webSettings.xml"/><Relationship Id="rId9" Type="http://schemas.openxmlformats.org/officeDocument/2006/relationships/hyperlink" Target="http://www.roseltorg.ru/" TargetMode="External"/><Relationship Id="rId14" Type="http://schemas.openxmlformats.org/officeDocument/2006/relationships/hyperlink" Target="https://adm-kislovodsk.ru/" TargetMode="External"/><Relationship Id="rId22" Type="http://schemas.openxmlformats.org/officeDocument/2006/relationships/hyperlink" Target="http://www.roseltorg.ru/" TargetMode="External"/><Relationship Id="rId27" Type="http://schemas.openxmlformats.org/officeDocument/2006/relationships/hyperlink" Target="https://adm-kislovodsk.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s://adm-kislovodsk.ru/" TargetMode="External"/><Relationship Id="rId48" Type="http://schemas.openxmlformats.org/officeDocument/2006/relationships/hyperlink" Target="https://adm-kislovodsk.ru/" TargetMode="External"/><Relationship Id="rId56" Type="http://schemas.openxmlformats.org/officeDocument/2006/relationships/hyperlink" Target="mailto:kom_torg@kislovodsk-kurort.org" TargetMode="External"/><Relationship Id="rId64" Type="http://schemas.openxmlformats.org/officeDocument/2006/relationships/image" Target="media/image5.png"/><Relationship Id="rId69" Type="http://schemas.openxmlformats.org/officeDocument/2006/relationships/hyperlink" Target="mailto:kom_torg@kislovodsk-kurort.org" TargetMode="External"/><Relationship Id="rId77" Type="http://schemas.openxmlformats.org/officeDocument/2006/relationships/hyperlink" Target="mailto:kom_torg@kislovodsk-kurort.org" TargetMode="External"/><Relationship Id="rId8" Type="http://schemas.openxmlformats.org/officeDocument/2006/relationships/hyperlink" Target="http://www.roseltorg.ru/" TargetMode="External"/><Relationship Id="rId51" Type="http://schemas.openxmlformats.org/officeDocument/2006/relationships/hyperlink" Target="http://www.roseltorg.ru/" TargetMode="External"/><Relationship Id="rId72" Type="http://schemas.openxmlformats.org/officeDocument/2006/relationships/hyperlink" Target="mailto:kom_torg@kislovodsk-kurort.org" TargetMode="External"/><Relationship Id="rId80" Type="http://schemas.openxmlformats.org/officeDocument/2006/relationships/hyperlink" Target="mailto:kom_torg@kislovodsk-kurort.org" TargetMode="External"/><Relationship Id="rId85"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www.torgi.gov.ru" TargetMode="External"/><Relationship Id="rId17" Type="http://schemas.openxmlformats.org/officeDocument/2006/relationships/hyperlink" Target="https://adm-kislovodsk.ru/" TargetMode="External"/><Relationship Id="rId25" Type="http://schemas.openxmlformats.org/officeDocument/2006/relationships/hyperlink" Target="http://www.torgi.gov.ru" TargetMode="External"/><Relationship Id="rId33" Type="http://schemas.openxmlformats.org/officeDocument/2006/relationships/hyperlink" Target="https://adm-kislovodsk.ru/" TargetMode="External"/><Relationship Id="rId38" Type="http://schemas.openxmlformats.org/officeDocument/2006/relationships/hyperlink" Target="https://adm-kislovodsk.ru/" TargetMode="External"/><Relationship Id="rId46" Type="http://schemas.openxmlformats.org/officeDocument/2006/relationships/hyperlink" Target="http://www.torgi.gov.ru" TargetMode="External"/><Relationship Id="rId59" Type="http://schemas.openxmlformats.org/officeDocument/2006/relationships/hyperlink" Target="mailto:kom_torg@kislovodsk-kurort.org" TargetMode="External"/><Relationship Id="rId67" Type="http://schemas.openxmlformats.org/officeDocument/2006/relationships/image" Target="media/image6.png"/><Relationship Id="rId20" Type="http://schemas.openxmlformats.org/officeDocument/2006/relationships/hyperlink" Target="http://www.roseltorg.ru/" TargetMode="External"/><Relationship Id="rId41" Type="http://schemas.openxmlformats.org/officeDocument/2006/relationships/hyperlink" Target="http://www.roseltorg.ru/" TargetMode="External"/><Relationship Id="rId54" Type="http://schemas.openxmlformats.org/officeDocument/2006/relationships/image" Target="media/image1.png"/><Relationship Id="rId62" Type="http://schemas.openxmlformats.org/officeDocument/2006/relationships/hyperlink" Target="mailto:kom_torg@kislovodsk-kurort.org" TargetMode="External"/><Relationship Id="rId70" Type="http://schemas.openxmlformats.org/officeDocument/2006/relationships/image" Target="media/image7.png"/><Relationship Id="rId75" Type="http://schemas.openxmlformats.org/officeDocument/2006/relationships/hyperlink" Target="mailto:kom_torg@kislovodsk-kurort.org" TargetMode="External"/><Relationship Id="rId83" Type="http://schemas.openxmlformats.org/officeDocument/2006/relationships/hyperlink" Target="mailto:kom_torg@kislovodsk-kurort.org"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orgi.gov.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www.torgi.gov.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consultantplus://offline/ref=9608CBD82C9DFC6915EA68E6BE6D13E871F66CAEF6EDAAC5978D5FCAEB480AN" TargetMode="External"/><Relationship Id="rId31" Type="http://schemas.openxmlformats.org/officeDocument/2006/relationships/hyperlink" Target="http://www.roseltorg.ru/" TargetMode="External"/><Relationship Id="rId44" Type="http://schemas.openxmlformats.org/officeDocument/2006/relationships/hyperlink" Target="http://www.roseltorg.ru/" TargetMode="External"/><Relationship Id="rId52" Type="http://schemas.openxmlformats.org/officeDocument/2006/relationships/hyperlink" Target="mailto:kom_torg@kislovodsk-kurort.org" TargetMode="External"/><Relationship Id="rId60" Type="http://schemas.openxmlformats.org/officeDocument/2006/relationships/hyperlink" Target="mailto:kom_torg@kislovodsk-kurort.org" TargetMode="External"/><Relationship Id="rId65" Type="http://schemas.openxmlformats.org/officeDocument/2006/relationships/hyperlink" Target="mailto:kom_torg@kislovodsk-kurort.org" TargetMode="External"/><Relationship Id="rId73" Type="http://schemas.openxmlformats.org/officeDocument/2006/relationships/image" Target="media/image8.png"/><Relationship Id="rId78" Type="http://schemas.openxmlformats.org/officeDocument/2006/relationships/hyperlink" Target="mailto:kom_torg@kislovodsk-kurort.org" TargetMode="External"/><Relationship Id="rId81" Type="http://schemas.openxmlformats.org/officeDocument/2006/relationships/hyperlink" Target="mailto:kom_torg@kislovodsk-kurort.org" TargetMode="External"/><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1901</TotalTime>
  <Pages>169</Pages>
  <Words>64481</Words>
  <Characters>367546</Characters>
  <Application>Microsoft Office Word</Application>
  <DocSecurity>0</DocSecurity>
  <Lines>3062</Lines>
  <Paragraphs>862</Paragraphs>
  <ScaleCrop>false</ScaleCrop>
  <Company/>
  <LinksUpToDate>false</LinksUpToDate>
  <CharactersWithSpaces>431165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User</cp:lastModifiedBy>
  <cp:revision>84</cp:revision>
  <cp:lastPrinted>2022-12-01T07:02:00Z</cp:lastPrinted>
  <dcterms:created xsi:type="dcterms:W3CDTF">2023-06-21T06:44:00Z</dcterms:created>
  <dcterms:modified xsi:type="dcterms:W3CDTF">2023-08-31T14:25:00Z</dcterms:modified>
</cp:coreProperties>
</file>