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5C8F" w:rsidRPr="00BE3539" w:rsidRDefault="0093519E" w:rsidP="00785A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985C8F" w:rsidRPr="00FC3D8A" w:rsidRDefault="00985C8F" w:rsidP="00985C8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F61AD" w:rsidRPr="000F61AD" w:rsidRDefault="00785A96" w:rsidP="00785A96">
      <w:pPr>
        <w:spacing w:after="0" w:line="240" w:lineRule="auto"/>
        <w:ind w:left="496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FE71AF">
        <w:rPr>
          <w:rFonts w:ascii="Times New Roman" w:hAnsi="Times New Roman" w:cs="Times New Roman"/>
          <w:sz w:val="28"/>
          <w:szCs w:val="28"/>
        </w:rPr>
        <w:t>4</w:t>
      </w:r>
    </w:p>
    <w:p w:rsidR="000F61AD" w:rsidRPr="000F61AD" w:rsidRDefault="000F61AD" w:rsidP="00785A96">
      <w:pPr>
        <w:spacing w:after="0" w:line="240" w:lineRule="auto"/>
        <w:ind w:left="4961"/>
        <w:jc w:val="right"/>
        <w:rPr>
          <w:rFonts w:ascii="Times New Roman" w:hAnsi="Times New Roman" w:cs="Times New Roman"/>
          <w:sz w:val="28"/>
          <w:szCs w:val="28"/>
        </w:rPr>
      </w:pPr>
      <w:r w:rsidRPr="000F61AD">
        <w:rPr>
          <w:rFonts w:ascii="Times New Roman" w:hAnsi="Times New Roman" w:cs="Times New Roman"/>
          <w:sz w:val="28"/>
          <w:szCs w:val="28"/>
        </w:rPr>
        <w:t>к постановлению администрации города-курорта Кисловодска</w:t>
      </w:r>
    </w:p>
    <w:p w:rsidR="000F61AD" w:rsidRPr="000F61AD" w:rsidRDefault="000F61AD" w:rsidP="000F61AD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0F61A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от _____________________                                                           </w:t>
      </w:r>
    </w:p>
    <w:p w:rsidR="000F61AD" w:rsidRPr="000F61AD" w:rsidRDefault="000F61AD" w:rsidP="000F61A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F61AD">
        <w:rPr>
          <w:rFonts w:ascii="Times New Roman" w:hAnsi="Times New Roman" w:cs="Times New Roman"/>
          <w:sz w:val="28"/>
          <w:szCs w:val="28"/>
        </w:rPr>
        <w:t xml:space="preserve">                              № _______________</w:t>
      </w:r>
    </w:p>
    <w:p w:rsidR="000F61AD" w:rsidRDefault="000F61AD" w:rsidP="000F61A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C3D8A" w:rsidRDefault="00785A96" w:rsidP="00FC3D8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FC3D8A" w:rsidRPr="00FC3D8A">
        <w:rPr>
          <w:rFonts w:ascii="Times New Roman" w:hAnsi="Times New Roman" w:cs="Times New Roman"/>
          <w:sz w:val="28"/>
          <w:szCs w:val="28"/>
        </w:rPr>
        <w:t xml:space="preserve"> </w:t>
      </w:r>
      <w:r w:rsidR="00F76236">
        <w:rPr>
          <w:rFonts w:ascii="Times New Roman" w:hAnsi="Times New Roman" w:cs="Times New Roman"/>
          <w:sz w:val="28"/>
          <w:szCs w:val="28"/>
        </w:rPr>
        <w:t>5</w:t>
      </w:r>
      <w:r w:rsidR="00FC3D8A" w:rsidRPr="00FC3D8A">
        <w:rPr>
          <w:rFonts w:ascii="Times New Roman" w:hAnsi="Times New Roman" w:cs="Times New Roman"/>
          <w:sz w:val="28"/>
          <w:szCs w:val="28"/>
        </w:rPr>
        <w:t xml:space="preserve"> к извещению</w:t>
      </w:r>
    </w:p>
    <w:p w:rsidR="00622183" w:rsidRPr="00FC3D8A" w:rsidRDefault="00622183" w:rsidP="00FC3D8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осуществлении закупки</w:t>
      </w:r>
    </w:p>
    <w:p w:rsidR="00FC3D8A" w:rsidRPr="00FC3D8A" w:rsidRDefault="00FC3D8A" w:rsidP="00FC3D8A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FC3D8A">
        <w:rPr>
          <w:rFonts w:ascii="Times New Roman" w:hAnsi="Times New Roman" w:cs="Times New Roman"/>
          <w:i/>
          <w:sz w:val="28"/>
          <w:szCs w:val="28"/>
        </w:rPr>
        <w:t>(указывается заказчиками</w:t>
      </w:r>
      <w:proofErr w:type="gramEnd"/>
    </w:p>
    <w:p w:rsidR="00FC3D8A" w:rsidRPr="00FC3D8A" w:rsidRDefault="00FC3D8A" w:rsidP="00FC3D8A">
      <w:pPr>
        <w:spacing w:after="0" w:line="240" w:lineRule="auto"/>
        <w:ind w:left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FC3D8A">
        <w:rPr>
          <w:rFonts w:ascii="Times New Roman" w:hAnsi="Times New Roman" w:cs="Times New Roman"/>
          <w:i/>
          <w:sz w:val="28"/>
          <w:szCs w:val="28"/>
        </w:rPr>
        <w:t>при проведении электронного конкурса)</w:t>
      </w:r>
    </w:p>
    <w:p w:rsidR="00FC3D8A" w:rsidRPr="00FC3D8A" w:rsidRDefault="00FC3D8A" w:rsidP="00FC3D8A">
      <w:pPr>
        <w:spacing w:after="0" w:line="240" w:lineRule="auto"/>
        <w:ind w:left="709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FC3D8A" w:rsidRPr="00FC3D8A" w:rsidRDefault="00FC3D8A" w:rsidP="00FC3D8A">
      <w:pPr>
        <w:spacing w:after="0" w:line="240" w:lineRule="auto"/>
        <w:ind w:left="709"/>
        <w:jc w:val="right"/>
        <w:rPr>
          <w:rFonts w:ascii="Times New Roman" w:hAnsi="Times New Roman" w:cs="Times New Roman"/>
          <w:sz w:val="28"/>
          <w:szCs w:val="28"/>
        </w:rPr>
      </w:pPr>
      <w:r w:rsidRPr="00FC3D8A">
        <w:rPr>
          <w:rFonts w:ascii="Times New Roman" w:hAnsi="Times New Roman" w:cs="Times New Roman"/>
          <w:sz w:val="28"/>
          <w:szCs w:val="28"/>
        </w:rPr>
        <w:t>УТВЕРЖДАЮ</w:t>
      </w:r>
    </w:p>
    <w:p w:rsidR="00FC3D8A" w:rsidRPr="00FC3D8A" w:rsidRDefault="00FC3D8A" w:rsidP="00FC3D8A">
      <w:pPr>
        <w:spacing w:after="0" w:line="240" w:lineRule="auto"/>
        <w:ind w:left="709"/>
        <w:jc w:val="right"/>
        <w:rPr>
          <w:rFonts w:ascii="Times New Roman" w:hAnsi="Times New Roman" w:cs="Times New Roman"/>
          <w:sz w:val="28"/>
          <w:szCs w:val="28"/>
        </w:rPr>
      </w:pPr>
      <w:r w:rsidRPr="00FC3D8A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FC3D8A" w:rsidRPr="00FC3D8A" w:rsidRDefault="00FC3D8A" w:rsidP="00FC3D8A">
      <w:pPr>
        <w:spacing w:after="0" w:line="240" w:lineRule="auto"/>
        <w:ind w:left="709"/>
        <w:jc w:val="right"/>
        <w:rPr>
          <w:rFonts w:ascii="Times New Roman" w:hAnsi="Times New Roman" w:cs="Times New Roman"/>
          <w:sz w:val="28"/>
          <w:szCs w:val="28"/>
        </w:rPr>
      </w:pPr>
      <w:r w:rsidRPr="00FC3D8A">
        <w:rPr>
          <w:rFonts w:ascii="Times New Roman" w:hAnsi="Times New Roman" w:cs="Times New Roman"/>
          <w:sz w:val="28"/>
          <w:szCs w:val="28"/>
        </w:rPr>
        <w:t>Должность ФИО</w:t>
      </w:r>
    </w:p>
    <w:p w:rsidR="00FC3D8A" w:rsidRDefault="00FC3D8A" w:rsidP="00FC3D8A">
      <w:pPr>
        <w:spacing w:after="0" w:line="240" w:lineRule="auto"/>
        <w:ind w:left="709"/>
        <w:jc w:val="right"/>
        <w:rPr>
          <w:rFonts w:ascii="Times New Roman" w:hAnsi="Times New Roman" w:cs="Times New Roman"/>
          <w:sz w:val="28"/>
          <w:szCs w:val="28"/>
        </w:rPr>
      </w:pPr>
      <w:r w:rsidRPr="00FC3D8A">
        <w:rPr>
          <w:rFonts w:ascii="Times New Roman" w:hAnsi="Times New Roman" w:cs="Times New Roman"/>
          <w:sz w:val="28"/>
          <w:szCs w:val="28"/>
        </w:rPr>
        <w:t>«___»____________202__г.</w:t>
      </w:r>
    </w:p>
    <w:p w:rsidR="00BA3E01" w:rsidRDefault="00BA3E01" w:rsidP="00FC3D8A">
      <w:pPr>
        <w:spacing w:after="0" w:line="240" w:lineRule="auto"/>
        <w:ind w:left="709"/>
        <w:jc w:val="right"/>
        <w:rPr>
          <w:rFonts w:ascii="Times New Roman" w:hAnsi="Times New Roman" w:cs="Times New Roman"/>
          <w:sz w:val="28"/>
          <w:szCs w:val="28"/>
        </w:rPr>
      </w:pPr>
    </w:p>
    <w:p w:rsidR="009E4FEE" w:rsidRPr="009E4FEE" w:rsidRDefault="009E4FEE" w:rsidP="00FC3D8A">
      <w:pPr>
        <w:spacing w:after="0" w:line="240" w:lineRule="auto"/>
        <w:ind w:left="709"/>
        <w:jc w:val="right"/>
        <w:rPr>
          <w:rFonts w:ascii="Times New Roman" w:hAnsi="Times New Roman" w:cs="Times New Roman"/>
          <w:sz w:val="12"/>
          <w:szCs w:val="12"/>
        </w:rPr>
      </w:pPr>
    </w:p>
    <w:tbl>
      <w:tblPr>
        <w:tblW w:w="95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588"/>
      </w:tblGrid>
      <w:tr w:rsidR="00FC3D8A" w:rsidRPr="003421B1" w:rsidTr="00FC3D8A">
        <w:tc>
          <w:tcPr>
            <w:tcW w:w="9588" w:type="dxa"/>
          </w:tcPr>
          <w:p w:rsidR="00FC3D8A" w:rsidRDefault="00FC3D8A" w:rsidP="00FC3D8A">
            <w:pPr>
              <w:pStyle w:val="Style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21B1">
              <w:rPr>
                <w:rFonts w:ascii="Times New Roman" w:hAnsi="Times New Roman" w:cs="Times New Roman"/>
                <w:sz w:val="28"/>
                <w:szCs w:val="28"/>
              </w:rPr>
              <w:t xml:space="preserve">Порядок рассмотрения и оценки первых и вторых частей заявок на участие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электронном</w:t>
            </w:r>
            <w:r w:rsidRPr="003421B1">
              <w:rPr>
                <w:rFonts w:ascii="Times New Roman" w:hAnsi="Times New Roman" w:cs="Times New Roman"/>
                <w:sz w:val="28"/>
                <w:szCs w:val="28"/>
              </w:rPr>
              <w:t xml:space="preserve"> конкурсе производится в соответствии со статьями 32 и 48 Федерального закона.</w:t>
            </w:r>
          </w:p>
          <w:p w:rsidR="00FC3D8A" w:rsidRPr="003421B1" w:rsidRDefault="00FC3D8A" w:rsidP="00FC3D8A">
            <w:pPr>
              <w:pStyle w:val="Style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3D8A" w:rsidRPr="003421B1" w:rsidRDefault="00FC3D8A" w:rsidP="00FC3D8A">
            <w:pPr>
              <w:pStyle w:val="Style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421B1">
              <w:rPr>
                <w:rFonts w:ascii="Times New Roman" w:hAnsi="Times New Roman" w:cs="Times New Roman"/>
                <w:sz w:val="28"/>
                <w:szCs w:val="28"/>
              </w:rPr>
              <w:t xml:space="preserve">Заявка на участие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электронном</w:t>
            </w:r>
            <w:r w:rsidRPr="003421B1">
              <w:rPr>
                <w:rFonts w:ascii="Times New Roman" w:hAnsi="Times New Roman" w:cs="Times New Roman"/>
                <w:sz w:val="28"/>
                <w:szCs w:val="28"/>
              </w:rPr>
              <w:t xml:space="preserve"> конкурсе </w:t>
            </w:r>
            <w:r w:rsidRPr="003421B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подлежит отклонению в случаях, предусмотренных пунктом 5 </w:t>
            </w:r>
            <w:r w:rsidRPr="003421B1">
              <w:rPr>
                <w:rFonts w:ascii="Times New Roman" w:hAnsi="Times New Roman" w:cs="Times New Roman"/>
                <w:sz w:val="28"/>
                <w:szCs w:val="28"/>
              </w:rPr>
              <w:t>статьи 48 Федерального закона.</w:t>
            </w:r>
          </w:p>
          <w:p w:rsidR="00FC3D8A" w:rsidRPr="003421B1" w:rsidRDefault="00FC3D8A" w:rsidP="00FC3D8A">
            <w:pPr>
              <w:pStyle w:val="Style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21B1">
              <w:rPr>
                <w:rFonts w:ascii="Times New Roman" w:eastAsia="Calibri" w:hAnsi="Times New Roman" w:cs="Times New Roman"/>
                <w:sz w:val="28"/>
                <w:szCs w:val="28"/>
              </w:rPr>
              <w:t>Порядок оценки заявок участников закупки, в том числе предельные величины значимости каждого критерия, устанавливается Правительством Российской Федерации. Заказчик для целей оценки заявок участников закупки в случае, если в соответствии с законодательством Российской Федерации установлены регулируемые цены (тарифы) на товары, работы, услуги, вправе не использовать критерии, указанные в пунктах 1 и 2 части 1 статьи 32</w:t>
            </w:r>
            <w:r w:rsidRPr="003421B1"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Федерального закона.</w:t>
            </w:r>
          </w:p>
        </w:tc>
      </w:tr>
    </w:tbl>
    <w:p w:rsidR="00985C8F" w:rsidRDefault="00985C8F" w:rsidP="00985C8F">
      <w:pPr>
        <w:pStyle w:val="ae"/>
      </w:pPr>
    </w:p>
    <w:p w:rsidR="00FC3D8A" w:rsidRDefault="00FC3D8A" w:rsidP="00FC3D8A">
      <w:pPr>
        <w:pStyle w:val="ConsPlusNormal"/>
        <w:ind w:left="709"/>
        <w:jc w:val="both"/>
        <w:outlineLvl w:val="0"/>
      </w:pPr>
    </w:p>
    <w:p w:rsidR="00093064" w:rsidRDefault="00093064" w:rsidP="00093064">
      <w:pPr>
        <w:pStyle w:val="ConsPlusNormal"/>
        <w:jc w:val="both"/>
        <w:outlineLvl w:val="0"/>
      </w:pPr>
    </w:p>
    <w:p w:rsidR="00093064" w:rsidRDefault="00093064" w:rsidP="00FC3D8A">
      <w:pPr>
        <w:pStyle w:val="ConsPlusNormal"/>
        <w:ind w:left="709"/>
        <w:jc w:val="both"/>
        <w:outlineLvl w:val="0"/>
      </w:pPr>
    </w:p>
    <w:p w:rsidR="00093064" w:rsidRDefault="00093064" w:rsidP="00FC3D8A">
      <w:pPr>
        <w:pStyle w:val="ConsPlusNormal"/>
        <w:ind w:left="709"/>
        <w:jc w:val="both"/>
        <w:outlineLvl w:val="0"/>
      </w:pPr>
    </w:p>
    <w:p w:rsidR="00093064" w:rsidRDefault="00093064" w:rsidP="00FC3D8A">
      <w:pPr>
        <w:pStyle w:val="ConsPlusNormal"/>
        <w:ind w:left="709"/>
        <w:jc w:val="both"/>
        <w:outlineLvl w:val="0"/>
      </w:pPr>
    </w:p>
    <w:p w:rsidR="003F47EA" w:rsidRDefault="003F47EA" w:rsidP="00FC3D8A">
      <w:pPr>
        <w:pStyle w:val="ConsPlusNormal"/>
        <w:ind w:left="709"/>
        <w:jc w:val="both"/>
        <w:outlineLvl w:val="0"/>
      </w:pPr>
    </w:p>
    <w:p w:rsidR="003F47EA" w:rsidRDefault="003F47EA" w:rsidP="00FC3D8A">
      <w:pPr>
        <w:pStyle w:val="ConsPlusNormal"/>
        <w:ind w:left="709"/>
        <w:jc w:val="both"/>
        <w:outlineLvl w:val="0"/>
      </w:pPr>
    </w:p>
    <w:p w:rsidR="003F47EA" w:rsidRDefault="003F47EA" w:rsidP="00FC3D8A">
      <w:pPr>
        <w:pStyle w:val="ConsPlusNormal"/>
        <w:ind w:left="709"/>
        <w:jc w:val="both"/>
        <w:outlineLvl w:val="0"/>
      </w:pPr>
    </w:p>
    <w:p w:rsidR="00C21BA4" w:rsidRDefault="00C21BA4" w:rsidP="001B5CE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21BA4" w:rsidRDefault="00C21BA4" w:rsidP="001B5CE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21BA4" w:rsidRDefault="00C21BA4" w:rsidP="001B5CE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21BA4" w:rsidRDefault="00C21BA4" w:rsidP="001B5CE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84AF8" w:rsidRDefault="00E84AF8" w:rsidP="001B5CE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84AF8" w:rsidRDefault="00E84AF8" w:rsidP="001B5CE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84AF8" w:rsidRDefault="00E84AF8" w:rsidP="001B5CE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B5CE2" w:rsidRPr="006D69F5" w:rsidRDefault="001B5CE2" w:rsidP="001B5CE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D69F5">
        <w:rPr>
          <w:rFonts w:ascii="Times New Roman" w:hAnsi="Times New Roman" w:cs="Times New Roman"/>
          <w:sz w:val="28"/>
          <w:szCs w:val="28"/>
        </w:rPr>
        <w:lastRenderedPageBreak/>
        <w:t>ПОРЯДОК</w:t>
      </w:r>
    </w:p>
    <w:p w:rsidR="001B5CE2" w:rsidRPr="00573F25" w:rsidRDefault="001B5CE2" w:rsidP="001B5CE2">
      <w:pPr>
        <w:pStyle w:val="ConsPlusNormal"/>
        <w:ind w:left="709"/>
        <w:jc w:val="center"/>
        <w:outlineLvl w:val="0"/>
        <w:rPr>
          <w:rFonts w:ascii="Times New Roman" w:hAnsi="Times New Roman" w:cs="Times New Roman"/>
          <w:sz w:val="28"/>
          <w:szCs w:val="28"/>
          <w:vertAlign w:val="superscript"/>
        </w:rPr>
      </w:pPr>
      <w:r w:rsidRPr="006D69F5">
        <w:rPr>
          <w:rFonts w:ascii="Times New Roman" w:hAnsi="Times New Roman" w:cs="Times New Roman"/>
          <w:sz w:val="28"/>
          <w:szCs w:val="28"/>
        </w:rPr>
        <w:t>рассмотрения и оценки заявок на участие в конкурсе</w:t>
      </w:r>
      <w:r>
        <w:rPr>
          <w:rStyle w:val="af3"/>
          <w:rFonts w:ascii="Times New Roman" w:hAnsi="Times New Roman" w:cs="Times New Roman"/>
          <w:sz w:val="28"/>
          <w:szCs w:val="28"/>
        </w:rPr>
        <w:t>ͥ</w:t>
      </w:r>
      <w:r w:rsidR="00BE3539">
        <w:rPr>
          <w:rStyle w:val="af0"/>
          <w:rFonts w:ascii="Times New Roman" w:hAnsi="Times New Roman"/>
          <w:sz w:val="28"/>
          <w:szCs w:val="28"/>
        </w:rPr>
        <w:endnoteReference w:id="1"/>
      </w:r>
    </w:p>
    <w:p w:rsidR="00093064" w:rsidRDefault="00093064" w:rsidP="00093064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B5CE2" w:rsidRDefault="001B5CE2" w:rsidP="00093064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B5CE2" w:rsidRDefault="001B5CE2" w:rsidP="00093064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B5CE2" w:rsidRDefault="001B5CE2" w:rsidP="00093064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B5CE2" w:rsidRDefault="001B5CE2" w:rsidP="00093064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B5CE2" w:rsidRDefault="001B5CE2" w:rsidP="00093064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B5CE2" w:rsidRDefault="001B5CE2" w:rsidP="00093064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B5CE2" w:rsidRDefault="001B5CE2" w:rsidP="00093064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B5CE2" w:rsidRDefault="001B5CE2" w:rsidP="00093064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B5CE2" w:rsidRDefault="001B5CE2" w:rsidP="00093064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B5CE2" w:rsidRDefault="001B5CE2" w:rsidP="00093064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B5CE2" w:rsidRDefault="001B5CE2" w:rsidP="00093064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B5CE2" w:rsidRDefault="001B5CE2" w:rsidP="00093064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B5CE2" w:rsidRDefault="001B5CE2" w:rsidP="00093064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B5CE2" w:rsidRDefault="001B5CE2" w:rsidP="00093064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B5CE2" w:rsidRDefault="001B5CE2" w:rsidP="00093064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B5CE2" w:rsidRDefault="001B5CE2" w:rsidP="00093064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B5CE2" w:rsidRDefault="001B5CE2" w:rsidP="00093064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B5CE2" w:rsidRDefault="001B5CE2" w:rsidP="00093064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B5CE2" w:rsidRDefault="001B5CE2" w:rsidP="00093064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B5CE2" w:rsidRDefault="001B5CE2" w:rsidP="00093064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B5CE2" w:rsidRDefault="001B5CE2" w:rsidP="00093064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B5CE2" w:rsidRDefault="001B5CE2" w:rsidP="00093064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B5CE2" w:rsidRDefault="001B5CE2" w:rsidP="00093064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B5CE2" w:rsidRDefault="001B5CE2" w:rsidP="00093064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07F67" w:rsidRDefault="00607F67" w:rsidP="00093064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07F67" w:rsidRDefault="00607F67" w:rsidP="00093064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B5CE2" w:rsidRDefault="001B5CE2" w:rsidP="00093064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B5CE2" w:rsidRDefault="001B5CE2" w:rsidP="00093064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sectPr w:rsidR="001B5CE2" w:rsidSect="00785A96">
      <w:headerReference w:type="default" r:id="rId9"/>
      <w:pgSz w:w="11906" w:h="16838"/>
      <w:pgMar w:top="851" w:right="567" w:bottom="96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3E8B" w:rsidRDefault="00293E8B" w:rsidP="00176F75">
      <w:pPr>
        <w:spacing w:after="0" w:line="240" w:lineRule="auto"/>
      </w:pPr>
      <w:r>
        <w:separator/>
      </w:r>
    </w:p>
  </w:endnote>
  <w:endnote w:type="continuationSeparator" w:id="0">
    <w:p w:rsidR="00293E8B" w:rsidRDefault="00293E8B" w:rsidP="00176F75">
      <w:pPr>
        <w:spacing w:after="0" w:line="240" w:lineRule="auto"/>
      </w:pPr>
      <w:r>
        <w:continuationSeparator/>
      </w:r>
    </w:p>
  </w:endnote>
  <w:endnote w:id="1">
    <w:p w:rsidR="00E656A3" w:rsidRDefault="00E656A3" w:rsidP="00A45407">
      <w:pPr>
        <w:pStyle w:val="ae"/>
        <w:jc w:val="both"/>
      </w:pPr>
      <w:r>
        <w:rPr>
          <w:rStyle w:val="af0"/>
        </w:rPr>
        <w:endnoteRef/>
      </w:r>
      <w:r>
        <w:t xml:space="preserve"> Устанавливается </w:t>
      </w:r>
      <w:proofErr w:type="gramStart"/>
      <w:r>
        <w:t xml:space="preserve">по форме </w:t>
      </w:r>
      <w:r w:rsidRPr="003F47EA">
        <w:t xml:space="preserve">в соответствии с </w:t>
      </w:r>
      <w:hyperlink r:id="rId1" w:history="1">
        <w:r w:rsidRPr="003F47EA">
          <w:t>Положение</w:t>
        </w:r>
      </w:hyperlink>
      <w:r w:rsidRPr="003F47EA">
        <w:t>м об оценке заявок на участие</w:t>
      </w:r>
      <w:proofErr w:type="gramEnd"/>
      <w:r w:rsidRPr="003F47EA">
        <w:t xml:space="preserve"> в закупке товаров, работ, услуг для обеспечения государственных и муниципальных нужд</w:t>
      </w:r>
      <w:r>
        <w:t xml:space="preserve">, </w:t>
      </w:r>
      <w:r w:rsidRPr="003F47EA">
        <w:t>утвержденн</w:t>
      </w:r>
      <w:r>
        <w:t>ым</w:t>
      </w:r>
      <w:r w:rsidRPr="003F47EA">
        <w:t xml:space="preserve"> Постановлением Правительства РФ от 31.12.2021 № 2604</w:t>
      </w:r>
    </w:p>
    <w:p w:rsidR="00A94191" w:rsidRDefault="00A94191" w:rsidP="00A45407">
      <w:pPr>
        <w:pStyle w:val="ae"/>
        <w:jc w:val="both"/>
      </w:pPr>
    </w:p>
    <w:p w:rsidR="00A94191" w:rsidRDefault="00A94191" w:rsidP="00A94191">
      <w:pPr>
        <w:snapToGri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A94191" w:rsidRDefault="00A94191" w:rsidP="00A94191">
      <w:pPr>
        <w:snapToGri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A94191" w:rsidRDefault="00A94191" w:rsidP="00A94191">
      <w:pPr>
        <w:snapToGri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1074B5" w:rsidRDefault="00CE6BE7" w:rsidP="001074B5">
      <w:pPr>
        <w:snapToGri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bookmarkStart w:id="0" w:name="_GoBack"/>
      <w:r>
        <w:rPr>
          <w:rFonts w:ascii="Times New Roman" w:hAnsi="Times New Roman"/>
          <w:sz w:val="28"/>
          <w:szCs w:val="28"/>
        </w:rPr>
        <w:t>Управляющий</w:t>
      </w:r>
      <w:r w:rsidR="001074B5">
        <w:rPr>
          <w:rFonts w:ascii="Times New Roman" w:hAnsi="Times New Roman"/>
          <w:sz w:val="28"/>
          <w:szCs w:val="28"/>
        </w:rPr>
        <w:t xml:space="preserve"> делами администрации  </w:t>
      </w:r>
    </w:p>
    <w:p w:rsidR="001074B5" w:rsidRDefault="001074B5" w:rsidP="001074B5">
      <w:pPr>
        <w:snapToGrid w:val="0"/>
        <w:spacing w:after="0" w:line="240" w:lineRule="exac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города-курорта Кисловодска   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 xml:space="preserve">                        </w:t>
      </w:r>
      <w:r w:rsidR="00CE6BE7">
        <w:rPr>
          <w:rFonts w:ascii="Times New Roman" w:hAnsi="Times New Roman"/>
          <w:sz w:val="28"/>
        </w:rPr>
        <w:t xml:space="preserve">  </w:t>
      </w:r>
      <w:proofErr w:type="spellStart"/>
      <w:r w:rsidR="00CE6BE7">
        <w:rPr>
          <w:rFonts w:ascii="Times New Roman" w:hAnsi="Times New Roman"/>
          <w:sz w:val="28"/>
        </w:rPr>
        <w:t>Г.Л.Рубцова</w:t>
      </w:r>
      <w:proofErr w:type="spellEnd"/>
      <w:r>
        <w:rPr>
          <w:rFonts w:ascii="Times New Roman" w:hAnsi="Times New Roman"/>
          <w:sz w:val="28"/>
        </w:rPr>
        <w:t xml:space="preserve"> </w:t>
      </w:r>
    </w:p>
    <w:p w:rsidR="001074B5" w:rsidRDefault="001074B5" w:rsidP="001074B5">
      <w:pPr>
        <w:pStyle w:val="ae"/>
        <w:rPr>
          <w:sz w:val="28"/>
          <w:szCs w:val="28"/>
        </w:rPr>
      </w:pPr>
    </w:p>
    <w:p w:rsidR="001074B5" w:rsidRDefault="00CE6BE7" w:rsidP="001074B5">
      <w:pPr>
        <w:snapToGrid w:val="0"/>
        <w:spacing w:after="0" w:line="240" w:lineRule="exact"/>
        <w:jc w:val="both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И.о</w:t>
      </w:r>
      <w:proofErr w:type="spellEnd"/>
      <w:r>
        <w:rPr>
          <w:rFonts w:ascii="Times New Roman" w:hAnsi="Times New Roman"/>
          <w:sz w:val="28"/>
        </w:rPr>
        <w:t>.</w:t>
      </w:r>
      <w:r w:rsidR="0077642F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</w:t>
      </w:r>
      <w:r w:rsidR="001074B5">
        <w:rPr>
          <w:rFonts w:ascii="Times New Roman" w:hAnsi="Times New Roman"/>
          <w:sz w:val="28"/>
        </w:rPr>
        <w:t>ачальник</w:t>
      </w:r>
      <w:r>
        <w:rPr>
          <w:rFonts w:ascii="Times New Roman" w:hAnsi="Times New Roman"/>
          <w:sz w:val="28"/>
        </w:rPr>
        <w:t>а</w:t>
      </w:r>
      <w:r w:rsidR="001074B5">
        <w:rPr>
          <w:rFonts w:ascii="Times New Roman" w:hAnsi="Times New Roman"/>
          <w:sz w:val="28"/>
        </w:rPr>
        <w:t xml:space="preserve"> управления по проведению</w:t>
      </w:r>
    </w:p>
    <w:p w:rsidR="001074B5" w:rsidRDefault="001074B5" w:rsidP="001074B5">
      <w:pPr>
        <w:snapToGrid w:val="0"/>
        <w:spacing w:after="0" w:line="240" w:lineRule="exac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конкурентных процедур администрации</w:t>
      </w:r>
    </w:p>
    <w:p w:rsidR="001074B5" w:rsidRDefault="001074B5" w:rsidP="001074B5">
      <w:pPr>
        <w:snapToGrid w:val="0"/>
        <w:spacing w:after="0" w:line="240" w:lineRule="exac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города-курорта Кисловодска                                                       </w:t>
      </w:r>
      <w:proofErr w:type="spellStart"/>
      <w:r w:rsidR="00CE6BE7">
        <w:rPr>
          <w:rFonts w:ascii="Times New Roman" w:hAnsi="Times New Roman"/>
          <w:sz w:val="28"/>
        </w:rPr>
        <w:t>Н.Н.Нагапетян</w:t>
      </w:r>
      <w:proofErr w:type="spellEnd"/>
    </w:p>
    <w:p w:rsidR="001074B5" w:rsidRDefault="001074B5" w:rsidP="001074B5">
      <w:pPr>
        <w:snapToGrid w:val="0"/>
        <w:spacing w:after="0" w:line="240" w:lineRule="exact"/>
        <w:jc w:val="both"/>
        <w:rPr>
          <w:rFonts w:ascii="Times New Roman" w:hAnsi="Times New Roman"/>
          <w:sz w:val="28"/>
        </w:rPr>
      </w:pPr>
    </w:p>
    <w:bookmarkEnd w:id="0"/>
    <w:p w:rsidR="00A94191" w:rsidRPr="00E855A0" w:rsidRDefault="00A94191" w:rsidP="00A94191">
      <w:pPr>
        <w:snapToGrid w:val="0"/>
        <w:spacing w:after="0" w:line="240" w:lineRule="exact"/>
        <w:jc w:val="both"/>
        <w:rPr>
          <w:rFonts w:ascii="Times New Roman" w:hAnsi="Times New Roman"/>
          <w:sz w:val="28"/>
        </w:rPr>
      </w:pPr>
    </w:p>
    <w:p w:rsidR="00A94191" w:rsidRDefault="00A94191" w:rsidP="00A45407">
      <w:pPr>
        <w:pStyle w:val="ae"/>
        <w:jc w:val="both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3E8B" w:rsidRDefault="00293E8B" w:rsidP="00176F75">
      <w:pPr>
        <w:spacing w:after="0" w:line="240" w:lineRule="auto"/>
      </w:pPr>
      <w:r>
        <w:separator/>
      </w:r>
    </w:p>
  </w:footnote>
  <w:footnote w:type="continuationSeparator" w:id="0">
    <w:p w:rsidR="00293E8B" w:rsidRDefault="00293E8B" w:rsidP="00176F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8"/>
        <w:szCs w:val="28"/>
      </w:rPr>
      <w:id w:val="-302517983"/>
      <w:docPartObj>
        <w:docPartGallery w:val="Page Numbers (Top of Page)"/>
        <w:docPartUnique/>
      </w:docPartObj>
    </w:sdtPr>
    <w:sdtEndPr/>
    <w:sdtContent>
      <w:p w:rsidR="00E656A3" w:rsidRPr="00176F75" w:rsidRDefault="003969A5">
        <w:pPr>
          <w:pStyle w:val="aa"/>
          <w:jc w:val="right"/>
          <w:rPr>
            <w:rFonts w:ascii="Times New Roman" w:hAnsi="Times New Roman" w:cs="Times New Roman"/>
            <w:sz w:val="28"/>
            <w:szCs w:val="28"/>
          </w:rPr>
        </w:pPr>
        <w:r w:rsidRPr="00176F7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E656A3" w:rsidRPr="00176F75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176F7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77642F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176F7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E656A3" w:rsidRDefault="00E656A3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1">
    <w:nsid w:val="2EAF34F8"/>
    <w:multiLevelType w:val="multilevel"/>
    <w:tmpl w:val="345894F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6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7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91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85" w:hanging="1440"/>
      </w:pPr>
      <w:rPr>
        <w:rFonts w:hint="default"/>
      </w:rPr>
    </w:lvl>
  </w:abstractNum>
  <w:abstractNum w:abstractNumId="2">
    <w:nsid w:val="51E8664B"/>
    <w:multiLevelType w:val="multilevel"/>
    <w:tmpl w:val="345894F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6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7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91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85" w:hanging="144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257D3"/>
    <w:rsid w:val="000061AC"/>
    <w:rsid w:val="00013A9F"/>
    <w:rsid w:val="00023031"/>
    <w:rsid w:val="000237BB"/>
    <w:rsid w:val="00040031"/>
    <w:rsid w:val="00040839"/>
    <w:rsid w:val="00043581"/>
    <w:rsid w:val="000453D2"/>
    <w:rsid w:val="000541BB"/>
    <w:rsid w:val="000567DA"/>
    <w:rsid w:val="00060DA1"/>
    <w:rsid w:val="00071ACC"/>
    <w:rsid w:val="000764AC"/>
    <w:rsid w:val="00093064"/>
    <w:rsid w:val="000A5C41"/>
    <w:rsid w:val="000A63E1"/>
    <w:rsid w:val="000B4C3D"/>
    <w:rsid w:val="000C05F6"/>
    <w:rsid w:val="000C469F"/>
    <w:rsid w:val="000C4BA9"/>
    <w:rsid w:val="000D44E5"/>
    <w:rsid w:val="000D5CD5"/>
    <w:rsid w:val="000E71EA"/>
    <w:rsid w:val="000F23C2"/>
    <w:rsid w:val="000F61AD"/>
    <w:rsid w:val="00105575"/>
    <w:rsid w:val="001074B5"/>
    <w:rsid w:val="001123E7"/>
    <w:rsid w:val="00112504"/>
    <w:rsid w:val="00113025"/>
    <w:rsid w:val="00116871"/>
    <w:rsid w:val="00123376"/>
    <w:rsid w:val="00130F14"/>
    <w:rsid w:val="00143308"/>
    <w:rsid w:val="00145DAF"/>
    <w:rsid w:val="00160C26"/>
    <w:rsid w:val="00162E8C"/>
    <w:rsid w:val="00176F5B"/>
    <w:rsid w:val="00176F75"/>
    <w:rsid w:val="00180BDE"/>
    <w:rsid w:val="00186D9C"/>
    <w:rsid w:val="00192B63"/>
    <w:rsid w:val="001965F4"/>
    <w:rsid w:val="001A5EE5"/>
    <w:rsid w:val="001A6FEA"/>
    <w:rsid w:val="001B5CE2"/>
    <w:rsid w:val="001C768D"/>
    <w:rsid w:val="001D1B00"/>
    <w:rsid w:val="001D71EE"/>
    <w:rsid w:val="001F7C4A"/>
    <w:rsid w:val="0020090A"/>
    <w:rsid w:val="00212600"/>
    <w:rsid w:val="00224C1C"/>
    <w:rsid w:val="00231F74"/>
    <w:rsid w:val="00233676"/>
    <w:rsid w:val="00236C81"/>
    <w:rsid w:val="002407B5"/>
    <w:rsid w:val="002422BB"/>
    <w:rsid w:val="0024275B"/>
    <w:rsid w:val="00250735"/>
    <w:rsid w:val="00265DD0"/>
    <w:rsid w:val="00287340"/>
    <w:rsid w:val="0029095A"/>
    <w:rsid w:val="00293E8B"/>
    <w:rsid w:val="002A293F"/>
    <w:rsid w:val="002B0E49"/>
    <w:rsid w:val="002C6740"/>
    <w:rsid w:val="002C6A41"/>
    <w:rsid w:val="002D6566"/>
    <w:rsid w:val="002E2C32"/>
    <w:rsid w:val="002E4F13"/>
    <w:rsid w:val="002F306D"/>
    <w:rsid w:val="0030728D"/>
    <w:rsid w:val="00320C29"/>
    <w:rsid w:val="00321A1D"/>
    <w:rsid w:val="00326097"/>
    <w:rsid w:val="00327A14"/>
    <w:rsid w:val="00335A8A"/>
    <w:rsid w:val="0034215A"/>
    <w:rsid w:val="00353B1D"/>
    <w:rsid w:val="00362CF6"/>
    <w:rsid w:val="00363BCE"/>
    <w:rsid w:val="003666E9"/>
    <w:rsid w:val="00371DED"/>
    <w:rsid w:val="00381AB9"/>
    <w:rsid w:val="00381D1B"/>
    <w:rsid w:val="00383B00"/>
    <w:rsid w:val="00390BAF"/>
    <w:rsid w:val="00394015"/>
    <w:rsid w:val="003969A5"/>
    <w:rsid w:val="003B1872"/>
    <w:rsid w:val="003B5797"/>
    <w:rsid w:val="003C0B79"/>
    <w:rsid w:val="003C44FB"/>
    <w:rsid w:val="003C525C"/>
    <w:rsid w:val="003D23C2"/>
    <w:rsid w:val="003D4626"/>
    <w:rsid w:val="003D6E9D"/>
    <w:rsid w:val="003E3309"/>
    <w:rsid w:val="003F2BE0"/>
    <w:rsid w:val="003F47EA"/>
    <w:rsid w:val="003F7FBD"/>
    <w:rsid w:val="004004C1"/>
    <w:rsid w:val="00421856"/>
    <w:rsid w:val="00422B99"/>
    <w:rsid w:val="00432877"/>
    <w:rsid w:val="004405AB"/>
    <w:rsid w:val="004411F1"/>
    <w:rsid w:val="0044163C"/>
    <w:rsid w:val="00444377"/>
    <w:rsid w:val="00446747"/>
    <w:rsid w:val="00460A30"/>
    <w:rsid w:val="00472C6A"/>
    <w:rsid w:val="00477CA1"/>
    <w:rsid w:val="00483546"/>
    <w:rsid w:val="00485C19"/>
    <w:rsid w:val="00486835"/>
    <w:rsid w:val="004A460D"/>
    <w:rsid w:val="004B06D0"/>
    <w:rsid w:val="004B3979"/>
    <w:rsid w:val="004D1604"/>
    <w:rsid w:val="004D22C7"/>
    <w:rsid w:val="004D7A5F"/>
    <w:rsid w:val="004F3612"/>
    <w:rsid w:val="004F3B91"/>
    <w:rsid w:val="004F6FB4"/>
    <w:rsid w:val="005010FE"/>
    <w:rsid w:val="0050517E"/>
    <w:rsid w:val="00507D7D"/>
    <w:rsid w:val="005115B5"/>
    <w:rsid w:val="00512A99"/>
    <w:rsid w:val="005257D3"/>
    <w:rsid w:val="00536D9E"/>
    <w:rsid w:val="00543F48"/>
    <w:rsid w:val="00554A75"/>
    <w:rsid w:val="00554E84"/>
    <w:rsid w:val="00557467"/>
    <w:rsid w:val="0056070C"/>
    <w:rsid w:val="005642C1"/>
    <w:rsid w:val="00567929"/>
    <w:rsid w:val="00571202"/>
    <w:rsid w:val="00573646"/>
    <w:rsid w:val="00573F25"/>
    <w:rsid w:val="005A01AB"/>
    <w:rsid w:val="005B0FA9"/>
    <w:rsid w:val="005B5F30"/>
    <w:rsid w:val="005C6441"/>
    <w:rsid w:val="005C7053"/>
    <w:rsid w:val="005D0863"/>
    <w:rsid w:val="005D3D69"/>
    <w:rsid w:val="005D5C74"/>
    <w:rsid w:val="005D6688"/>
    <w:rsid w:val="005D7078"/>
    <w:rsid w:val="005E71A1"/>
    <w:rsid w:val="005F1D39"/>
    <w:rsid w:val="005F4BCC"/>
    <w:rsid w:val="005F6654"/>
    <w:rsid w:val="00607F67"/>
    <w:rsid w:val="006169AE"/>
    <w:rsid w:val="00622183"/>
    <w:rsid w:val="00625359"/>
    <w:rsid w:val="006258FA"/>
    <w:rsid w:val="00634C57"/>
    <w:rsid w:val="00643715"/>
    <w:rsid w:val="00644745"/>
    <w:rsid w:val="00645167"/>
    <w:rsid w:val="00652DE4"/>
    <w:rsid w:val="00656892"/>
    <w:rsid w:val="00660EEC"/>
    <w:rsid w:val="00665E4A"/>
    <w:rsid w:val="00670EC8"/>
    <w:rsid w:val="00672B95"/>
    <w:rsid w:val="006857BA"/>
    <w:rsid w:val="00690152"/>
    <w:rsid w:val="00693AAC"/>
    <w:rsid w:val="006B5C86"/>
    <w:rsid w:val="006B7793"/>
    <w:rsid w:val="006B7943"/>
    <w:rsid w:val="006D3A22"/>
    <w:rsid w:val="006D5AA7"/>
    <w:rsid w:val="006D6F82"/>
    <w:rsid w:val="006D762D"/>
    <w:rsid w:val="006E6913"/>
    <w:rsid w:val="006F465D"/>
    <w:rsid w:val="007021B5"/>
    <w:rsid w:val="00702E01"/>
    <w:rsid w:val="00705606"/>
    <w:rsid w:val="007313F5"/>
    <w:rsid w:val="00732155"/>
    <w:rsid w:val="00741FBF"/>
    <w:rsid w:val="00753B2F"/>
    <w:rsid w:val="0076657E"/>
    <w:rsid w:val="00776379"/>
    <w:rsid w:val="0077642F"/>
    <w:rsid w:val="00780841"/>
    <w:rsid w:val="00784702"/>
    <w:rsid w:val="00785A96"/>
    <w:rsid w:val="00786B6A"/>
    <w:rsid w:val="0079044F"/>
    <w:rsid w:val="00794062"/>
    <w:rsid w:val="007979AC"/>
    <w:rsid w:val="007A3B27"/>
    <w:rsid w:val="007A7ACD"/>
    <w:rsid w:val="007B25D4"/>
    <w:rsid w:val="007B277C"/>
    <w:rsid w:val="007B461A"/>
    <w:rsid w:val="007B4E3B"/>
    <w:rsid w:val="007B776B"/>
    <w:rsid w:val="007B7BD6"/>
    <w:rsid w:val="007E5F11"/>
    <w:rsid w:val="007F65A3"/>
    <w:rsid w:val="007F7755"/>
    <w:rsid w:val="00801AA8"/>
    <w:rsid w:val="00812149"/>
    <w:rsid w:val="008136DA"/>
    <w:rsid w:val="00834A18"/>
    <w:rsid w:val="00841811"/>
    <w:rsid w:val="00842AFD"/>
    <w:rsid w:val="00846C96"/>
    <w:rsid w:val="00854C7D"/>
    <w:rsid w:val="0085749F"/>
    <w:rsid w:val="008749F9"/>
    <w:rsid w:val="00892F24"/>
    <w:rsid w:val="0089616B"/>
    <w:rsid w:val="008A4BC3"/>
    <w:rsid w:val="008C7D8C"/>
    <w:rsid w:val="008E0F5E"/>
    <w:rsid w:val="00900383"/>
    <w:rsid w:val="00924A58"/>
    <w:rsid w:val="0093072B"/>
    <w:rsid w:val="0093519E"/>
    <w:rsid w:val="00941991"/>
    <w:rsid w:val="00945F94"/>
    <w:rsid w:val="00952EFE"/>
    <w:rsid w:val="00962F30"/>
    <w:rsid w:val="0096339B"/>
    <w:rsid w:val="00971444"/>
    <w:rsid w:val="00980331"/>
    <w:rsid w:val="009828FC"/>
    <w:rsid w:val="00985C8F"/>
    <w:rsid w:val="00987C29"/>
    <w:rsid w:val="0099066B"/>
    <w:rsid w:val="0099682F"/>
    <w:rsid w:val="009A2817"/>
    <w:rsid w:val="009B4C31"/>
    <w:rsid w:val="009B7D71"/>
    <w:rsid w:val="009D33FE"/>
    <w:rsid w:val="009E4FEE"/>
    <w:rsid w:val="00A067D4"/>
    <w:rsid w:val="00A11D55"/>
    <w:rsid w:val="00A1227A"/>
    <w:rsid w:val="00A1383B"/>
    <w:rsid w:val="00A30096"/>
    <w:rsid w:val="00A3132A"/>
    <w:rsid w:val="00A422A1"/>
    <w:rsid w:val="00A45407"/>
    <w:rsid w:val="00A462A0"/>
    <w:rsid w:val="00A516D7"/>
    <w:rsid w:val="00A620AC"/>
    <w:rsid w:val="00A65F7E"/>
    <w:rsid w:val="00A74FF7"/>
    <w:rsid w:val="00A75249"/>
    <w:rsid w:val="00A94191"/>
    <w:rsid w:val="00A96FAD"/>
    <w:rsid w:val="00A97C37"/>
    <w:rsid w:val="00AA5547"/>
    <w:rsid w:val="00AA704D"/>
    <w:rsid w:val="00AC06E0"/>
    <w:rsid w:val="00AC7AC0"/>
    <w:rsid w:val="00AD0DEC"/>
    <w:rsid w:val="00AD0F07"/>
    <w:rsid w:val="00AD742F"/>
    <w:rsid w:val="00AE011E"/>
    <w:rsid w:val="00AE69C3"/>
    <w:rsid w:val="00AF0B72"/>
    <w:rsid w:val="00AF225D"/>
    <w:rsid w:val="00AF4B5D"/>
    <w:rsid w:val="00B04C0B"/>
    <w:rsid w:val="00B06F86"/>
    <w:rsid w:val="00B12D5B"/>
    <w:rsid w:val="00B15774"/>
    <w:rsid w:val="00B21FAB"/>
    <w:rsid w:val="00B2394D"/>
    <w:rsid w:val="00B319A0"/>
    <w:rsid w:val="00B367B3"/>
    <w:rsid w:val="00B472E3"/>
    <w:rsid w:val="00B66461"/>
    <w:rsid w:val="00B67B1B"/>
    <w:rsid w:val="00B74171"/>
    <w:rsid w:val="00B7446B"/>
    <w:rsid w:val="00B74F80"/>
    <w:rsid w:val="00B87995"/>
    <w:rsid w:val="00B93D30"/>
    <w:rsid w:val="00B95070"/>
    <w:rsid w:val="00BA3E01"/>
    <w:rsid w:val="00BA51F9"/>
    <w:rsid w:val="00BB2478"/>
    <w:rsid w:val="00BB5483"/>
    <w:rsid w:val="00BD004A"/>
    <w:rsid w:val="00BD75F5"/>
    <w:rsid w:val="00BD7B21"/>
    <w:rsid w:val="00BE02C7"/>
    <w:rsid w:val="00BE3539"/>
    <w:rsid w:val="00C016BE"/>
    <w:rsid w:val="00C024ED"/>
    <w:rsid w:val="00C04669"/>
    <w:rsid w:val="00C21BA4"/>
    <w:rsid w:val="00C34BB3"/>
    <w:rsid w:val="00C436AB"/>
    <w:rsid w:val="00C45246"/>
    <w:rsid w:val="00C60952"/>
    <w:rsid w:val="00C700D5"/>
    <w:rsid w:val="00C70930"/>
    <w:rsid w:val="00C82D97"/>
    <w:rsid w:val="00C87811"/>
    <w:rsid w:val="00CA20FA"/>
    <w:rsid w:val="00CA508F"/>
    <w:rsid w:val="00CA5F27"/>
    <w:rsid w:val="00CB6964"/>
    <w:rsid w:val="00CE6A4F"/>
    <w:rsid w:val="00CE6BE7"/>
    <w:rsid w:val="00CE6D49"/>
    <w:rsid w:val="00CE7EF5"/>
    <w:rsid w:val="00D011F7"/>
    <w:rsid w:val="00D01B5D"/>
    <w:rsid w:val="00D04D62"/>
    <w:rsid w:val="00D07972"/>
    <w:rsid w:val="00D1311B"/>
    <w:rsid w:val="00D26048"/>
    <w:rsid w:val="00D27A0E"/>
    <w:rsid w:val="00D33DB1"/>
    <w:rsid w:val="00D355BF"/>
    <w:rsid w:val="00D533E5"/>
    <w:rsid w:val="00D57ECB"/>
    <w:rsid w:val="00D631A1"/>
    <w:rsid w:val="00D72591"/>
    <w:rsid w:val="00D77321"/>
    <w:rsid w:val="00D94E27"/>
    <w:rsid w:val="00DB135F"/>
    <w:rsid w:val="00DC2620"/>
    <w:rsid w:val="00DD1A24"/>
    <w:rsid w:val="00DD3F53"/>
    <w:rsid w:val="00DF09D3"/>
    <w:rsid w:val="00DF4D12"/>
    <w:rsid w:val="00E00D02"/>
    <w:rsid w:val="00E05FB4"/>
    <w:rsid w:val="00E07918"/>
    <w:rsid w:val="00E07FB0"/>
    <w:rsid w:val="00E26665"/>
    <w:rsid w:val="00E4332B"/>
    <w:rsid w:val="00E4531E"/>
    <w:rsid w:val="00E56C88"/>
    <w:rsid w:val="00E616E2"/>
    <w:rsid w:val="00E6365B"/>
    <w:rsid w:val="00E645B1"/>
    <w:rsid w:val="00E656A3"/>
    <w:rsid w:val="00E73FC9"/>
    <w:rsid w:val="00E76747"/>
    <w:rsid w:val="00E84AF8"/>
    <w:rsid w:val="00E90770"/>
    <w:rsid w:val="00EA40A5"/>
    <w:rsid w:val="00EB70E3"/>
    <w:rsid w:val="00EC060E"/>
    <w:rsid w:val="00ED123C"/>
    <w:rsid w:val="00EE32AC"/>
    <w:rsid w:val="00EF1947"/>
    <w:rsid w:val="00EF2740"/>
    <w:rsid w:val="00F02146"/>
    <w:rsid w:val="00F041B6"/>
    <w:rsid w:val="00F17C05"/>
    <w:rsid w:val="00F2304A"/>
    <w:rsid w:val="00F3196A"/>
    <w:rsid w:val="00F326E0"/>
    <w:rsid w:val="00F43F9E"/>
    <w:rsid w:val="00F44B86"/>
    <w:rsid w:val="00F54874"/>
    <w:rsid w:val="00F641E0"/>
    <w:rsid w:val="00F72278"/>
    <w:rsid w:val="00F76236"/>
    <w:rsid w:val="00F87761"/>
    <w:rsid w:val="00FA3CE1"/>
    <w:rsid w:val="00FC3D8A"/>
    <w:rsid w:val="00FC62EE"/>
    <w:rsid w:val="00FD50AE"/>
    <w:rsid w:val="00FE01EC"/>
    <w:rsid w:val="00FE1969"/>
    <w:rsid w:val="00FE71AF"/>
    <w:rsid w:val="00FF00BD"/>
    <w:rsid w:val="00FF04C4"/>
    <w:rsid w:val="00FF3698"/>
    <w:rsid w:val="00FF3D6A"/>
    <w:rsid w:val="00FF525F"/>
    <w:rsid w:val="00FF7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4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631A1"/>
    <w:rPr>
      <w:color w:val="0000FF" w:themeColor="hyperlink"/>
      <w:u w:val="single"/>
    </w:rPr>
  </w:style>
  <w:style w:type="paragraph" w:styleId="a4">
    <w:name w:val="Body Text"/>
    <w:basedOn w:val="a"/>
    <w:link w:val="a5"/>
    <w:rsid w:val="00040839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rsid w:val="00040839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0A63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A63E1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776379"/>
    <w:pPr>
      <w:ind w:left="720"/>
      <w:contextualSpacing/>
    </w:pPr>
  </w:style>
  <w:style w:type="table" w:styleId="a9">
    <w:name w:val="Table Grid"/>
    <w:basedOn w:val="a1"/>
    <w:uiPriority w:val="59"/>
    <w:rsid w:val="005D5C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uiPriority w:val="99"/>
    <w:rsid w:val="00B06F86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a">
    <w:name w:val="header"/>
    <w:basedOn w:val="a"/>
    <w:link w:val="ab"/>
    <w:uiPriority w:val="99"/>
    <w:unhideWhenUsed/>
    <w:rsid w:val="00176F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176F75"/>
  </w:style>
  <w:style w:type="paragraph" w:styleId="ac">
    <w:name w:val="footer"/>
    <w:basedOn w:val="a"/>
    <w:link w:val="ad"/>
    <w:uiPriority w:val="99"/>
    <w:unhideWhenUsed/>
    <w:rsid w:val="00176F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176F75"/>
  </w:style>
  <w:style w:type="paragraph" w:customStyle="1" w:styleId="ConsPlusNormal">
    <w:name w:val="ConsPlusNormal"/>
    <w:rsid w:val="00FC3D8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e">
    <w:name w:val="endnote text"/>
    <w:basedOn w:val="a"/>
    <w:link w:val="af"/>
    <w:semiHidden/>
    <w:rsid w:val="00FC3D8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">
    <w:name w:val="Текст концевой сноски Знак"/>
    <w:basedOn w:val="a0"/>
    <w:link w:val="ae"/>
    <w:semiHidden/>
    <w:rsid w:val="00FC3D8A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endnote reference"/>
    <w:basedOn w:val="a0"/>
    <w:uiPriority w:val="99"/>
    <w:semiHidden/>
    <w:rsid w:val="00FC3D8A"/>
    <w:rPr>
      <w:rFonts w:cs="Times New Roman"/>
      <w:vertAlign w:val="superscript"/>
    </w:rPr>
  </w:style>
  <w:style w:type="paragraph" w:customStyle="1" w:styleId="Style1">
    <w:name w:val="Style1"/>
    <w:rsid w:val="00FC3D8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f1">
    <w:name w:val="footnote text"/>
    <w:basedOn w:val="a"/>
    <w:link w:val="af2"/>
    <w:uiPriority w:val="99"/>
    <w:semiHidden/>
    <w:unhideWhenUsed/>
    <w:rsid w:val="00573F25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573F25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573F2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88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consultantplus://offline/ref=DE025249231B5E9DFD74ED2AD1B5541EA92D3DF57BEA52520BA7B9EE4A59D1C3CA22DDD636625853B201A7C6A75CBEB90F56069AE3B6D56CF0QD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C4F639-C6B5-4ECD-A085-C99D6D1B62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черкасская</dc:creator>
  <cp:lastModifiedBy>Nagapetyan</cp:lastModifiedBy>
  <cp:revision>20</cp:revision>
  <cp:lastPrinted>2022-02-03T13:28:00Z</cp:lastPrinted>
  <dcterms:created xsi:type="dcterms:W3CDTF">2022-06-29T14:38:00Z</dcterms:created>
  <dcterms:modified xsi:type="dcterms:W3CDTF">2023-10-10T08:52:00Z</dcterms:modified>
</cp:coreProperties>
</file>