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3723" w:rsidRDefault="00F83723" w:rsidP="00A00841">
      <w:pPr>
        <w:pStyle w:val="ae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9F0692">
        <w:rPr>
          <w:noProof/>
          <w:sz w:val="20"/>
          <w:lang w:val="ru-RU" w:eastAsia="ru-RU"/>
        </w:rPr>
        <w:drawing>
          <wp:inline distT="0" distB="0" distL="0" distR="0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23" w:rsidRDefault="00F83723" w:rsidP="00F83723">
      <w:pPr>
        <w:pStyle w:val="ae"/>
        <w:widowControl/>
        <w:rPr>
          <w:lang w:val="ru-RU"/>
        </w:rPr>
      </w:pPr>
    </w:p>
    <w:p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F83723" w:rsidRDefault="00F83723" w:rsidP="00F83723">
      <w:pPr>
        <w:jc w:val="center"/>
        <w:rPr>
          <w:b/>
          <w:bCs/>
          <w:sz w:val="32"/>
          <w:szCs w:val="32"/>
        </w:rPr>
      </w:pPr>
    </w:p>
    <w:p w:rsidR="00F83723" w:rsidRDefault="00F83723" w:rsidP="00F8372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521B22" w:rsidRDefault="00521B22" w:rsidP="00F83723">
      <w:pPr>
        <w:jc w:val="center"/>
        <w:rPr>
          <w:b/>
          <w:sz w:val="28"/>
          <w:szCs w:val="28"/>
        </w:rPr>
      </w:pPr>
    </w:p>
    <w:p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EC3F19">
        <w:rPr>
          <w:sz w:val="28"/>
          <w:szCs w:val="28"/>
        </w:rPr>
        <w:t>25</w:t>
      </w:r>
      <w:r w:rsidRPr="00727CFA">
        <w:rPr>
          <w:sz w:val="28"/>
          <w:szCs w:val="28"/>
        </w:rPr>
        <w:t>»</w:t>
      </w:r>
      <w:r w:rsidR="00EC3F19">
        <w:rPr>
          <w:sz w:val="28"/>
          <w:szCs w:val="28"/>
        </w:rPr>
        <w:t xml:space="preserve">   января</w:t>
      </w:r>
      <w:r w:rsidR="001B0812">
        <w:rPr>
          <w:sz w:val="28"/>
          <w:szCs w:val="28"/>
        </w:rPr>
        <w:t xml:space="preserve"> </w:t>
      </w:r>
      <w:r w:rsidR="00EC3F19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город-курорт Кисловодск                   №</w:t>
      </w:r>
      <w:r w:rsidR="00575DBF">
        <w:rPr>
          <w:sz w:val="28"/>
          <w:szCs w:val="28"/>
        </w:rPr>
        <w:t xml:space="preserve"> </w:t>
      </w:r>
      <w:r w:rsidR="00EC3F19">
        <w:rPr>
          <w:sz w:val="28"/>
          <w:szCs w:val="28"/>
        </w:rPr>
        <w:t>01-623</w:t>
      </w:r>
    </w:p>
    <w:p w:rsidR="00F7560E" w:rsidRDefault="00F7560E" w:rsidP="00F7560E">
      <w:pPr>
        <w:jc w:val="both"/>
        <w:rPr>
          <w:sz w:val="28"/>
          <w:szCs w:val="28"/>
        </w:rPr>
      </w:pPr>
    </w:p>
    <w:p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 изменений в решение Думы города-курорта  Кисловодска  от 2</w:t>
      </w:r>
      <w:r w:rsidR="001173B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1173BD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1173BD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:rsidR="00D34B62" w:rsidRDefault="00D34B62">
      <w:pPr>
        <w:spacing w:line="240" w:lineRule="exact"/>
        <w:jc w:val="both"/>
        <w:rPr>
          <w:sz w:val="28"/>
          <w:szCs w:val="28"/>
        </w:rPr>
      </w:pPr>
    </w:p>
    <w:p w:rsidR="00D34B62" w:rsidRDefault="00D34B62">
      <w:pPr>
        <w:pStyle w:val="a8"/>
        <w:spacing w:after="0"/>
        <w:ind w:firstLine="560"/>
        <w:jc w:val="both"/>
        <w:rPr>
          <w:sz w:val="28"/>
          <w:szCs w:val="28"/>
        </w:rPr>
      </w:pPr>
    </w:p>
    <w:p w:rsidR="004234DE" w:rsidRDefault="00D34B62" w:rsidP="00196C1B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:rsidR="00D34B62" w:rsidRDefault="00D34B62">
      <w:pPr>
        <w:pStyle w:val="a8"/>
        <w:spacing w:after="0"/>
        <w:ind w:firstLine="851"/>
        <w:jc w:val="both"/>
        <w:rPr>
          <w:sz w:val="28"/>
          <w:szCs w:val="28"/>
        </w:rPr>
      </w:pPr>
    </w:p>
    <w:p w:rsidR="00D34B62" w:rsidRDefault="00D34B6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D34B62" w:rsidRDefault="00D34B62">
      <w:pPr>
        <w:pStyle w:val="a8"/>
        <w:spacing w:after="0"/>
        <w:ind w:firstLine="851"/>
        <w:jc w:val="both"/>
        <w:rPr>
          <w:sz w:val="28"/>
          <w:szCs w:val="28"/>
        </w:rPr>
      </w:pPr>
    </w:p>
    <w:p w:rsidR="00730E87" w:rsidRDefault="00D34B62" w:rsidP="00CA1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0E87">
        <w:rPr>
          <w:sz w:val="28"/>
          <w:szCs w:val="28"/>
        </w:rPr>
        <w:t>Внести в решение Думы города-курорта Кисловодска от 2</w:t>
      </w:r>
      <w:r w:rsidR="001173BD">
        <w:rPr>
          <w:sz w:val="28"/>
          <w:szCs w:val="28"/>
        </w:rPr>
        <w:t>1</w:t>
      </w:r>
      <w:r w:rsidR="00730E87"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727CFA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 xml:space="preserve"> №</w:t>
      </w:r>
      <w:r w:rsidR="001173BD">
        <w:rPr>
          <w:sz w:val="28"/>
          <w:szCs w:val="28"/>
        </w:rPr>
        <w:t>110</w:t>
      </w:r>
      <w:r w:rsidR="004234DE">
        <w:rPr>
          <w:sz w:val="28"/>
          <w:szCs w:val="28"/>
        </w:rPr>
        <w:t>-</w:t>
      </w:r>
      <w:r w:rsidR="00727CFA">
        <w:rPr>
          <w:sz w:val="28"/>
          <w:szCs w:val="28"/>
        </w:rPr>
        <w:t>6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4234DE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>«О бюджете города-курорта Кисловодска на 202</w:t>
      </w:r>
      <w:r w:rsidR="001173BD">
        <w:rPr>
          <w:sz w:val="28"/>
          <w:szCs w:val="28"/>
        </w:rPr>
        <w:t>3</w:t>
      </w:r>
      <w:r w:rsidR="00730E87"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 w:rsidR="00730E87"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 w:rsidR="00730E87">
        <w:rPr>
          <w:sz w:val="28"/>
          <w:szCs w:val="28"/>
        </w:rPr>
        <w:t xml:space="preserve"> годов»</w:t>
      </w:r>
      <w:r w:rsidR="0059783E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>следующие изменения:</w:t>
      </w:r>
    </w:p>
    <w:p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:rsidR="001173BD" w:rsidRDefault="00730E87" w:rsidP="00117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1.1</w:t>
      </w:r>
      <w:r w:rsidR="00006266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 xml:space="preserve"> после слов «на 202</w:t>
      </w:r>
      <w:r w:rsidR="001173BD">
        <w:rPr>
          <w:sz w:val="28"/>
          <w:szCs w:val="28"/>
        </w:rPr>
        <w:t>3</w:t>
      </w:r>
      <w:r w:rsidR="006D352C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год в сумме»</w:t>
      </w:r>
      <w:r>
        <w:rPr>
          <w:sz w:val="28"/>
          <w:szCs w:val="28"/>
        </w:rPr>
        <w:t xml:space="preserve"> цифры «</w:t>
      </w:r>
      <w:r w:rsidR="001173BD">
        <w:rPr>
          <w:sz w:val="28"/>
          <w:szCs w:val="28"/>
        </w:rPr>
        <w:t>4 749 939,76</w:t>
      </w:r>
      <w:r>
        <w:rPr>
          <w:sz w:val="28"/>
          <w:szCs w:val="28"/>
        </w:rPr>
        <w:t>» заменить цифрами «</w:t>
      </w:r>
      <w:r w:rsidR="007A41D0">
        <w:rPr>
          <w:sz w:val="28"/>
          <w:szCs w:val="28"/>
        </w:rPr>
        <w:t>4 635 515,20</w:t>
      </w:r>
      <w:r>
        <w:rPr>
          <w:sz w:val="28"/>
          <w:szCs w:val="28"/>
        </w:rPr>
        <w:t>»</w:t>
      </w:r>
      <w:r w:rsidR="001173BD">
        <w:rPr>
          <w:sz w:val="28"/>
          <w:szCs w:val="28"/>
        </w:rPr>
        <w:t>, после слов «на 2024 год в сумме» цифры «4 871 770,49» заменить цифрами «</w:t>
      </w:r>
      <w:r w:rsidR="007A41D0">
        <w:rPr>
          <w:sz w:val="28"/>
          <w:szCs w:val="28"/>
        </w:rPr>
        <w:t>4 881 175,75</w:t>
      </w:r>
      <w:r w:rsidR="001173BD">
        <w:rPr>
          <w:sz w:val="28"/>
          <w:szCs w:val="28"/>
        </w:rPr>
        <w:t>»;</w:t>
      </w:r>
    </w:p>
    <w:p w:rsidR="001173BD" w:rsidRDefault="00730E87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</w:t>
      </w:r>
      <w:r w:rsidR="00FA3403">
        <w:rPr>
          <w:sz w:val="28"/>
          <w:szCs w:val="28"/>
        </w:rPr>
        <w:t>2</w:t>
      </w:r>
      <w:r w:rsidR="00006266">
        <w:rPr>
          <w:sz w:val="28"/>
          <w:szCs w:val="28"/>
        </w:rPr>
        <w:t xml:space="preserve"> </w:t>
      </w:r>
      <w:r w:rsidR="0084746A" w:rsidRPr="0084746A">
        <w:rPr>
          <w:sz w:val="28"/>
          <w:szCs w:val="28"/>
        </w:rPr>
        <w:t xml:space="preserve"> </w:t>
      </w:r>
      <w:r w:rsidR="001173BD">
        <w:rPr>
          <w:sz w:val="28"/>
          <w:szCs w:val="28"/>
        </w:rPr>
        <w:t>после слов «на 2023 год в сумме» цифры «4 719 105,76» заменить цифрами «</w:t>
      </w:r>
      <w:r w:rsidR="0034146C">
        <w:rPr>
          <w:sz w:val="28"/>
          <w:szCs w:val="28"/>
        </w:rPr>
        <w:t>4 768 743,28</w:t>
      </w:r>
      <w:r w:rsidR="001173BD">
        <w:rPr>
          <w:sz w:val="28"/>
          <w:szCs w:val="28"/>
        </w:rPr>
        <w:t>», после слов «на 2024 год в сумме» цифры «4 839 774,49» заменить цифрами «</w:t>
      </w:r>
      <w:r w:rsidR="0034146C">
        <w:rPr>
          <w:sz w:val="28"/>
          <w:szCs w:val="28"/>
        </w:rPr>
        <w:t>4 849 179,75</w:t>
      </w:r>
      <w:r w:rsidR="001173BD">
        <w:rPr>
          <w:sz w:val="28"/>
          <w:szCs w:val="28"/>
        </w:rPr>
        <w:t>»;</w:t>
      </w:r>
    </w:p>
    <w:p w:rsidR="001173BD" w:rsidRDefault="00F420EE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1.3 </w:t>
      </w:r>
      <w:r w:rsidR="001173BD">
        <w:rPr>
          <w:sz w:val="28"/>
          <w:szCs w:val="28"/>
        </w:rPr>
        <w:t>после слов «на 2023 год в сумме» цифры «30 834,00» заменить цифрами «</w:t>
      </w:r>
      <w:r w:rsidR="0034146C">
        <w:rPr>
          <w:sz w:val="28"/>
          <w:szCs w:val="28"/>
        </w:rPr>
        <w:t>- 133 228,08</w:t>
      </w:r>
      <w:r w:rsidR="001173BD">
        <w:rPr>
          <w:sz w:val="28"/>
          <w:szCs w:val="28"/>
        </w:rPr>
        <w:t>»;</w:t>
      </w:r>
    </w:p>
    <w:p w:rsidR="001173BD" w:rsidRDefault="00C26961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2BBC"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в пункте 4 </w:t>
      </w:r>
      <w:r w:rsidR="001173BD">
        <w:rPr>
          <w:sz w:val="28"/>
          <w:szCs w:val="28"/>
        </w:rPr>
        <w:t>после слов «на 2023 год в сумме» цифры «3 722 138,93» заменить цифрами «</w:t>
      </w:r>
      <w:r w:rsidR="007A41D0">
        <w:rPr>
          <w:sz w:val="28"/>
          <w:szCs w:val="28"/>
        </w:rPr>
        <w:t>3 730 007,36</w:t>
      </w:r>
      <w:r w:rsidR="001173BD">
        <w:rPr>
          <w:sz w:val="28"/>
          <w:szCs w:val="28"/>
        </w:rPr>
        <w:t>», после слов «на 2024 год в сумме» цифры «3 805 244,46» заменить цифрами «</w:t>
      </w:r>
      <w:r w:rsidR="002A2369">
        <w:rPr>
          <w:bCs/>
          <w:color w:val="000000"/>
          <w:sz w:val="28"/>
          <w:szCs w:val="28"/>
        </w:rPr>
        <w:t>3 814 649,72</w:t>
      </w:r>
      <w:r w:rsidR="001173BD">
        <w:rPr>
          <w:sz w:val="28"/>
          <w:szCs w:val="28"/>
        </w:rPr>
        <w:t>»;</w:t>
      </w:r>
    </w:p>
    <w:p w:rsidR="00F12F1C" w:rsidRDefault="00F12F1C" w:rsidP="00F765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361D">
        <w:rPr>
          <w:sz w:val="28"/>
          <w:szCs w:val="28"/>
        </w:rPr>
        <w:t>3</w:t>
      </w:r>
      <w:r>
        <w:rPr>
          <w:sz w:val="28"/>
          <w:szCs w:val="28"/>
        </w:rPr>
        <w:t xml:space="preserve">. в пункте </w:t>
      </w:r>
      <w:r w:rsidR="009553A2">
        <w:rPr>
          <w:sz w:val="28"/>
          <w:szCs w:val="28"/>
        </w:rPr>
        <w:t xml:space="preserve">16.2 </w:t>
      </w:r>
      <w:r>
        <w:rPr>
          <w:sz w:val="28"/>
          <w:szCs w:val="28"/>
        </w:rPr>
        <w:t xml:space="preserve"> цифры «</w:t>
      </w:r>
      <w:r w:rsidR="009553A2">
        <w:rPr>
          <w:sz w:val="28"/>
          <w:szCs w:val="28"/>
        </w:rPr>
        <w:t>12 000,00</w:t>
      </w:r>
      <w:r>
        <w:rPr>
          <w:sz w:val="28"/>
          <w:szCs w:val="28"/>
        </w:rPr>
        <w:t>» заменить цифрами «</w:t>
      </w:r>
      <w:r w:rsidR="00455968">
        <w:rPr>
          <w:sz w:val="28"/>
          <w:szCs w:val="28"/>
        </w:rPr>
        <w:t>22 000,00</w:t>
      </w:r>
      <w:r>
        <w:rPr>
          <w:sz w:val="28"/>
          <w:szCs w:val="28"/>
        </w:rPr>
        <w:t>»;</w:t>
      </w:r>
    </w:p>
    <w:p w:rsidR="0060361D" w:rsidRDefault="0060361D" w:rsidP="006036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 в приложении №4 «Распределение  доходов бюджета города-курорта Кисловодска </w:t>
      </w:r>
      <w:r>
        <w:rPr>
          <w:color w:val="000000"/>
          <w:sz w:val="28"/>
          <w:szCs w:val="28"/>
        </w:rPr>
        <w:t xml:space="preserve">по группам, подгруппам и статьям </w:t>
      </w:r>
      <w:proofErr w:type="gramStart"/>
      <w:r>
        <w:rPr>
          <w:color w:val="000000"/>
          <w:sz w:val="28"/>
          <w:szCs w:val="28"/>
        </w:rPr>
        <w:t>классификации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ходов бюджетов бюджетной классификации Российской Федерации</w:t>
      </w:r>
      <w:proofErr w:type="gramEnd"/>
      <w:r>
        <w:rPr>
          <w:color w:val="000000"/>
          <w:sz w:val="28"/>
          <w:szCs w:val="28"/>
        </w:rPr>
        <w:t xml:space="preserve"> на 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новый период 2024 и 2025 годов»:</w:t>
      </w:r>
    </w:p>
    <w:p w:rsidR="0060361D" w:rsidRDefault="0060361D" w:rsidP="0060361D">
      <w:pPr>
        <w:ind w:right="-540" w:firstLine="387"/>
        <w:rPr>
          <w:sz w:val="28"/>
          <w:szCs w:val="28"/>
        </w:rPr>
      </w:pPr>
      <w:r>
        <w:rPr>
          <w:sz w:val="28"/>
          <w:szCs w:val="28"/>
        </w:rPr>
        <w:t xml:space="preserve">   1.4.1.  </w:t>
      </w:r>
      <w:r>
        <w:rPr>
          <w:color w:val="000000"/>
          <w:sz w:val="28"/>
        </w:rPr>
        <w:t xml:space="preserve">   по строкам: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60361D" w:rsidTr="0078056E">
        <w:trPr>
          <w:trHeight w:val="10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1D" w:rsidRDefault="0060361D" w:rsidP="0078056E">
            <w:pPr>
              <w:spacing w:line="228" w:lineRule="auto"/>
              <w:ind w:left="-108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1D" w:rsidRPr="00F9698A" w:rsidRDefault="0060361D" w:rsidP="0078056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969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1D" w:rsidRDefault="0060361D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3 805 244,46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1D" w:rsidRDefault="0060361D" w:rsidP="0060361D">
            <w:pPr>
              <w:ind w:left="-108" w:right="-10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1 534 777,23</w:t>
            </w:r>
          </w:p>
        </w:tc>
      </w:tr>
      <w:tr w:rsidR="0060361D" w:rsidTr="0078056E">
        <w:trPr>
          <w:trHeight w:val="10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1D" w:rsidRDefault="0060361D" w:rsidP="0078056E">
            <w:pPr>
              <w:spacing w:line="228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1D" w:rsidRPr="00F9698A" w:rsidRDefault="0060361D" w:rsidP="0078056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9698A">
              <w:rPr>
                <w:sz w:val="28"/>
                <w:szCs w:val="28"/>
              </w:rPr>
              <w:t>БЕЗВОЗМЕЗДНЫЕ ПОСТУПЛЕНИЯ ОТ ДРУГИХ БЮДЖЕТОВ БЮДЖЕТНОЙ СИСТЕМЫ РО</w:t>
            </w:r>
            <w:r w:rsidRPr="00F9698A">
              <w:rPr>
                <w:sz w:val="28"/>
                <w:szCs w:val="28"/>
              </w:rPr>
              <w:t>С</w:t>
            </w:r>
            <w:r w:rsidRPr="00F9698A">
              <w:rPr>
                <w:sz w:val="28"/>
                <w:szCs w:val="28"/>
              </w:rPr>
              <w:t>СИЙСКОЙ ФЕД</w:t>
            </w:r>
            <w:r w:rsidRPr="00F9698A">
              <w:rPr>
                <w:sz w:val="28"/>
                <w:szCs w:val="28"/>
              </w:rPr>
              <w:t>Е</w:t>
            </w:r>
            <w:r w:rsidRPr="00F9698A">
              <w:rPr>
                <w:sz w:val="28"/>
                <w:szCs w:val="28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1D" w:rsidRDefault="0060361D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3 805 244,46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1D" w:rsidRDefault="0060361D" w:rsidP="0060361D">
            <w:pPr>
              <w:ind w:left="-108" w:right="-10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1 534 777,23</w:t>
            </w:r>
          </w:p>
        </w:tc>
      </w:tr>
    </w:tbl>
    <w:p w:rsidR="0060361D" w:rsidRDefault="0060361D" w:rsidP="0060361D">
      <w:pPr>
        <w:ind w:right="-540" w:firstLine="387"/>
        <w:rPr>
          <w:sz w:val="28"/>
          <w:szCs w:val="28"/>
        </w:rPr>
      </w:pPr>
      <w:r>
        <w:rPr>
          <w:sz w:val="28"/>
        </w:rPr>
        <w:t>цифры «</w:t>
      </w:r>
      <w:r>
        <w:rPr>
          <w:color w:val="000000"/>
          <w:sz w:val="28"/>
          <w:szCs w:val="28"/>
        </w:rPr>
        <w:t>3 805 244,46</w:t>
      </w:r>
      <w:r>
        <w:rPr>
          <w:sz w:val="28"/>
          <w:szCs w:val="28"/>
        </w:rPr>
        <w:t xml:space="preserve">» заменить цифрами </w:t>
      </w:r>
      <w:r>
        <w:rPr>
          <w:sz w:val="28"/>
        </w:rPr>
        <w:t>«</w:t>
      </w:r>
      <w:r>
        <w:rPr>
          <w:bCs/>
          <w:color w:val="000000"/>
          <w:sz w:val="28"/>
          <w:szCs w:val="28"/>
        </w:rPr>
        <w:t>3 814 649,72</w:t>
      </w:r>
      <w:r>
        <w:rPr>
          <w:sz w:val="28"/>
          <w:szCs w:val="28"/>
        </w:rPr>
        <w:t>»;</w:t>
      </w:r>
    </w:p>
    <w:p w:rsidR="0060361D" w:rsidRDefault="0060361D" w:rsidP="0060361D">
      <w:pPr>
        <w:ind w:right="-540" w:firstLine="387"/>
        <w:rPr>
          <w:color w:val="000000"/>
          <w:sz w:val="28"/>
        </w:rPr>
      </w:pPr>
      <w:r>
        <w:rPr>
          <w:sz w:val="28"/>
          <w:szCs w:val="28"/>
        </w:rPr>
        <w:t xml:space="preserve">1.4.2.  </w:t>
      </w:r>
      <w:r>
        <w:rPr>
          <w:color w:val="000000"/>
          <w:sz w:val="28"/>
        </w:rPr>
        <w:t xml:space="preserve">   по строке: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2A2369" w:rsidTr="0078056E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ind w:left="-108" w:right="-108"/>
              <w:jc w:val="center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000 2 02 20000 00 0000 150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69" w:rsidRPr="00F9698A" w:rsidRDefault="002A2369" w:rsidP="0078056E">
            <w:pPr>
              <w:jc w:val="both"/>
              <w:rPr>
                <w:sz w:val="28"/>
                <w:szCs w:val="28"/>
              </w:rPr>
            </w:pPr>
            <w:r w:rsidRPr="00F9698A">
              <w:rPr>
                <w:rFonts w:cs="Arial"/>
                <w:sz w:val="28"/>
                <w:szCs w:val="20"/>
              </w:rPr>
              <w:t>СУБСИДИИ БЮДЖЕТАМ СУБЪЕКТОВ РО</w:t>
            </w:r>
            <w:r w:rsidRPr="00F9698A">
              <w:rPr>
                <w:rFonts w:cs="Arial"/>
                <w:sz w:val="28"/>
                <w:szCs w:val="20"/>
              </w:rPr>
              <w:t>С</w:t>
            </w:r>
            <w:r w:rsidRPr="00F9698A">
              <w:rPr>
                <w:rFonts w:cs="Arial"/>
                <w:sz w:val="28"/>
                <w:szCs w:val="20"/>
              </w:rPr>
              <w:t>СИЙСКОЙ ФЕД</w:t>
            </w:r>
            <w:r w:rsidRPr="00F9698A">
              <w:rPr>
                <w:rFonts w:cs="Arial"/>
                <w:sz w:val="28"/>
                <w:szCs w:val="20"/>
              </w:rPr>
              <w:t>Е</w:t>
            </w:r>
            <w:r w:rsidRPr="00F9698A">
              <w:rPr>
                <w:rFonts w:cs="Arial"/>
                <w:sz w:val="28"/>
                <w:szCs w:val="20"/>
              </w:rPr>
              <w:t>РАЦИИ И МУН</w:t>
            </w:r>
            <w:r w:rsidRPr="00F9698A">
              <w:rPr>
                <w:rFonts w:cs="Arial"/>
                <w:sz w:val="28"/>
                <w:szCs w:val="20"/>
              </w:rPr>
              <w:t>И</w:t>
            </w:r>
            <w:r w:rsidRPr="00F9698A">
              <w:rPr>
                <w:rFonts w:cs="Arial"/>
                <w:sz w:val="28"/>
                <w:szCs w:val="20"/>
              </w:rPr>
              <w:t>ЦИПАЛЬНЫХ О</w:t>
            </w:r>
            <w:r w:rsidRPr="00F9698A">
              <w:rPr>
                <w:rFonts w:cs="Arial"/>
                <w:sz w:val="28"/>
                <w:szCs w:val="20"/>
              </w:rPr>
              <w:t>Б</w:t>
            </w:r>
            <w:r w:rsidRPr="00F9698A">
              <w:rPr>
                <w:rFonts w:cs="Arial"/>
                <w:sz w:val="28"/>
                <w:szCs w:val="20"/>
              </w:rPr>
              <w:t>РАЗОВАНИЙ (МЕЖБЮДЖЕ</w:t>
            </w:r>
            <w:r w:rsidRPr="00F9698A">
              <w:rPr>
                <w:rFonts w:cs="Arial"/>
                <w:sz w:val="28"/>
                <w:szCs w:val="20"/>
              </w:rPr>
              <w:t>Т</w:t>
            </w:r>
            <w:r w:rsidRPr="00F9698A">
              <w:rPr>
                <w:rFonts w:cs="Arial"/>
                <w:sz w:val="28"/>
                <w:szCs w:val="20"/>
              </w:rPr>
              <w:t>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2 278 977,70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144 907,80</w:t>
            </w:r>
          </w:p>
        </w:tc>
      </w:tr>
    </w:tbl>
    <w:p w:rsidR="0060361D" w:rsidRDefault="0060361D" w:rsidP="0060361D">
      <w:pPr>
        <w:ind w:left="-180" w:right="-540" w:firstLine="567"/>
        <w:rPr>
          <w:sz w:val="28"/>
          <w:szCs w:val="28"/>
        </w:rPr>
      </w:pPr>
      <w:r>
        <w:rPr>
          <w:sz w:val="28"/>
        </w:rPr>
        <w:t xml:space="preserve">   цифры «</w:t>
      </w:r>
      <w:r w:rsidR="002A2369">
        <w:rPr>
          <w:color w:val="000000"/>
          <w:sz w:val="28"/>
          <w:szCs w:val="28"/>
        </w:rPr>
        <w:t>2 278 977,70</w:t>
      </w:r>
      <w:r>
        <w:rPr>
          <w:sz w:val="28"/>
          <w:szCs w:val="28"/>
        </w:rPr>
        <w:t xml:space="preserve">» заменить цифрами </w:t>
      </w:r>
      <w:r>
        <w:rPr>
          <w:sz w:val="28"/>
        </w:rPr>
        <w:t>«</w:t>
      </w:r>
      <w:r w:rsidR="002A2369">
        <w:rPr>
          <w:sz w:val="28"/>
        </w:rPr>
        <w:t>2 288 382,96</w:t>
      </w:r>
      <w:r>
        <w:rPr>
          <w:sz w:val="28"/>
          <w:szCs w:val="28"/>
        </w:rPr>
        <w:t>»;</w:t>
      </w:r>
    </w:p>
    <w:p w:rsidR="002A2369" w:rsidRDefault="0060361D" w:rsidP="002A2369">
      <w:pPr>
        <w:ind w:right="-540" w:firstLine="387"/>
        <w:rPr>
          <w:color w:val="000000"/>
          <w:sz w:val="28"/>
        </w:rPr>
      </w:pPr>
      <w:r>
        <w:rPr>
          <w:sz w:val="28"/>
          <w:szCs w:val="28"/>
        </w:rPr>
        <w:t xml:space="preserve">   1.4.3. </w:t>
      </w:r>
      <w:r w:rsidR="002A2369">
        <w:rPr>
          <w:color w:val="000000"/>
          <w:sz w:val="28"/>
        </w:rPr>
        <w:t>по строке: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2A2369" w:rsidTr="0078056E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Pr="00C66B8F" w:rsidRDefault="002A2369" w:rsidP="0078056E">
            <w:pPr>
              <w:ind w:left="-108" w:right="-22"/>
              <w:jc w:val="center"/>
              <w:rPr>
                <w:rFonts w:cs="Arial"/>
                <w:sz w:val="28"/>
                <w:szCs w:val="20"/>
              </w:rPr>
            </w:pPr>
            <w:r w:rsidRPr="00FF7373">
              <w:rPr>
                <w:color w:val="000000"/>
                <w:sz w:val="28"/>
                <w:szCs w:val="28"/>
              </w:rPr>
              <w:t>000 2 02 2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F7373">
              <w:rPr>
                <w:color w:val="000000"/>
                <w:sz w:val="28"/>
                <w:szCs w:val="28"/>
              </w:rPr>
              <w:t>523 04 0000 150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69" w:rsidRDefault="002A2369" w:rsidP="0078056E">
            <w:pPr>
              <w:jc w:val="both"/>
              <w:rPr>
                <w:rFonts w:cs="Arial"/>
                <w:sz w:val="28"/>
                <w:szCs w:val="20"/>
              </w:rPr>
            </w:pPr>
            <w:r w:rsidRPr="00FF7373">
              <w:rPr>
                <w:color w:val="000000"/>
                <w:sz w:val="28"/>
                <w:szCs w:val="28"/>
              </w:rPr>
              <w:t>Субсидии бюдж</w:t>
            </w:r>
            <w:r w:rsidRPr="00FF7373">
              <w:rPr>
                <w:color w:val="000000"/>
                <w:sz w:val="28"/>
                <w:szCs w:val="28"/>
              </w:rPr>
              <w:t>е</w:t>
            </w:r>
            <w:r w:rsidRPr="00FF7373">
              <w:rPr>
                <w:color w:val="000000"/>
                <w:sz w:val="28"/>
                <w:szCs w:val="28"/>
              </w:rPr>
              <w:t>там городских окр</w:t>
            </w:r>
            <w:r w:rsidRPr="00FF7373">
              <w:rPr>
                <w:color w:val="000000"/>
                <w:sz w:val="28"/>
                <w:szCs w:val="28"/>
              </w:rPr>
              <w:t>у</w:t>
            </w:r>
            <w:r w:rsidRPr="00FF7373">
              <w:rPr>
                <w:color w:val="000000"/>
                <w:sz w:val="28"/>
                <w:szCs w:val="28"/>
              </w:rPr>
              <w:t>гов на реализацию мероприятий по с</w:t>
            </w:r>
            <w:r w:rsidRPr="00FF7373">
              <w:rPr>
                <w:color w:val="000000"/>
                <w:sz w:val="28"/>
                <w:szCs w:val="28"/>
              </w:rPr>
              <w:t>о</w:t>
            </w:r>
            <w:r w:rsidRPr="00FF7373">
              <w:rPr>
                <w:color w:val="000000"/>
                <w:sz w:val="28"/>
                <w:szCs w:val="28"/>
              </w:rPr>
              <w:t>циально-экономическому развитию субъектов Российской Фед</w:t>
            </w:r>
            <w:r w:rsidRPr="00FF7373">
              <w:rPr>
                <w:color w:val="000000"/>
                <w:sz w:val="28"/>
                <w:szCs w:val="28"/>
              </w:rPr>
              <w:t>е</w:t>
            </w:r>
            <w:r w:rsidRPr="00FF7373">
              <w:rPr>
                <w:color w:val="000000"/>
                <w:sz w:val="28"/>
                <w:szCs w:val="28"/>
              </w:rPr>
              <w:t>рации, входящих в состав Северо-Кавказского фед</w:t>
            </w:r>
            <w:r w:rsidRPr="00FF7373">
              <w:rPr>
                <w:color w:val="000000"/>
                <w:sz w:val="28"/>
                <w:szCs w:val="28"/>
              </w:rPr>
              <w:t>е</w:t>
            </w:r>
            <w:r w:rsidRPr="00FF7373">
              <w:rPr>
                <w:color w:val="000000"/>
                <w:sz w:val="28"/>
                <w:szCs w:val="28"/>
              </w:rPr>
              <w:t>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Pr="00FF7373" w:rsidRDefault="002A2369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178 700,00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Pr="00FF7373" w:rsidRDefault="002A2369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2A2369" w:rsidRDefault="0060361D" w:rsidP="002A2369">
      <w:pPr>
        <w:ind w:left="-180" w:right="-540" w:firstLine="567"/>
        <w:rPr>
          <w:sz w:val="28"/>
          <w:szCs w:val="28"/>
        </w:rPr>
      </w:pPr>
      <w:r>
        <w:rPr>
          <w:sz w:val="28"/>
        </w:rPr>
        <w:t xml:space="preserve">     </w:t>
      </w:r>
      <w:r w:rsidR="002A2369">
        <w:rPr>
          <w:sz w:val="28"/>
        </w:rPr>
        <w:t>цифры «</w:t>
      </w:r>
      <w:r w:rsidR="002A2369">
        <w:rPr>
          <w:color w:val="000000"/>
          <w:sz w:val="28"/>
          <w:szCs w:val="28"/>
        </w:rPr>
        <w:t>178 700,00</w:t>
      </w:r>
      <w:r w:rsidR="002A2369">
        <w:rPr>
          <w:sz w:val="28"/>
          <w:szCs w:val="28"/>
        </w:rPr>
        <w:t xml:space="preserve">» заменить цифрами </w:t>
      </w:r>
      <w:r w:rsidR="002A2369">
        <w:rPr>
          <w:sz w:val="28"/>
        </w:rPr>
        <w:t>«188 105,26</w:t>
      </w:r>
      <w:r w:rsidR="002A2369">
        <w:rPr>
          <w:sz w:val="28"/>
          <w:szCs w:val="28"/>
        </w:rPr>
        <w:t>»;</w:t>
      </w:r>
    </w:p>
    <w:p w:rsidR="0060361D" w:rsidRDefault="002A2369" w:rsidP="0060361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60361D">
        <w:rPr>
          <w:color w:val="000000"/>
          <w:sz w:val="28"/>
        </w:rPr>
        <w:t>1.4.4. по строке: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701"/>
      </w:tblGrid>
      <w:tr w:rsidR="002A2369" w:rsidTr="0078056E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4 871 770,49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2 654 577,24</w:t>
            </w:r>
          </w:p>
        </w:tc>
      </w:tr>
    </w:tbl>
    <w:p w:rsidR="0060361D" w:rsidRDefault="0060361D" w:rsidP="0060361D">
      <w:pPr>
        <w:ind w:left="-180" w:right="-540" w:firstLine="567"/>
        <w:rPr>
          <w:sz w:val="28"/>
          <w:szCs w:val="28"/>
        </w:rPr>
      </w:pPr>
      <w:r>
        <w:rPr>
          <w:sz w:val="28"/>
        </w:rPr>
        <w:t xml:space="preserve">   цифры «</w:t>
      </w:r>
      <w:r w:rsidR="002A2369">
        <w:rPr>
          <w:color w:val="000000"/>
          <w:sz w:val="28"/>
          <w:szCs w:val="28"/>
        </w:rPr>
        <w:t>4 871 770,49</w:t>
      </w:r>
      <w:r>
        <w:rPr>
          <w:sz w:val="28"/>
          <w:szCs w:val="28"/>
        </w:rPr>
        <w:t xml:space="preserve">» заменить цифрами </w:t>
      </w:r>
      <w:r>
        <w:rPr>
          <w:sz w:val="28"/>
        </w:rPr>
        <w:t>«4</w:t>
      </w:r>
      <w:r w:rsidR="002A2369">
        <w:rPr>
          <w:sz w:val="28"/>
        </w:rPr>
        <w:t> 881 175,75</w:t>
      </w:r>
      <w:r>
        <w:rPr>
          <w:sz w:val="28"/>
          <w:szCs w:val="28"/>
        </w:rPr>
        <w:t>».</w:t>
      </w:r>
    </w:p>
    <w:p w:rsidR="002A2369" w:rsidRDefault="002A2369" w:rsidP="002719F1">
      <w:pPr>
        <w:ind w:firstLine="567"/>
        <w:jc w:val="both"/>
        <w:rPr>
          <w:sz w:val="28"/>
          <w:szCs w:val="28"/>
        </w:rPr>
      </w:pPr>
    </w:p>
    <w:p w:rsidR="005417CB" w:rsidRDefault="002719F1" w:rsidP="0027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2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1, </w:t>
      </w:r>
      <w:r w:rsidR="0060361D">
        <w:rPr>
          <w:sz w:val="28"/>
          <w:szCs w:val="28"/>
        </w:rPr>
        <w:t xml:space="preserve">2, 3, </w:t>
      </w:r>
      <w:r w:rsidR="006D352C">
        <w:rPr>
          <w:sz w:val="28"/>
          <w:szCs w:val="28"/>
        </w:rPr>
        <w:t>5</w:t>
      </w:r>
      <w:r w:rsidR="001B586A">
        <w:rPr>
          <w:sz w:val="28"/>
          <w:szCs w:val="28"/>
        </w:rPr>
        <w:t>,</w:t>
      </w:r>
      <w:r w:rsidR="00C54D19">
        <w:rPr>
          <w:sz w:val="28"/>
          <w:szCs w:val="28"/>
        </w:rPr>
        <w:t xml:space="preserve"> </w:t>
      </w:r>
      <w:r w:rsidR="002A2369">
        <w:rPr>
          <w:sz w:val="28"/>
          <w:szCs w:val="28"/>
        </w:rPr>
        <w:t xml:space="preserve">6, </w:t>
      </w:r>
      <w:r w:rsidR="006D352C">
        <w:rPr>
          <w:sz w:val="28"/>
          <w:szCs w:val="28"/>
        </w:rPr>
        <w:t>7,</w:t>
      </w:r>
      <w:r w:rsidR="000F2B84">
        <w:rPr>
          <w:sz w:val="28"/>
          <w:szCs w:val="28"/>
        </w:rPr>
        <w:t xml:space="preserve"> </w:t>
      </w:r>
      <w:r w:rsidR="002A2369">
        <w:rPr>
          <w:sz w:val="28"/>
          <w:szCs w:val="28"/>
        </w:rPr>
        <w:t xml:space="preserve">8, </w:t>
      </w:r>
      <w:r w:rsidR="006D352C">
        <w:rPr>
          <w:sz w:val="28"/>
          <w:szCs w:val="28"/>
        </w:rPr>
        <w:t>9</w:t>
      </w:r>
      <w:r w:rsidR="002A2369">
        <w:rPr>
          <w:sz w:val="28"/>
          <w:szCs w:val="28"/>
        </w:rPr>
        <w:t>,10</w:t>
      </w:r>
      <w:r w:rsidR="00D9030D">
        <w:rPr>
          <w:sz w:val="28"/>
          <w:szCs w:val="28"/>
        </w:rPr>
        <w:t xml:space="preserve"> </w:t>
      </w:r>
      <w:r w:rsidR="000F2B84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Pr="00675FD6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города-курорта  Кисловодска  от  2</w:t>
      </w:r>
      <w:r w:rsidR="0073774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0231F4">
        <w:rPr>
          <w:sz w:val="28"/>
          <w:szCs w:val="28"/>
        </w:rPr>
        <w:t>2</w:t>
      </w:r>
      <w:r w:rsidR="00737749">
        <w:rPr>
          <w:sz w:val="28"/>
          <w:szCs w:val="28"/>
        </w:rPr>
        <w:t>2</w:t>
      </w:r>
      <w:r w:rsidR="00023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37749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6D352C">
        <w:rPr>
          <w:sz w:val="28"/>
          <w:szCs w:val="28"/>
        </w:rPr>
        <w:t>62</w:t>
      </w:r>
      <w:r w:rsidR="00737749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 на 202</w:t>
      </w:r>
      <w:r w:rsidR="0073774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3774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3774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ции, согласно приложениям  1, 2, 3</w:t>
      </w:r>
      <w:r w:rsidR="001B586A">
        <w:rPr>
          <w:sz w:val="28"/>
          <w:szCs w:val="28"/>
        </w:rPr>
        <w:t>, 4</w:t>
      </w:r>
      <w:r w:rsidR="006D352C">
        <w:rPr>
          <w:sz w:val="28"/>
          <w:szCs w:val="28"/>
        </w:rPr>
        <w:t>,</w:t>
      </w:r>
      <w:r w:rsidR="00727CFA">
        <w:rPr>
          <w:sz w:val="28"/>
          <w:szCs w:val="28"/>
        </w:rPr>
        <w:t xml:space="preserve"> </w:t>
      </w:r>
      <w:r w:rsidR="006D352C">
        <w:rPr>
          <w:sz w:val="28"/>
          <w:szCs w:val="28"/>
        </w:rPr>
        <w:t>5</w:t>
      </w:r>
      <w:r w:rsidR="002A2369">
        <w:rPr>
          <w:sz w:val="28"/>
          <w:szCs w:val="28"/>
        </w:rPr>
        <w:t>, 6, 7, 8, 9.</w:t>
      </w:r>
    </w:p>
    <w:p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</w:t>
      </w:r>
      <w:r w:rsidR="00006266">
        <w:rPr>
          <w:sz w:val="28"/>
          <w:szCs w:val="28"/>
        </w:rPr>
        <w:t>б</w:t>
      </w:r>
      <w:r w:rsidR="00006266">
        <w:rPr>
          <w:sz w:val="28"/>
          <w:szCs w:val="28"/>
        </w:rPr>
        <w:t>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водская газета».</w:t>
      </w:r>
    </w:p>
    <w:p w:rsidR="005417CB" w:rsidRDefault="005417CB" w:rsidP="00727CFA">
      <w:pPr>
        <w:ind w:firstLine="567"/>
        <w:jc w:val="both"/>
        <w:rPr>
          <w:sz w:val="28"/>
        </w:rPr>
      </w:pPr>
    </w:p>
    <w:p w:rsidR="005417CB" w:rsidRDefault="005417CB" w:rsidP="00727CFA">
      <w:pPr>
        <w:spacing w:line="240" w:lineRule="exact"/>
        <w:jc w:val="both"/>
        <w:rPr>
          <w:sz w:val="28"/>
          <w:szCs w:val="28"/>
        </w:rPr>
      </w:pPr>
    </w:p>
    <w:p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:rsidR="009F0692" w:rsidRDefault="009F0692" w:rsidP="009F0692">
      <w:pPr>
        <w:spacing w:line="240" w:lineRule="exact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ПОЯСНИТЕЛЬНАЯ ЗАПИСКА</w:t>
      </w:r>
    </w:p>
    <w:p w:rsidR="009F0692" w:rsidRPr="00D04861" w:rsidRDefault="009F0692" w:rsidP="009F0692">
      <w:pPr>
        <w:spacing w:line="240" w:lineRule="exact"/>
        <w:jc w:val="both"/>
        <w:rPr>
          <w:sz w:val="28"/>
          <w:szCs w:val="28"/>
        </w:rPr>
      </w:pPr>
      <w:r w:rsidRPr="00D0486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D04861">
        <w:rPr>
          <w:sz w:val="28"/>
          <w:szCs w:val="28"/>
        </w:rPr>
        <w:t>ешени</w:t>
      </w:r>
      <w:r w:rsidR="00EC3F19">
        <w:rPr>
          <w:sz w:val="28"/>
          <w:szCs w:val="28"/>
        </w:rPr>
        <w:t>ю</w:t>
      </w:r>
      <w:r w:rsidRPr="00D04861">
        <w:rPr>
          <w:sz w:val="28"/>
          <w:szCs w:val="28"/>
        </w:rPr>
        <w:t xml:space="preserve"> Думы города-курорта Кисловодска «О внесении  изменений в решение Думы города-курорта  Кисловодска  от 2</w:t>
      </w:r>
      <w:r>
        <w:rPr>
          <w:sz w:val="28"/>
          <w:szCs w:val="28"/>
        </w:rPr>
        <w:t>1</w:t>
      </w:r>
      <w:r w:rsidRPr="00D04861">
        <w:rPr>
          <w:sz w:val="28"/>
          <w:szCs w:val="28"/>
        </w:rPr>
        <w:t>.12.20</w:t>
      </w:r>
      <w:r>
        <w:rPr>
          <w:sz w:val="28"/>
          <w:szCs w:val="28"/>
        </w:rPr>
        <w:t>22 г. №110-622</w:t>
      </w:r>
      <w:r w:rsidRPr="00D04861">
        <w:rPr>
          <w:sz w:val="28"/>
          <w:szCs w:val="28"/>
        </w:rPr>
        <w:t xml:space="preserve"> «О бюджете города-курорта Кисловодска на 20</w:t>
      </w:r>
      <w:r>
        <w:rPr>
          <w:sz w:val="28"/>
          <w:szCs w:val="28"/>
        </w:rPr>
        <w:t>23</w:t>
      </w:r>
      <w:r w:rsidRPr="00D048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D04861">
        <w:rPr>
          <w:sz w:val="28"/>
          <w:szCs w:val="28"/>
        </w:rPr>
        <w:t>»</w:t>
      </w:r>
      <w:r w:rsidR="00EC3F19">
        <w:rPr>
          <w:sz w:val="28"/>
          <w:szCs w:val="28"/>
        </w:rPr>
        <w:t xml:space="preserve"> от 25.01.2023 № 01-623</w:t>
      </w:r>
    </w:p>
    <w:p w:rsidR="009F0692" w:rsidRDefault="009F0692" w:rsidP="00EC3F1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текущую дату: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2023 года составляют:</w:t>
      </w:r>
    </w:p>
    <w:p w:rsidR="009F0692" w:rsidRPr="008D7E20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4 749 939,76</w:t>
      </w:r>
      <w:r w:rsidRPr="008D7E20">
        <w:rPr>
          <w:sz w:val="28"/>
          <w:szCs w:val="28"/>
        </w:rPr>
        <w:t xml:space="preserve"> тыс. рублей;</w:t>
      </w:r>
    </w:p>
    <w:p w:rsidR="009F0692" w:rsidRPr="008D7E20" w:rsidRDefault="009F0692" w:rsidP="009F0692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>4 719 105,76</w:t>
      </w:r>
      <w:r w:rsidRPr="008D7E20">
        <w:rPr>
          <w:sz w:val="28"/>
          <w:szCs w:val="28"/>
        </w:rPr>
        <w:t xml:space="preserve"> тыс. рублей;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источникам финансирования дефицита бюджета – </w:t>
      </w:r>
      <w:r>
        <w:rPr>
          <w:sz w:val="28"/>
          <w:szCs w:val="28"/>
        </w:rPr>
        <w:t>30 834,00</w:t>
      </w:r>
      <w:r w:rsidRPr="008D7E2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2024 года составляют:</w:t>
      </w:r>
    </w:p>
    <w:p w:rsidR="009F0692" w:rsidRPr="008D7E20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4 871 770,49</w:t>
      </w:r>
      <w:r w:rsidRPr="008D7E20">
        <w:rPr>
          <w:sz w:val="28"/>
          <w:szCs w:val="28"/>
        </w:rPr>
        <w:t xml:space="preserve"> тыс. рублей;</w:t>
      </w:r>
    </w:p>
    <w:p w:rsidR="009F0692" w:rsidRPr="008D7E20" w:rsidRDefault="009F0692" w:rsidP="009F0692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>4 839 774,49</w:t>
      </w:r>
      <w:r w:rsidRPr="008D7E20">
        <w:rPr>
          <w:sz w:val="28"/>
          <w:szCs w:val="28"/>
        </w:rPr>
        <w:t xml:space="preserve"> тыс. рублей;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источникам финансирования дефицита бюджета – </w:t>
      </w:r>
      <w:r>
        <w:rPr>
          <w:sz w:val="28"/>
          <w:szCs w:val="28"/>
        </w:rPr>
        <w:t xml:space="preserve">31 996,00 </w:t>
      </w:r>
      <w:r w:rsidRPr="008D7E20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7A12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FD7A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EC3F19">
        <w:rPr>
          <w:sz w:val="28"/>
          <w:szCs w:val="28"/>
        </w:rPr>
        <w:t>ем</w:t>
      </w:r>
      <w:r>
        <w:rPr>
          <w:sz w:val="28"/>
          <w:szCs w:val="28"/>
        </w:rPr>
        <w:t>, подготовленным</w:t>
      </w:r>
      <w:r w:rsidRPr="00FD7A12">
        <w:rPr>
          <w:sz w:val="28"/>
          <w:szCs w:val="28"/>
        </w:rPr>
        <w:t xml:space="preserve"> в соответствии с требованиями Бюджетного кодекса Российской</w:t>
      </w:r>
      <w:r>
        <w:rPr>
          <w:sz w:val="28"/>
          <w:szCs w:val="28"/>
        </w:rPr>
        <w:t xml:space="preserve"> Федерации, полномочиями городского округа, определенными Федеральным законом </w:t>
      </w:r>
      <w:r w:rsidRPr="00FD7A12">
        <w:rPr>
          <w:sz w:val="28"/>
          <w:szCs w:val="28"/>
        </w:rPr>
        <w:t>«Об общих принципах орг</w:t>
      </w:r>
      <w:r w:rsidRPr="00FD7A12">
        <w:rPr>
          <w:sz w:val="28"/>
          <w:szCs w:val="28"/>
        </w:rPr>
        <w:t>а</w:t>
      </w:r>
      <w:r w:rsidRPr="00FD7A12">
        <w:rPr>
          <w:sz w:val="28"/>
          <w:szCs w:val="28"/>
        </w:rPr>
        <w:t>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EC3F19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9F0692" w:rsidRDefault="009F0692" w:rsidP="009F0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F0692" w:rsidRDefault="009F0692" w:rsidP="009F069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Доходную и расходную части бюджета 2023 года увеличить за счет межбюджетных трансфертов </w:t>
      </w:r>
      <w:r w:rsidRPr="007677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7 868,43 </w:t>
      </w:r>
      <w:r w:rsidRPr="007677F8">
        <w:rPr>
          <w:b/>
          <w:sz w:val="28"/>
          <w:szCs w:val="28"/>
        </w:rPr>
        <w:t xml:space="preserve">тыс. рублей, в том числе:  </w:t>
      </w:r>
    </w:p>
    <w:p w:rsidR="009F0692" w:rsidRDefault="009F0692" w:rsidP="009F0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1.1. 7 868,42 </w:t>
      </w:r>
      <w:r w:rsidRPr="00691E39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– с</w:t>
      </w:r>
      <w:r w:rsidRPr="00BD7315">
        <w:rPr>
          <w:sz w:val="28"/>
          <w:szCs w:val="28"/>
        </w:rPr>
        <w:t>убсидии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благоустрой-</w:t>
      </w:r>
      <w:proofErr w:type="spellStart"/>
      <w:r>
        <w:rPr>
          <w:sz w:val="28"/>
          <w:szCs w:val="28"/>
        </w:rPr>
        <w:t>ство</w:t>
      </w:r>
      <w:proofErr w:type="spellEnd"/>
      <w:proofErr w:type="gramEnd"/>
      <w:r>
        <w:rPr>
          <w:sz w:val="28"/>
          <w:szCs w:val="28"/>
        </w:rPr>
        <w:t xml:space="preserve"> территории, прилегающей к «Старому озеру» города-курорта 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ска);</w:t>
      </w:r>
    </w:p>
    <w:p w:rsidR="009F0692" w:rsidRDefault="009F0692" w:rsidP="009F0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1.2. 0,01 </w:t>
      </w:r>
      <w:r w:rsidRPr="00691E39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– субвенции на осуществление полномочий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ставлению (изменению) списков кандидатов в присяжные заседатели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ральных судов общей юрисдикции в Российской Федерации.</w:t>
      </w:r>
    </w:p>
    <w:p w:rsidR="009F0692" w:rsidRDefault="009F0692" w:rsidP="009F0692">
      <w:pPr>
        <w:ind w:firstLine="708"/>
        <w:jc w:val="both"/>
        <w:rPr>
          <w:b/>
          <w:sz w:val="28"/>
          <w:szCs w:val="28"/>
        </w:rPr>
      </w:pPr>
    </w:p>
    <w:p w:rsidR="009F0692" w:rsidRDefault="009F0692" w:rsidP="009F069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 Доходную часть бюджета 2023 года уменьшить за счет возврата в краевой бюджет остатков межбюджетных трансфертов, а источники финансирования дефицита бюджета увеличить за счет изменения оста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ков на 122 292,99  тыс. рублей, в том числе:       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73 771,64 тыс. рублей - с</w:t>
      </w:r>
      <w:r w:rsidRPr="00E161ED">
        <w:rPr>
          <w:sz w:val="28"/>
          <w:szCs w:val="28"/>
        </w:rPr>
        <w:t>убсидии на осуществление дорожной де</w:t>
      </w:r>
      <w:r w:rsidRPr="00E161ED">
        <w:rPr>
          <w:sz w:val="28"/>
          <w:szCs w:val="28"/>
        </w:rPr>
        <w:t>я</w:t>
      </w:r>
      <w:r w:rsidRPr="00E161ED">
        <w:rPr>
          <w:sz w:val="28"/>
          <w:szCs w:val="28"/>
        </w:rPr>
        <w:t>тельности в отношении автомобильных дорог общего пользования, а также капитального ремонта и ремонта дворовых территорий многоквартирных д</w:t>
      </w:r>
      <w:r w:rsidRPr="00E161ED">
        <w:rPr>
          <w:sz w:val="28"/>
          <w:szCs w:val="28"/>
        </w:rPr>
        <w:t>о</w:t>
      </w:r>
      <w:r w:rsidRPr="00E161ED">
        <w:rPr>
          <w:sz w:val="28"/>
          <w:szCs w:val="28"/>
        </w:rPr>
        <w:t>мов, проездов к дворовым территориям многоквартирных домов населенных пунктов</w:t>
      </w:r>
      <w:r>
        <w:rPr>
          <w:sz w:val="28"/>
          <w:szCs w:val="28"/>
        </w:rPr>
        <w:t>, в том числе: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39 296,19 тыс. рублей - р</w:t>
      </w:r>
      <w:r w:rsidRPr="00E161ED">
        <w:rPr>
          <w:sz w:val="28"/>
          <w:szCs w:val="28"/>
        </w:rPr>
        <w:t>еконструкция проспекта Победы в городе – курорте Кисловодске (</w:t>
      </w:r>
      <w:bookmarkStart w:id="0" w:name="_GoBack"/>
      <w:r w:rsidRPr="00E161ED">
        <w:rPr>
          <w:sz w:val="28"/>
          <w:szCs w:val="28"/>
        </w:rPr>
        <w:t>проект</w:t>
      </w:r>
      <w:bookmarkEnd w:id="0"/>
      <w:r w:rsidRPr="00E161ED">
        <w:rPr>
          <w:sz w:val="28"/>
          <w:szCs w:val="28"/>
        </w:rPr>
        <w:t>но-изыскательские работы)</w:t>
      </w:r>
      <w:r>
        <w:rPr>
          <w:sz w:val="28"/>
          <w:szCs w:val="28"/>
        </w:rPr>
        <w:t>;</w:t>
      </w:r>
      <w:r w:rsidRPr="00E161ED">
        <w:rPr>
          <w:sz w:val="28"/>
          <w:szCs w:val="28"/>
        </w:rPr>
        <w:t xml:space="preserve"> </w:t>
      </w:r>
    </w:p>
    <w:p w:rsidR="009F0692" w:rsidRPr="00E161ED" w:rsidRDefault="009F0692" w:rsidP="009F069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 34 475,45 тыс. рублей - п</w:t>
      </w:r>
      <w:r w:rsidRPr="00A75A52">
        <w:rPr>
          <w:sz w:val="28"/>
          <w:szCs w:val="28"/>
        </w:rPr>
        <w:t>утепроводная развязка на 63 километре ж</w:t>
      </w:r>
      <w:r w:rsidRPr="00A75A52">
        <w:rPr>
          <w:sz w:val="28"/>
          <w:szCs w:val="28"/>
        </w:rPr>
        <w:t>е</w:t>
      </w:r>
      <w:r w:rsidRPr="00A75A52">
        <w:rPr>
          <w:sz w:val="28"/>
          <w:szCs w:val="28"/>
        </w:rPr>
        <w:t>лезной дороги Минеральные Воды - Кисловодск Северо-Кавказской желе</w:t>
      </w:r>
      <w:r w:rsidRPr="00A75A52">
        <w:rPr>
          <w:sz w:val="28"/>
          <w:szCs w:val="28"/>
        </w:rPr>
        <w:t>з</w:t>
      </w:r>
      <w:r w:rsidRPr="00A75A52">
        <w:rPr>
          <w:sz w:val="28"/>
          <w:szCs w:val="28"/>
        </w:rPr>
        <w:t>ной дороги</w:t>
      </w:r>
      <w:r>
        <w:rPr>
          <w:sz w:val="28"/>
          <w:szCs w:val="28"/>
        </w:rPr>
        <w:t>;</w:t>
      </w:r>
      <w:r w:rsidRPr="00E161ED">
        <w:rPr>
          <w:sz w:val="28"/>
          <w:szCs w:val="28"/>
        </w:rPr>
        <w:t xml:space="preserve">                                        </w:t>
      </w:r>
    </w:p>
    <w:p w:rsidR="009F0692" w:rsidRDefault="009F0692" w:rsidP="009F069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2.2.  26 225,77 тыс. рублей – с</w:t>
      </w:r>
      <w:r w:rsidRPr="00FC6111">
        <w:rPr>
          <w:color w:val="000000"/>
          <w:sz w:val="28"/>
          <w:szCs w:val="28"/>
        </w:rPr>
        <w:t>убсидии на финансовое обеспечение (возмещение) затрат, связанных с выполнением инженерных изысканий и подготовкой (приобретением) проектной документации на объекты кап</w:t>
      </w:r>
      <w:r w:rsidRPr="00FC6111">
        <w:rPr>
          <w:color w:val="000000"/>
          <w:sz w:val="28"/>
          <w:szCs w:val="28"/>
        </w:rPr>
        <w:t>и</w:t>
      </w:r>
      <w:r w:rsidRPr="00FC6111">
        <w:rPr>
          <w:color w:val="000000"/>
          <w:sz w:val="28"/>
          <w:szCs w:val="28"/>
        </w:rPr>
        <w:t>тального строительства, проведением государственной экспертизы результ</w:t>
      </w:r>
      <w:r w:rsidRPr="00FC6111">
        <w:rPr>
          <w:color w:val="000000"/>
          <w:sz w:val="28"/>
          <w:szCs w:val="28"/>
        </w:rPr>
        <w:t>а</w:t>
      </w:r>
      <w:r w:rsidRPr="00FC6111">
        <w:rPr>
          <w:color w:val="000000"/>
          <w:sz w:val="28"/>
          <w:szCs w:val="28"/>
        </w:rPr>
        <w:t>тов инженерных изысканий и проектной документации на данные объекты (в случае если проведение такой экспертизы в соответствии с законодател</w:t>
      </w:r>
      <w:r w:rsidRPr="00FC6111">
        <w:rPr>
          <w:color w:val="000000"/>
          <w:sz w:val="28"/>
          <w:szCs w:val="28"/>
        </w:rPr>
        <w:t>ь</w:t>
      </w:r>
      <w:r w:rsidRPr="00FC6111">
        <w:rPr>
          <w:color w:val="000000"/>
          <w:sz w:val="28"/>
          <w:szCs w:val="28"/>
        </w:rPr>
        <w:t>ством Российской Федерации является обязательным), городских округов Ставропольского края, имеющих статус городов-курортов</w:t>
      </w:r>
      <w:r>
        <w:rPr>
          <w:color w:val="000000"/>
          <w:sz w:val="28"/>
          <w:szCs w:val="28"/>
        </w:rPr>
        <w:t>, в том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числе</w:t>
      </w:r>
      <w:proofErr w:type="gramEnd"/>
      <w:r>
        <w:rPr>
          <w:color w:val="000000"/>
          <w:sz w:val="28"/>
          <w:szCs w:val="28"/>
        </w:rPr>
        <w:t>:</w:t>
      </w:r>
    </w:p>
    <w:p w:rsidR="009F0692" w:rsidRDefault="009F0692" w:rsidP="009F0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- 15 200,00 тыс. рублей – с</w:t>
      </w:r>
      <w:r w:rsidRPr="00FC6111">
        <w:rPr>
          <w:color w:val="000000"/>
          <w:sz w:val="28"/>
          <w:szCs w:val="28"/>
        </w:rPr>
        <w:t>троительство городских объектов на терр</w:t>
      </w:r>
      <w:r w:rsidRPr="00FC6111">
        <w:rPr>
          <w:color w:val="000000"/>
          <w:sz w:val="28"/>
          <w:szCs w:val="28"/>
        </w:rPr>
        <w:t>и</w:t>
      </w:r>
      <w:r w:rsidRPr="00FC6111">
        <w:rPr>
          <w:color w:val="000000"/>
          <w:sz w:val="28"/>
          <w:szCs w:val="28"/>
        </w:rPr>
        <w:t xml:space="preserve">тории, прилегающей к улице Озерной в городе-курорте Кисловодске </w:t>
      </w:r>
      <w:r>
        <w:rPr>
          <w:color w:val="000000"/>
          <w:sz w:val="28"/>
          <w:szCs w:val="28"/>
        </w:rPr>
        <w:t xml:space="preserve"> </w:t>
      </w:r>
      <w:r w:rsidRPr="00FC6111">
        <w:rPr>
          <w:color w:val="000000"/>
          <w:sz w:val="28"/>
          <w:szCs w:val="28"/>
        </w:rPr>
        <w:t>(пр</w:t>
      </w:r>
      <w:r w:rsidRPr="00FC6111">
        <w:rPr>
          <w:color w:val="000000"/>
          <w:sz w:val="28"/>
          <w:szCs w:val="28"/>
        </w:rPr>
        <w:t>о</w:t>
      </w:r>
      <w:r w:rsidRPr="00FC6111">
        <w:rPr>
          <w:color w:val="000000"/>
          <w:sz w:val="28"/>
          <w:szCs w:val="28"/>
        </w:rPr>
        <w:t>ектно-изыскательские работы)</w:t>
      </w:r>
      <w:r>
        <w:rPr>
          <w:color w:val="000000"/>
          <w:sz w:val="28"/>
          <w:szCs w:val="28"/>
        </w:rPr>
        <w:t>;</w:t>
      </w:r>
    </w:p>
    <w:p w:rsidR="009F0692" w:rsidRDefault="009F0692" w:rsidP="009F0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6 633,00</w:t>
      </w:r>
      <w:r w:rsidRPr="00AB7BEC">
        <w:t xml:space="preserve"> </w:t>
      </w:r>
      <w:r>
        <w:rPr>
          <w:color w:val="000000"/>
          <w:sz w:val="28"/>
          <w:szCs w:val="28"/>
        </w:rPr>
        <w:t>тыс. рублей – р</w:t>
      </w:r>
      <w:r w:rsidRPr="00FC6111">
        <w:rPr>
          <w:color w:val="000000"/>
          <w:sz w:val="28"/>
          <w:szCs w:val="28"/>
        </w:rPr>
        <w:t xml:space="preserve">еконструкция МБУ </w:t>
      </w:r>
      <w:proofErr w:type="gramStart"/>
      <w:r w:rsidRPr="00FC6111">
        <w:rPr>
          <w:color w:val="000000"/>
          <w:sz w:val="28"/>
          <w:szCs w:val="28"/>
        </w:rPr>
        <w:t>ДО</w:t>
      </w:r>
      <w:proofErr w:type="gramEnd"/>
      <w:r w:rsidRPr="00FC6111">
        <w:rPr>
          <w:color w:val="000000"/>
          <w:sz w:val="28"/>
          <w:szCs w:val="28"/>
        </w:rPr>
        <w:t xml:space="preserve"> "</w:t>
      </w:r>
      <w:proofErr w:type="gramStart"/>
      <w:r w:rsidRPr="00FC6111">
        <w:rPr>
          <w:color w:val="000000"/>
          <w:sz w:val="28"/>
          <w:szCs w:val="28"/>
        </w:rPr>
        <w:t>Детская</w:t>
      </w:r>
      <w:proofErr w:type="gramEnd"/>
      <w:r w:rsidRPr="00FC6111">
        <w:rPr>
          <w:color w:val="000000"/>
          <w:sz w:val="28"/>
          <w:szCs w:val="28"/>
        </w:rPr>
        <w:t xml:space="preserve"> музыкальная школа имени С.В. Рахманинова" с благоустройством прилегающей террит</w:t>
      </w:r>
      <w:r w:rsidRPr="00FC6111">
        <w:rPr>
          <w:color w:val="000000"/>
          <w:sz w:val="28"/>
          <w:szCs w:val="28"/>
        </w:rPr>
        <w:t>о</w:t>
      </w:r>
      <w:r w:rsidRPr="00FC6111">
        <w:rPr>
          <w:color w:val="000000"/>
          <w:sz w:val="28"/>
          <w:szCs w:val="28"/>
        </w:rPr>
        <w:t>рии (в том числе проектно-изыскательские работы)</w:t>
      </w:r>
      <w:r>
        <w:rPr>
          <w:color w:val="000000"/>
          <w:sz w:val="28"/>
          <w:szCs w:val="28"/>
        </w:rPr>
        <w:t>;</w:t>
      </w:r>
    </w:p>
    <w:p w:rsidR="009F0692" w:rsidRDefault="009F0692" w:rsidP="009F0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4 392,77 </w:t>
      </w:r>
      <w:r>
        <w:rPr>
          <w:color w:val="000000"/>
          <w:sz w:val="28"/>
          <w:szCs w:val="28"/>
        </w:rPr>
        <w:t>тыс. рублей – с</w:t>
      </w:r>
      <w:r w:rsidRPr="00931963">
        <w:rPr>
          <w:color w:val="000000"/>
          <w:sz w:val="28"/>
          <w:szCs w:val="28"/>
        </w:rPr>
        <w:t>троительство отдельно стоящего корпуса (я</w:t>
      </w:r>
      <w:r w:rsidRPr="00931963">
        <w:rPr>
          <w:color w:val="000000"/>
          <w:sz w:val="28"/>
          <w:szCs w:val="28"/>
        </w:rPr>
        <w:t>с</w:t>
      </w:r>
      <w:r w:rsidRPr="00931963">
        <w:rPr>
          <w:color w:val="000000"/>
          <w:sz w:val="28"/>
          <w:szCs w:val="28"/>
        </w:rPr>
        <w:t>ли) для МБДОУ ДС №20 по ул. Калинина/Фоменко 10/29 в городе-курорте Кисловодске (в том числе проектно-изыскательские работы)</w:t>
      </w:r>
      <w:r>
        <w:rPr>
          <w:color w:val="000000"/>
          <w:sz w:val="28"/>
          <w:szCs w:val="28"/>
        </w:rPr>
        <w:t>;</w:t>
      </w:r>
    </w:p>
    <w:p w:rsidR="009F0692" w:rsidRPr="00D400E9" w:rsidRDefault="009F0692" w:rsidP="009F0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 15 871,11 тыс. рублей – с</w:t>
      </w:r>
      <w:r w:rsidRPr="00A75A52">
        <w:rPr>
          <w:color w:val="000000"/>
          <w:sz w:val="28"/>
          <w:szCs w:val="28"/>
        </w:rPr>
        <w:t>убсидии, выделяемые в 2022 году бюдж</w:t>
      </w:r>
      <w:r w:rsidRPr="00A75A52">
        <w:rPr>
          <w:color w:val="000000"/>
          <w:sz w:val="28"/>
          <w:szCs w:val="28"/>
        </w:rPr>
        <w:t>е</w:t>
      </w:r>
      <w:r w:rsidRPr="00A75A52">
        <w:rPr>
          <w:color w:val="000000"/>
          <w:sz w:val="28"/>
          <w:szCs w:val="28"/>
        </w:rPr>
        <w:t>ту города-курорта Кисловодска Ставропольского края на проектирование а</w:t>
      </w:r>
      <w:r w:rsidRPr="00A75A52">
        <w:rPr>
          <w:color w:val="000000"/>
          <w:sz w:val="28"/>
          <w:szCs w:val="28"/>
        </w:rPr>
        <w:t>в</w:t>
      </w:r>
      <w:r w:rsidRPr="00A75A52">
        <w:rPr>
          <w:color w:val="000000"/>
          <w:sz w:val="28"/>
          <w:szCs w:val="28"/>
        </w:rPr>
        <w:t>томобильных дорог общего пользования</w:t>
      </w:r>
      <w:r>
        <w:rPr>
          <w:color w:val="000000"/>
          <w:sz w:val="28"/>
          <w:szCs w:val="28"/>
        </w:rPr>
        <w:t xml:space="preserve"> (горизонтальная субсидия из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горного муниципального округа Ставропольского края на </w:t>
      </w:r>
      <w:r>
        <w:rPr>
          <w:sz w:val="28"/>
          <w:szCs w:val="28"/>
        </w:rPr>
        <w:t>в</w:t>
      </w:r>
      <w:r w:rsidRPr="00D400E9">
        <w:rPr>
          <w:sz w:val="28"/>
          <w:szCs w:val="28"/>
        </w:rPr>
        <w:t>ыполнение инж</w:t>
      </w:r>
      <w:r w:rsidRPr="00D400E9">
        <w:rPr>
          <w:sz w:val="28"/>
          <w:szCs w:val="28"/>
        </w:rPr>
        <w:t>е</w:t>
      </w:r>
      <w:r w:rsidRPr="00D400E9">
        <w:rPr>
          <w:sz w:val="28"/>
          <w:szCs w:val="28"/>
        </w:rPr>
        <w:t>нерных изысканий и разработк</w:t>
      </w:r>
      <w:r>
        <w:rPr>
          <w:sz w:val="28"/>
          <w:szCs w:val="28"/>
        </w:rPr>
        <w:t>у</w:t>
      </w:r>
      <w:r w:rsidRPr="00D400E9">
        <w:rPr>
          <w:sz w:val="28"/>
          <w:szCs w:val="28"/>
        </w:rPr>
        <w:t xml:space="preserve"> проектно-сметной документации по объекту «Строительство автомобильной дороги «Западный обход» в городе - курорте Кисловодске»</w:t>
      </w:r>
      <w:r>
        <w:rPr>
          <w:sz w:val="28"/>
          <w:szCs w:val="28"/>
        </w:rPr>
        <w:t>;</w:t>
      </w:r>
    </w:p>
    <w:p w:rsidR="009F0692" w:rsidRDefault="009F0692" w:rsidP="009F0692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2.4. 5 542,83 тыс. рублей – с</w:t>
      </w:r>
      <w:r w:rsidRPr="00931963">
        <w:rPr>
          <w:color w:val="000000"/>
          <w:sz w:val="28"/>
          <w:szCs w:val="28"/>
        </w:rPr>
        <w:t>убсидии на предоставление молодым сем</w:t>
      </w:r>
      <w:r w:rsidRPr="00931963">
        <w:rPr>
          <w:color w:val="000000"/>
          <w:sz w:val="28"/>
          <w:szCs w:val="28"/>
        </w:rPr>
        <w:t>ь</w:t>
      </w:r>
      <w:r w:rsidRPr="00931963">
        <w:rPr>
          <w:color w:val="000000"/>
          <w:sz w:val="28"/>
          <w:szCs w:val="28"/>
        </w:rPr>
        <w:t>ям социальных выплат на приобретение (строительство) жилья за счет сре</w:t>
      </w:r>
      <w:proofErr w:type="gramStart"/>
      <w:r w:rsidRPr="00931963">
        <w:rPr>
          <w:color w:val="000000"/>
          <w:sz w:val="28"/>
          <w:szCs w:val="28"/>
        </w:rPr>
        <w:t>дств кр</w:t>
      </w:r>
      <w:proofErr w:type="gramEnd"/>
      <w:r w:rsidRPr="00931963">
        <w:rPr>
          <w:color w:val="000000"/>
          <w:sz w:val="28"/>
          <w:szCs w:val="28"/>
        </w:rPr>
        <w:t>аевого бюджета</w:t>
      </w:r>
      <w:r>
        <w:rPr>
          <w:bCs/>
          <w:sz w:val="28"/>
          <w:szCs w:val="28"/>
        </w:rPr>
        <w:t>;</w:t>
      </w:r>
    </w:p>
    <w:p w:rsidR="009F0692" w:rsidRDefault="009F0692" w:rsidP="009F069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2.5.  872, 86 </w:t>
      </w:r>
      <w:r>
        <w:rPr>
          <w:color w:val="000000"/>
          <w:sz w:val="28"/>
          <w:szCs w:val="28"/>
        </w:rPr>
        <w:t>тыс. рублей – и</w:t>
      </w:r>
      <w:r w:rsidRPr="00931963">
        <w:rPr>
          <w:color w:val="000000"/>
          <w:sz w:val="28"/>
          <w:szCs w:val="28"/>
        </w:rPr>
        <w:t>ные межбюджетные трансферты за счет средств резервного фонда Правительства Ставропольского края</w:t>
      </w:r>
      <w:r>
        <w:rPr>
          <w:color w:val="000000"/>
          <w:sz w:val="28"/>
          <w:szCs w:val="28"/>
        </w:rPr>
        <w:t xml:space="preserve"> (средства по распоряжению Правительства СК от 13.12.2016 №399-рп на аварийно-восстановительные работы на мосту через реку Ольховка, расположенном по ул. Вокзальной города-курорта Кисловодска, поврежденном в результате ЧС-внезапного обрушения, произошедшей 18.02.2016 г.);</w:t>
      </w:r>
      <w:proofErr w:type="gramEnd"/>
    </w:p>
    <w:p w:rsidR="009F0692" w:rsidRDefault="009F0692" w:rsidP="009F0692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2.6.  8,78 </w:t>
      </w:r>
      <w:r>
        <w:rPr>
          <w:color w:val="000000"/>
          <w:sz w:val="28"/>
          <w:szCs w:val="28"/>
        </w:rPr>
        <w:t>тыс. рублей – с</w:t>
      </w:r>
      <w:r w:rsidRPr="00824EBD">
        <w:rPr>
          <w:color w:val="000000"/>
          <w:sz w:val="28"/>
          <w:szCs w:val="28"/>
        </w:rPr>
        <w:t>убвенции на выплату пособия на ребенка</w:t>
      </w:r>
      <w:r>
        <w:rPr>
          <w:color w:val="000000"/>
          <w:sz w:val="28"/>
          <w:szCs w:val="28"/>
        </w:rPr>
        <w:t>.</w:t>
      </w:r>
    </w:p>
    <w:p w:rsidR="009F0692" w:rsidRDefault="009F0692" w:rsidP="009F0692">
      <w:pPr>
        <w:jc w:val="both"/>
        <w:rPr>
          <w:b/>
          <w:sz w:val="28"/>
          <w:szCs w:val="28"/>
        </w:rPr>
      </w:pPr>
    </w:p>
    <w:p w:rsidR="009F0692" w:rsidRDefault="009F0692" w:rsidP="009F069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148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Расходную часть бюджета и источники финансирования деф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цита бюджета 2023 года увеличить за счет остатков по собственным средствам на 41 769,09 тыс. рублей, в том числе:  </w:t>
      </w:r>
    </w:p>
    <w:p w:rsidR="009F0692" w:rsidRPr="005A6CA8" w:rsidRDefault="009F0692" w:rsidP="009F0692">
      <w:pPr>
        <w:ind w:firstLine="709"/>
        <w:jc w:val="both"/>
        <w:rPr>
          <w:sz w:val="28"/>
          <w:szCs w:val="28"/>
        </w:rPr>
      </w:pPr>
      <w:r w:rsidRPr="005A6CA8">
        <w:rPr>
          <w:sz w:val="28"/>
          <w:szCs w:val="28"/>
        </w:rPr>
        <w:t xml:space="preserve">3.1. В расходной части бюджета:    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 w:rsidRPr="009E77D4">
        <w:rPr>
          <w:sz w:val="28"/>
          <w:szCs w:val="28"/>
        </w:rPr>
        <w:t>3.1.</w:t>
      </w:r>
      <w:r>
        <w:rPr>
          <w:sz w:val="28"/>
          <w:szCs w:val="28"/>
        </w:rPr>
        <w:t>1.  31 354,96 тыс. рублей - Управлению городского хозяйства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города-курорта Кисловодска на проведение ремонта, восстано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и реставрацию объекта культурного наследия -  Торгового дома </w:t>
      </w:r>
      <w:proofErr w:type="spellStart"/>
      <w:r>
        <w:rPr>
          <w:sz w:val="28"/>
          <w:szCs w:val="28"/>
        </w:rPr>
        <w:t>Н.Тер-Погосова</w:t>
      </w:r>
      <w:proofErr w:type="spellEnd"/>
      <w:r>
        <w:rPr>
          <w:sz w:val="28"/>
          <w:szCs w:val="28"/>
        </w:rPr>
        <w:t xml:space="preserve"> (Дом пионеров), расположенного по адресу: Ставропольский край,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исловодск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пр.Мира</w:t>
      </w:r>
      <w:proofErr w:type="spellEnd"/>
      <w:r>
        <w:rPr>
          <w:sz w:val="28"/>
          <w:szCs w:val="28"/>
        </w:rPr>
        <w:t>, д.12, литера А;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 10 000,00 тыс. рублей – Финансовому управлению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города-курорта Кисловодска на исполнение судебных решений по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полнительным производствам;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3.1.3. 414,13</w:t>
      </w:r>
      <w:r w:rsidRPr="005A6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–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</w:t>
      </w:r>
      <w:r w:rsidRPr="00BD7315">
        <w:rPr>
          <w:sz w:val="28"/>
          <w:szCs w:val="28"/>
        </w:rPr>
        <w:t>по соц</w:t>
      </w:r>
      <w:r w:rsidRPr="00BD7315">
        <w:rPr>
          <w:sz w:val="28"/>
          <w:szCs w:val="28"/>
        </w:rPr>
        <w:t>и</w:t>
      </w:r>
      <w:r w:rsidRPr="00BD7315">
        <w:rPr>
          <w:sz w:val="28"/>
          <w:szCs w:val="28"/>
        </w:rPr>
        <w:t>ально-экономическому развитию субъектов Российской Федерации, вход</w:t>
      </w:r>
      <w:r w:rsidRPr="00BD7315">
        <w:rPr>
          <w:sz w:val="28"/>
          <w:szCs w:val="28"/>
        </w:rPr>
        <w:t>я</w:t>
      </w:r>
      <w:r w:rsidRPr="00BD7315">
        <w:rPr>
          <w:sz w:val="28"/>
          <w:szCs w:val="28"/>
        </w:rPr>
        <w:t>щих в состав Северо-Кавказского федерального округа</w:t>
      </w:r>
      <w:r>
        <w:rPr>
          <w:sz w:val="28"/>
          <w:szCs w:val="28"/>
        </w:rPr>
        <w:t xml:space="preserve"> (благоустройство территории, прилегающей к «Старому озеру» города-курорта Кисловодска).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источниках финансирования дефицита бюджета увеличить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 изменения остатков.</w:t>
      </w:r>
    </w:p>
    <w:p w:rsidR="009F0692" w:rsidRDefault="009F0692" w:rsidP="009F0692">
      <w:pPr>
        <w:ind w:firstLine="709"/>
        <w:jc w:val="both"/>
        <w:rPr>
          <w:b/>
          <w:sz w:val="28"/>
          <w:szCs w:val="28"/>
        </w:rPr>
      </w:pPr>
    </w:p>
    <w:p w:rsidR="009F0692" w:rsidRDefault="009F0692" w:rsidP="009F0692">
      <w:pPr>
        <w:ind w:firstLine="709"/>
        <w:jc w:val="both"/>
        <w:rPr>
          <w:b/>
          <w:sz w:val="28"/>
          <w:szCs w:val="28"/>
        </w:rPr>
      </w:pPr>
      <w:r w:rsidRPr="003E6615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Перераспределить плановые назначения по инициативным пл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тежам в неналоговых доходах 2023 года: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 w:rsidRPr="003E6615">
        <w:rPr>
          <w:sz w:val="28"/>
          <w:szCs w:val="28"/>
        </w:rPr>
        <w:t xml:space="preserve">4.1.  </w:t>
      </w:r>
      <w:r>
        <w:rPr>
          <w:sz w:val="28"/>
          <w:szCs w:val="28"/>
        </w:rPr>
        <w:t>на 10,00 тыс. рублей уменьшить план по поступлениям от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принимателей;</w:t>
      </w:r>
    </w:p>
    <w:p w:rsidR="009F0692" w:rsidRPr="003E6615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на 10,00 тыс. рублей </w:t>
      </w:r>
      <w:r w:rsidRPr="003E661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 план по поступлениям от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заций.</w:t>
      </w:r>
    </w:p>
    <w:p w:rsidR="009F0692" w:rsidRDefault="009F0692" w:rsidP="009F0692">
      <w:pPr>
        <w:ind w:firstLine="708"/>
        <w:jc w:val="both"/>
        <w:rPr>
          <w:b/>
          <w:sz w:val="28"/>
          <w:szCs w:val="28"/>
        </w:rPr>
      </w:pPr>
    </w:p>
    <w:p w:rsidR="009F0692" w:rsidRDefault="009F0692" w:rsidP="009F069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219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Доходную и расходную части бюджета 2024 года увеличить за счет межбюджетных трансфертов </w:t>
      </w:r>
      <w:r w:rsidRPr="007677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9 405,26 </w:t>
      </w:r>
      <w:r w:rsidRPr="007677F8">
        <w:rPr>
          <w:b/>
          <w:sz w:val="28"/>
          <w:szCs w:val="28"/>
        </w:rPr>
        <w:t xml:space="preserve">тыс. рублей, в том числе:  </w:t>
      </w:r>
    </w:p>
    <w:p w:rsidR="009F0692" w:rsidRDefault="009F0692" w:rsidP="009F0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5.1. 9 405,26 </w:t>
      </w:r>
      <w:r w:rsidRPr="00691E39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– с</w:t>
      </w:r>
      <w:r w:rsidRPr="00BD7315">
        <w:rPr>
          <w:sz w:val="28"/>
          <w:szCs w:val="28"/>
        </w:rPr>
        <w:t>убсидии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</w:r>
      <w:r>
        <w:rPr>
          <w:sz w:val="28"/>
          <w:szCs w:val="28"/>
        </w:rPr>
        <w:t xml:space="preserve"> (благоустро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 территории, прилегающей к «Старому озеру» города-курорта 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ска). </w:t>
      </w:r>
    </w:p>
    <w:p w:rsidR="009F0692" w:rsidRPr="009E77D4" w:rsidRDefault="009F0692" w:rsidP="009F0692">
      <w:pPr>
        <w:ind w:firstLine="709"/>
        <w:jc w:val="both"/>
        <w:rPr>
          <w:sz w:val="28"/>
          <w:szCs w:val="28"/>
        </w:rPr>
      </w:pPr>
    </w:p>
    <w:p w:rsidR="009F0692" w:rsidRDefault="009F0692" w:rsidP="009F069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Перераспределение бюджетных ассигнований в расходной части бюджета 2024 года по собственным средствам в сумме 495,01 тыс. ру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лей, в том числе:</w:t>
      </w:r>
    </w:p>
    <w:p w:rsidR="009F0692" w:rsidRDefault="009F0692" w:rsidP="009F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6CA8">
        <w:rPr>
          <w:sz w:val="28"/>
          <w:szCs w:val="28"/>
        </w:rPr>
        <w:t xml:space="preserve">.1.  </w:t>
      </w:r>
      <w:r>
        <w:rPr>
          <w:sz w:val="28"/>
          <w:szCs w:val="28"/>
        </w:rPr>
        <w:t>Уменьшить бюджетные ассигнования Управлению городского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администрации города-курорта Кисловодска по расходам на прочее благоустройство;</w:t>
      </w:r>
    </w:p>
    <w:p w:rsidR="009F0692" w:rsidRDefault="009F0692" w:rsidP="009F0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5A6CA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A6CA8">
        <w:rPr>
          <w:sz w:val="28"/>
          <w:szCs w:val="28"/>
        </w:rPr>
        <w:t xml:space="preserve">.  </w:t>
      </w:r>
      <w:r>
        <w:rPr>
          <w:sz w:val="28"/>
          <w:szCs w:val="28"/>
        </w:rPr>
        <w:t>Увеличить бюджетные ассигнования Управлению городского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зяйства администрации города-курорта Кисловодска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</w:t>
      </w:r>
      <w:r w:rsidRPr="00BD7315">
        <w:rPr>
          <w:sz w:val="28"/>
          <w:szCs w:val="28"/>
        </w:rPr>
        <w:t>по социально-экономическому развитию субъектов Российской Федерации, входящих в состав Северо-Кавказского федерального округа</w:t>
      </w:r>
      <w:r>
        <w:rPr>
          <w:sz w:val="28"/>
          <w:szCs w:val="28"/>
        </w:rPr>
        <w:t xml:space="preserve"> (благоустройство территории, прилегающей к «Старому озеру» города-курорта Кисловодска).</w:t>
      </w:r>
    </w:p>
    <w:p w:rsidR="004E33AD" w:rsidRDefault="004E33AD" w:rsidP="009F0692">
      <w:pPr>
        <w:jc w:val="both"/>
        <w:rPr>
          <w:sz w:val="28"/>
          <w:szCs w:val="28"/>
        </w:rPr>
      </w:pPr>
    </w:p>
    <w:p w:rsidR="009F0692" w:rsidRDefault="009F0692" w:rsidP="009F0692">
      <w:pPr>
        <w:spacing w:line="240" w:lineRule="exact"/>
        <w:rPr>
          <w:sz w:val="28"/>
          <w:szCs w:val="28"/>
        </w:rPr>
      </w:pPr>
    </w:p>
    <w:p w:rsidR="004E33AD" w:rsidRDefault="004E33AD" w:rsidP="004E33AD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–</w:t>
      </w:r>
    </w:p>
    <w:p w:rsidR="004E33AD" w:rsidRDefault="004E33AD" w:rsidP="004E33AD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4E33AD" w:rsidRDefault="004E33AD" w:rsidP="004E33AD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администрации города-курорта</w:t>
      </w:r>
    </w:p>
    <w:p w:rsidR="004E33AD" w:rsidRDefault="004E33AD" w:rsidP="004E33AD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Кисловодска                                                                                     Т.С. Середкина</w:t>
      </w:r>
    </w:p>
    <w:p w:rsidR="00BB09BF" w:rsidRPr="00BB09BF" w:rsidRDefault="00BB09BF" w:rsidP="009F0692">
      <w:pPr>
        <w:pStyle w:val="af"/>
      </w:pPr>
    </w:p>
    <w:sectPr w:rsidR="00BB09BF" w:rsidRPr="00BB09BF" w:rsidSect="00B91D3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567" w:bottom="567" w:left="1985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C6" w:rsidRDefault="006304C6">
      <w:r>
        <w:separator/>
      </w:r>
    </w:p>
  </w:endnote>
  <w:endnote w:type="continuationSeparator" w:id="0">
    <w:p w:rsidR="006304C6" w:rsidRDefault="0063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9C462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9C462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C6" w:rsidRDefault="006304C6">
      <w:r>
        <w:separator/>
      </w:r>
    </w:p>
  </w:footnote>
  <w:footnote w:type="continuationSeparator" w:id="0">
    <w:p w:rsidR="006304C6" w:rsidRDefault="00630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9F0692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625" w:rsidRDefault="009C4625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" stroked="f">
              <v:fill opacity="0"/>
              <v:textbox inset="0,0,0,0">
                <w:txbxContent>
                  <w:p w:rsidR="009C4625" w:rsidRDefault="009C4625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9C4625" w:rsidRDefault="009C4625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9C4625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F19">
      <w:rPr>
        <w:noProof/>
      </w:rPr>
      <w:t>5</w:t>
    </w:r>
    <w:r>
      <w:fldChar w:fldCharType="end"/>
    </w:r>
  </w:p>
  <w:p w:rsidR="009C4625" w:rsidRDefault="009C462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8"/>
    <w:rsid w:val="000004FC"/>
    <w:rsid w:val="00006266"/>
    <w:rsid w:val="0001277D"/>
    <w:rsid w:val="00012B53"/>
    <w:rsid w:val="0001496C"/>
    <w:rsid w:val="000156F7"/>
    <w:rsid w:val="00021116"/>
    <w:rsid w:val="00022FB3"/>
    <w:rsid w:val="000231F4"/>
    <w:rsid w:val="00026D54"/>
    <w:rsid w:val="00034CE9"/>
    <w:rsid w:val="00051419"/>
    <w:rsid w:val="00053FD1"/>
    <w:rsid w:val="00054657"/>
    <w:rsid w:val="00080A57"/>
    <w:rsid w:val="00085B34"/>
    <w:rsid w:val="00091D4D"/>
    <w:rsid w:val="00097A99"/>
    <w:rsid w:val="000A68C8"/>
    <w:rsid w:val="000B2156"/>
    <w:rsid w:val="000B7B4D"/>
    <w:rsid w:val="000D0F24"/>
    <w:rsid w:val="000D13FB"/>
    <w:rsid w:val="000E37DC"/>
    <w:rsid w:val="000E6618"/>
    <w:rsid w:val="000F2B84"/>
    <w:rsid w:val="000F31C0"/>
    <w:rsid w:val="000F3702"/>
    <w:rsid w:val="0010312C"/>
    <w:rsid w:val="00104BF8"/>
    <w:rsid w:val="00110681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6F8E"/>
    <w:rsid w:val="00137B1B"/>
    <w:rsid w:val="001445D9"/>
    <w:rsid w:val="00146B45"/>
    <w:rsid w:val="0015695F"/>
    <w:rsid w:val="0017490A"/>
    <w:rsid w:val="0017761F"/>
    <w:rsid w:val="001963E4"/>
    <w:rsid w:val="00196C1B"/>
    <w:rsid w:val="001A5211"/>
    <w:rsid w:val="001B01AC"/>
    <w:rsid w:val="001B0812"/>
    <w:rsid w:val="001B1B48"/>
    <w:rsid w:val="001B586A"/>
    <w:rsid w:val="001B7242"/>
    <w:rsid w:val="001C55B8"/>
    <w:rsid w:val="001F4BC9"/>
    <w:rsid w:val="00205D32"/>
    <w:rsid w:val="00210384"/>
    <w:rsid w:val="00220AF9"/>
    <w:rsid w:val="0022104A"/>
    <w:rsid w:val="00221068"/>
    <w:rsid w:val="0024183E"/>
    <w:rsid w:val="00250102"/>
    <w:rsid w:val="00252677"/>
    <w:rsid w:val="002711E0"/>
    <w:rsid w:val="002719F1"/>
    <w:rsid w:val="0027280E"/>
    <w:rsid w:val="00277148"/>
    <w:rsid w:val="00295E3C"/>
    <w:rsid w:val="002A2369"/>
    <w:rsid w:val="002B47F2"/>
    <w:rsid w:val="002C26F5"/>
    <w:rsid w:val="002C2AC9"/>
    <w:rsid w:val="002C794F"/>
    <w:rsid w:val="002F7764"/>
    <w:rsid w:val="00300A80"/>
    <w:rsid w:val="00317D88"/>
    <w:rsid w:val="00323038"/>
    <w:rsid w:val="00332BD9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4D7B"/>
    <w:rsid w:val="003A2DCB"/>
    <w:rsid w:val="003A7B3E"/>
    <w:rsid w:val="003B0EAB"/>
    <w:rsid w:val="003C338E"/>
    <w:rsid w:val="003D64EF"/>
    <w:rsid w:val="003E1907"/>
    <w:rsid w:val="003E6908"/>
    <w:rsid w:val="00400273"/>
    <w:rsid w:val="0040266D"/>
    <w:rsid w:val="00412881"/>
    <w:rsid w:val="00421B2B"/>
    <w:rsid w:val="00421EEE"/>
    <w:rsid w:val="004234DE"/>
    <w:rsid w:val="00426818"/>
    <w:rsid w:val="00434630"/>
    <w:rsid w:val="00455968"/>
    <w:rsid w:val="00461251"/>
    <w:rsid w:val="00476C00"/>
    <w:rsid w:val="00490DB1"/>
    <w:rsid w:val="004A13E9"/>
    <w:rsid w:val="004A7F42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4E33AD"/>
    <w:rsid w:val="0052112D"/>
    <w:rsid w:val="00521B22"/>
    <w:rsid w:val="005311D8"/>
    <w:rsid w:val="0053364C"/>
    <w:rsid w:val="005417CB"/>
    <w:rsid w:val="0054509C"/>
    <w:rsid w:val="00545642"/>
    <w:rsid w:val="00555FF6"/>
    <w:rsid w:val="00563C68"/>
    <w:rsid w:val="00575DBF"/>
    <w:rsid w:val="00581294"/>
    <w:rsid w:val="00584805"/>
    <w:rsid w:val="0059783E"/>
    <w:rsid w:val="005A7AFE"/>
    <w:rsid w:val="005B41CF"/>
    <w:rsid w:val="005B66C3"/>
    <w:rsid w:val="005C0088"/>
    <w:rsid w:val="005D1672"/>
    <w:rsid w:val="005D335B"/>
    <w:rsid w:val="005E79B6"/>
    <w:rsid w:val="005F18C1"/>
    <w:rsid w:val="005F7CB9"/>
    <w:rsid w:val="00601206"/>
    <w:rsid w:val="00602630"/>
    <w:rsid w:val="0060361D"/>
    <w:rsid w:val="0060719A"/>
    <w:rsid w:val="006138D0"/>
    <w:rsid w:val="00622050"/>
    <w:rsid w:val="00626B66"/>
    <w:rsid w:val="006304C6"/>
    <w:rsid w:val="00632311"/>
    <w:rsid w:val="00634585"/>
    <w:rsid w:val="006517F6"/>
    <w:rsid w:val="00653554"/>
    <w:rsid w:val="006649E2"/>
    <w:rsid w:val="00665796"/>
    <w:rsid w:val="006661FB"/>
    <w:rsid w:val="00686CA9"/>
    <w:rsid w:val="00696F71"/>
    <w:rsid w:val="006A2BBC"/>
    <w:rsid w:val="006B05EF"/>
    <w:rsid w:val="006B106F"/>
    <w:rsid w:val="006B4702"/>
    <w:rsid w:val="006C24B5"/>
    <w:rsid w:val="006C44A8"/>
    <w:rsid w:val="006D352C"/>
    <w:rsid w:val="006E2916"/>
    <w:rsid w:val="006F0449"/>
    <w:rsid w:val="006F05D6"/>
    <w:rsid w:val="006F77D9"/>
    <w:rsid w:val="00700FCB"/>
    <w:rsid w:val="00704E2A"/>
    <w:rsid w:val="0070614C"/>
    <w:rsid w:val="00706A72"/>
    <w:rsid w:val="00712499"/>
    <w:rsid w:val="00725D4D"/>
    <w:rsid w:val="00727CFA"/>
    <w:rsid w:val="00730E87"/>
    <w:rsid w:val="00731EDA"/>
    <w:rsid w:val="007343EB"/>
    <w:rsid w:val="00737749"/>
    <w:rsid w:val="0074052B"/>
    <w:rsid w:val="00743B47"/>
    <w:rsid w:val="00745C0D"/>
    <w:rsid w:val="0075226D"/>
    <w:rsid w:val="007575C4"/>
    <w:rsid w:val="00773E28"/>
    <w:rsid w:val="0078382D"/>
    <w:rsid w:val="007873A8"/>
    <w:rsid w:val="007934C7"/>
    <w:rsid w:val="00794DB5"/>
    <w:rsid w:val="007A41D0"/>
    <w:rsid w:val="007A76A4"/>
    <w:rsid w:val="007B026A"/>
    <w:rsid w:val="007C3F1E"/>
    <w:rsid w:val="007C7402"/>
    <w:rsid w:val="007D187E"/>
    <w:rsid w:val="007D1F9F"/>
    <w:rsid w:val="007D201B"/>
    <w:rsid w:val="007E335D"/>
    <w:rsid w:val="00804F91"/>
    <w:rsid w:val="00816587"/>
    <w:rsid w:val="0082347E"/>
    <w:rsid w:val="008335EB"/>
    <w:rsid w:val="00840D70"/>
    <w:rsid w:val="00840D78"/>
    <w:rsid w:val="00844BE1"/>
    <w:rsid w:val="0084746A"/>
    <w:rsid w:val="0086270F"/>
    <w:rsid w:val="00863E83"/>
    <w:rsid w:val="008670A9"/>
    <w:rsid w:val="008674B9"/>
    <w:rsid w:val="00875C1C"/>
    <w:rsid w:val="0088182C"/>
    <w:rsid w:val="008908AA"/>
    <w:rsid w:val="008910CD"/>
    <w:rsid w:val="00894141"/>
    <w:rsid w:val="00896301"/>
    <w:rsid w:val="008A3169"/>
    <w:rsid w:val="008B06C8"/>
    <w:rsid w:val="008D4374"/>
    <w:rsid w:val="008D55A4"/>
    <w:rsid w:val="008D5C6A"/>
    <w:rsid w:val="008E57FE"/>
    <w:rsid w:val="009052B0"/>
    <w:rsid w:val="009111E4"/>
    <w:rsid w:val="00911D5A"/>
    <w:rsid w:val="0092193A"/>
    <w:rsid w:val="00931AFF"/>
    <w:rsid w:val="00945261"/>
    <w:rsid w:val="009468A8"/>
    <w:rsid w:val="00951B91"/>
    <w:rsid w:val="009553A2"/>
    <w:rsid w:val="00964782"/>
    <w:rsid w:val="0098355F"/>
    <w:rsid w:val="009853F3"/>
    <w:rsid w:val="0099038C"/>
    <w:rsid w:val="0099096F"/>
    <w:rsid w:val="0099296A"/>
    <w:rsid w:val="009A4393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9F0692"/>
    <w:rsid w:val="00A00841"/>
    <w:rsid w:val="00A06786"/>
    <w:rsid w:val="00A27554"/>
    <w:rsid w:val="00A30DC3"/>
    <w:rsid w:val="00A32A1F"/>
    <w:rsid w:val="00A344A9"/>
    <w:rsid w:val="00A36A16"/>
    <w:rsid w:val="00A440FD"/>
    <w:rsid w:val="00A52541"/>
    <w:rsid w:val="00A53A70"/>
    <w:rsid w:val="00A61045"/>
    <w:rsid w:val="00A717FA"/>
    <w:rsid w:val="00A73F03"/>
    <w:rsid w:val="00A75F17"/>
    <w:rsid w:val="00A8544A"/>
    <w:rsid w:val="00A87ABB"/>
    <w:rsid w:val="00A905C0"/>
    <w:rsid w:val="00AA1E5E"/>
    <w:rsid w:val="00AA290B"/>
    <w:rsid w:val="00AC715A"/>
    <w:rsid w:val="00AD070B"/>
    <w:rsid w:val="00AD7897"/>
    <w:rsid w:val="00AD7BA8"/>
    <w:rsid w:val="00AE484B"/>
    <w:rsid w:val="00AE5DFA"/>
    <w:rsid w:val="00AF1AC5"/>
    <w:rsid w:val="00AF20AE"/>
    <w:rsid w:val="00B069FD"/>
    <w:rsid w:val="00B16EB6"/>
    <w:rsid w:val="00B176C3"/>
    <w:rsid w:val="00B337F4"/>
    <w:rsid w:val="00B42C47"/>
    <w:rsid w:val="00B4309F"/>
    <w:rsid w:val="00B46645"/>
    <w:rsid w:val="00B534BF"/>
    <w:rsid w:val="00B54CE5"/>
    <w:rsid w:val="00B558FF"/>
    <w:rsid w:val="00B70D8D"/>
    <w:rsid w:val="00B72B92"/>
    <w:rsid w:val="00B848A3"/>
    <w:rsid w:val="00B90B84"/>
    <w:rsid w:val="00B91D30"/>
    <w:rsid w:val="00BA60DF"/>
    <w:rsid w:val="00BB09BF"/>
    <w:rsid w:val="00BB1167"/>
    <w:rsid w:val="00BB5C6E"/>
    <w:rsid w:val="00BC1763"/>
    <w:rsid w:val="00BD5631"/>
    <w:rsid w:val="00BE11FE"/>
    <w:rsid w:val="00BE259C"/>
    <w:rsid w:val="00C02382"/>
    <w:rsid w:val="00C04352"/>
    <w:rsid w:val="00C10AF6"/>
    <w:rsid w:val="00C17E5D"/>
    <w:rsid w:val="00C23AAF"/>
    <w:rsid w:val="00C26961"/>
    <w:rsid w:val="00C274B1"/>
    <w:rsid w:val="00C27587"/>
    <w:rsid w:val="00C46DA5"/>
    <w:rsid w:val="00C50919"/>
    <w:rsid w:val="00C54D19"/>
    <w:rsid w:val="00C6489F"/>
    <w:rsid w:val="00C716D3"/>
    <w:rsid w:val="00C7470E"/>
    <w:rsid w:val="00C80A26"/>
    <w:rsid w:val="00C81426"/>
    <w:rsid w:val="00C82349"/>
    <w:rsid w:val="00C864CB"/>
    <w:rsid w:val="00C95514"/>
    <w:rsid w:val="00CA0895"/>
    <w:rsid w:val="00CA1992"/>
    <w:rsid w:val="00CB5EF0"/>
    <w:rsid w:val="00CC20F0"/>
    <w:rsid w:val="00CD567E"/>
    <w:rsid w:val="00CE3B47"/>
    <w:rsid w:val="00CF3EEB"/>
    <w:rsid w:val="00D13276"/>
    <w:rsid w:val="00D13411"/>
    <w:rsid w:val="00D16C26"/>
    <w:rsid w:val="00D271D7"/>
    <w:rsid w:val="00D3262E"/>
    <w:rsid w:val="00D34180"/>
    <w:rsid w:val="00D347FB"/>
    <w:rsid w:val="00D34B62"/>
    <w:rsid w:val="00D4213F"/>
    <w:rsid w:val="00D46EC2"/>
    <w:rsid w:val="00D50364"/>
    <w:rsid w:val="00D67449"/>
    <w:rsid w:val="00D82337"/>
    <w:rsid w:val="00D82548"/>
    <w:rsid w:val="00D9030D"/>
    <w:rsid w:val="00D90BCB"/>
    <w:rsid w:val="00D9419A"/>
    <w:rsid w:val="00DA737F"/>
    <w:rsid w:val="00DB0C7D"/>
    <w:rsid w:val="00DB7883"/>
    <w:rsid w:val="00DB7C21"/>
    <w:rsid w:val="00DC5CE8"/>
    <w:rsid w:val="00DC7032"/>
    <w:rsid w:val="00DD2E95"/>
    <w:rsid w:val="00DF2B13"/>
    <w:rsid w:val="00DF3578"/>
    <w:rsid w:val="00DF3DB3"/>
    <w:rsid w:val="00DF66D8"/>
    <w:rsid w:val="00E22C72"/>
    <w:rsid w:val="00E32501"/>
    <w:rsid w:val="00E45F80"/>
    <w:rsid w:val="00E463EB"/>
    <w:rsid w:val="00E6004C"/>
    <w:rsid w:val="00E77F39"/>
    <w:rsid w:val="00EB7871"/>
    <w:rsid w:val="00EC3F19"/>
    <w:rsid w:val="00ED75C0"/>
    <w:rsid w:val="00EE2472"/>
    <w:rsid w:val="00EE25CA"/>
    <w:rsid w:val="00EE3687"/>
    <w:rsid w:val="00EE74C7"/>
    <w:rsid w:val="00F11501"/>
    <w:rsid w:val="00F12F1C"/>
    <w:rsid w:val="00F140B4"/>
    <w:rsid w:val="00F14E63"/>
    <w:rsid w:val="00F22D15"/>
    <w:rsid w:val="00F3217D"/>
    <w:rsid w:val="00F33390"/>
    <w:rsid w:val="00F36244"/>
    <w:rsid w:val="00F420EE"/>
    <w:rsid w:val="00F465D6"/>
    <w:rsid w:val="00F46D42"/>
    <w:rsid w:val="00F60FAE"/>
    <w:rsid w:val="00F7560E"/>
    <w:rsid w:val="00F7650B"/>
    <w:rsid w:val="00F82055"/>
    <w:rsid w:val="00F82B7D"/>
    <w:rsid w:val="00F83300"/>
    <w:rsid w:val="00F83723"/>
    <w:rsid w:val="00F9317B"/>
    <w:rsid w:val="00FA3403"/>
    <w:rsid w:val="00FA48B1"/>
    <w:rsid w:val="00FA559C"/>
    <w:rsid w:val="00FB1794"/>
    <w:rsid w:val="00FB386B"/>
    <w:rsid w:val="00FC36F7"/>
    <w:rsid w:val="00FC410D"/>
    <w:rsid w:val="00FD0014"/>
    <w:rsid w:val="00FD4DAE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2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Title"/>
    <w:basedOn w:val="a"/>
    <w:next w:val="af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f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f0">
    <w:name w:val="Содержимое врезки"/>
    <w:basedOn w:val="a8"/>
  </w:style>
  <w:style w:type="character" w:customStyle="1" w:styleId="a9">
    <w:name w:val="Основной текст Знак"/>
    <w:link w:val="a8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2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Title"/>
    <w:basedOn w:val="a"/>
    <w:next w:val="af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f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f0">
    <w:name w:val="Содержимое врезки"/>
    <w:basedOn w:val="a8"/>
  </w:style>
  <w:style w:type="character" w:customStyle="1" w:styleId="a9">
    <w:name w:val="Основной текст Знак"/>
    <w:link w:val="a8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062B-255A-4D30-A73A-5F3926FB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creator>1</dc:creator>
  <cp:lastModifiedBy>Виктория Келасова</cp:lastModifiedBy>
  <cp:revision>4</cp:revision>
  <cp:lastPrinted>2022-12-15T15:52:00Z</cp:lastPrinted>
  <dcterms:created xsi:type="dcterms:W3CDTF">2023-07-10T13:55:00Z</dcterms:created>
  <dcterms:modified xsi:type="dcterms:W3CDTF">2023-07-10T14:13:00Z</dcterms:modified>
</cp:coreProperties>
</file>