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095F" w14:textId="77777777" w:rsidR="004B5ACD" w:rsidRDefault="004B5ACD" w:rsidP="004B5ACD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1F92640B" w14:textId="77777777" w:rsidR="004B5ACD" w:rsidRDefault="004B5ACD" w:rsidP="004B5ACD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E14CE5D" w14:textId="77777777" w:rsidR="004B5ACD" w:rsidRDefault="004B5ACD" w:rsidP="004B5ACD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Кисловодска</w:t>
      </w:r>
    </w:p>
    <w:p w14:paraId="1315859E" w14:textId="184BE0F0" w:rsidR="004B5ACD" w:rsidRPr="00E02D37" w:rsidRDefault="004B5ACD" w:rsidP="004B5ACD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</w:rPr>
      </w:pPr>
      <w:r w:rsidRPr="00E02D37">
        <w:rPr>
          <w:rFonts w:ascii="Times New Roman" w:hAnsi="Times New Roman"/>
          <w:sz w:val="28"/>
          <w:szCs w:val="28"/>
        </w:rPr>
        <w:t xml:space="preserve">от </w:t>
      </w:r>
      <w:r w:rsidR="00E02D37" w:rsidRPr="00E02D37">
        <w:rPr>
          <w:rFonts w:ascii="Times New Roman" w:hAnsi="Times New Roman"/>
          <w:sz w:val="28"/>
          <w:szCs w:val="28"/>
        </w:rPr>
        <w:t>_______________________</w:t>
      </w:r>
    </w:p>
    <w:p w14:paraId="4D29ABE1" w14:textId="64A4C40A" w:rsidR="004B5ACD" w:rsidRPr="00E02D37" w:rsidRDefault="004B5ACD" w:rsidP="004B5ACD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</w:rPr>
      </w:pPr>
      <w:r w:rsidRPr="00E02D37">
        <w:rPr>
          <w:rFonts w:ascii="Times New Roman" w:hAnsi="Times New Roman"/>
          <w:sz w:val="28"/>
          <w:szCs w:val="28"/>
        </w:rPr>
        <w:t xml:space="preserve">№ </w:t>
      </w:r>
      <w:r w:rsidR="00E02D37" w:rsidRPr="00E02D37">
        <w:rPr>
          <w:rFonts w:ascii="Times New Roman" w:hAnsi="Times New Roman"/>
          <w:sz w:val="28"/>
          <w:szCs w:val="28"/>
        </w:rPr>
        <w:t>_______________________</w:t>
      </w:r>
    </w:p>
    <w:p w14:paraId="2735331F" w14:textId="77777777" w:rsidR="00636765" w:rsidRDefault="00636765" w:rsidP="004B5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99F95" w14:textId="77777777" w:rsidR="004B5ACD" w:rsidRDefault="004B5ACD" w:rsidP="004B5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6E8A8" w14:textId="77777777" w:rsidR="00636765" w:rsidRDefault="00636765" w:rsidP="0097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214837F2" w14:textId="04416619" w:rsidR="00636765" w:rsidRDefault="00636765" w:rsidP="0097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присвоени</w:t>
      </w:r>
      <w:r w:rsidR="00D534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изменени</w:t>
      </w:r>
      <w:r w:rsidR="00D534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аннулировани</w:t>
      </w:r>
      <w:r w:rsidR="00D534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наименований элементам улично-дорожной сети, элементам планировочной структуры на территории городского округа города-курорта Кисловодска Ставропольского края</w:t>
      </w:r>
    </w:p>
    <w:p w14:paraId="6A96FA41" w14:textId="77777777" w:rsidR="00636765" w:rsidRDefault="00636765" w:rsidP="004B5A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B8A6C" w14:textId="77777777" w:rsidR="00636765" w:rsidRDefault="00636765" w:rsidP="00636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11">
        <w:rPr>
          <w:rFonts w:ascii="Times New Roman" w:hAnsi="Times New Roman" w:cs="Times New Roman"/>
          <w:sz w:val="28"/>
          <w:szCs w:val="28"/>
        </w:rPr>
        <w:t>1. Настоящее Положение определяет общие положения, основные функции, порядок формирования и деятельности комиссии по присвоению, изменению, аннулированию наименований элементов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11">
        <w:rPr>
          <w:rFonts w:ascii="Times New Roman" w:hAnsi="Times New Roman" w:cs="Times New Roman"/>
          <w:sz w:val="28"/>
          <w:szCs w:val="28"/>
        </w:rPr>
        <w:t xml:space="preserve">элементов планировочной структуры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  <w:r w:rsidRPr="00DE0F11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14:paraId="7ECA1FE8" w14:textId="20019052" w:rsidR="00636765" w:rsidRPr="00CA2379" w:rsidRDefault="00636765" w:rsidP="00F41E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79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CA2379" w:rsidRPr="00CA237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CA2379" w:rsidRPr="00CA23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A2379" w:rsidRPr="00CA2379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28 декабря 2013 года </w:t>
      </w:r>
      <w:hyperlink r:id="rId7" w:history="1">
        <w:r w:rsidR="00CA2379" w:rsidRPr="00CA2379">
          <w:rPr>
            <w:rFonts w:ascii="Times New Roman" w:hAnsi="Times New Roman" w:cs="Times New Roman"/>
            <w:sz w:val="28"/>
            <w:szCs w:val="28"/>
          </w:rPr>
          <w:t>№ 443-ФЗ</w:t>
        </w:r>
      </w:hyperlink>
      <w:r w:rsidR="00CA2379" w:rsidRPr="00CA2379">
        <w:rPr>
          <w:rFonts w:ascii="Times New Roman" w:hAnsi="Times New Roman" w:cs="Times New Roman"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hyperlink r:id="rId8" w:history="1">
        <w:r w:rsidR="00CA2379" w:rsidRPr="00CA23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A2379" w:rsidRPr="00CA237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адресов», Уставом городского округа города-курорта Кисловодска, </w:t>
      </w:r>
      <w:r w:rsidRPr="00CA23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14:paraId="2B36FCD8" w14:textId="6058A8AB" w:rsidR="00636765" w:rsidRPr="007000C1" w:rsidRDefault="00636765" w:rsidP="0063676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создается, реорганизуется и ликвидируется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города-курорта Кисловодска</w:t>
      </w:r>
      <w:r w:rsidRPr="00700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8EC428" w14:textId="77777777" w:rsidR="00636765" w:rsidRDefault="00636765" w:rsidP="0063676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0F11">
        <w:rPr>
          <w:rFonts w:ascii="Times New Roman" w:hAnsi="Times New Roman" w:cs="Times New Roman"/>
          <w:sz w:val="28"/>
          <w:szCs w:val="28"/>
        </w:rPr>
        <w:t xml:space="preserve">. Комиссия является совещательным органом, созданным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города-курорта Кисловодска </w:t>
      </w:r>
      <w:r w:rsidRPr="00DE0F11">
        <w:rPr>
          <w:rFonts w:ascii="Times New Roman" w:hAnsi="Times New Roman" w:cs="Times New Roman"/>
          <w:sz w:val="28"/>
          <w:szCs w:val="28"/>
        </w:rPr>
        <w:t>в целях обеспечения решения вопросов присвоения, изменения и аннулирования наименований элементов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11">
        <w:rPr>
          <w:rFonts w:ascii="Times New Roman" w:hAnsi="Times New Roman" w:cs="Times New Roman"/>
          <w:sz w:val="28"/>
          <w:szCs w:val="28"/>
        </w:rPr>
        <w:t xml:space="preserve">элементов планировочной структуры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0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автомобильных дорог федерального значения, автомобильных дорог регионального или межмуниципального значения)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81CA1" w14:textId="77777777" w:rsidR="00636765" w:rsidRDefault="00636765" w:rsidP="004D43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отсутствия по уважительной причине (болезнь, отпуск, командировка и т.п.) члена Комиссии, в работе Коми</w:t>
      </w:r>
      <w:r w:rsidR="004D4315">
        <w:rPr>
          <w:rFonts w:ascii="Times New Roman" w:hAnsi="Times New Roman" w:cs="Times New Roman"/>
          <w:sz w:val="28"/>
          <w:szCs w:val="28"/>
        </w:rPr>
        <w:t xml:space="preserve">ссии, с </w:t>
      </w:r>
      <w:r>
        <w:rPr>
          <w:rFonts w:ascii="Times New Roman" w:hAnsi="Times New Roman" w:cs="Times New Roman"/>
          <w:sz w:val="28"/>
          <w:szCs w:val="28"/>
        </w:rPr>
        <w:t>разрешения ее председателя, участвует должностное лицо, исполняющее его обязанности по месту основной работы (службы).</w:t>
      </w:r>
    </w:p>
    <w:p w14:paraId="413F2E1F" w14:textId="77777777" w:rsidR="00636765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осуществляет свою деятельность путем проведения заседаний по мере необходимости.</w:t>
      </w:r>
    </w:p>
    <w:p w14:paraId="2FD928BD" w14:textId="213CD527" w:rsidR="00636765" w:rsidRPr="00DE0F11" w:rsidRDefault="00636765" w:rsidP="00636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E0F11">
        <w:rPr>
          <w:rFonts w:ascii="Times New Roman" w:hAnsi="Times New Roman" w:cs="Times New Roman"/>
          <w:sz w:val="28"/>
          <w:szCs w:val="28"/>
        </w:rPr>
        <w:t xml:space="preserve">Организационно-документационное и правовое сопровождение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02D3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архитектур</w:t>
      </w:r>
      <w:r w:rsidR="00E02D37">
        <w:rPr>
          <w:rFonts w:ascii="Times New Roman" w:hAnsi="Times New Roman" w:cs="Times New Roman"/>
          <w:sz w:val="28"/>
          <w:szCs w:val="28"/>
        </w:rPr>
        <w:t xml:space="preserve">е, </w:t>
      </w:r>
      <w:r w:rsidR="00E02D37">
        <w:rPr>
          <w:rFonts w:ascii="Times New Roman" w:hAnsi="Times New Roman" w:cs="Times New Roman"/>
          <w:sz w:val="28"/>
          <w:szCs w:val="28"/>
        </w:rPr>
        <w:lastRenderedPageBreak/>
        <w:t>градостроительству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Кисловодска</w:t>
      </w:r>
      <w:r w:rsidRPr="00DE0F11">
        <w:rPr>
          <w:rFonts w:ascii="Times New Roman" w:hAnsi="Times New Roman" w:cs="Times New Roman"/>
          <w:sz w:val="28"/>
          <w:szCs w:val="28"/>
        </w:rPr>
        <w:t>.</w:t>
      </w:r>
    </w:p>
    <w:p w14:paraId="38FCAD75" w14:textId="77777777" w:rsidR="00636765" w:rsidRPr="00DE58A9" w:rsidRDefault="00636765" w:rsidP="00636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E0F11">
        <w:rPr>
          <w:rFonts w:ascii="Times New Roman" w:hAnsi="Times New Roman" w:cs="Times New Roman"/>
          <w:sz w:val="28"/>
          <w:szCs w:val="28"/>
        </w:rPr>
        <w:t>. Комиссия рассматривает предложения о присвоении, изменении, аннулировании наименований элементов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11">
        <w:rPr>
          <w:rFonts w:ascii="Times New Roman" w:hAnsi="Times New Roman" w:cs="Times New Roman"/>
          <w:sz w:val="28"/>
          <w:szCs w:val="28"/>
        </w:rPr>
        <w:t>элементов планировочной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11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города-курорта Кисловодска </w:t>
      </w:r>
      <w:r w:rsidRPr="00DE0F11">
        <w:rPr>
          <w:rFonts w:ascii="Times New Roman" w:hAnsi="Times New Roman" w:cs="Times New Roman"/>
          <w:sz w:val="28"/>
          <w:szCs w:val="28"/>
        </w:rPr>
        <w:t>(далее - Предложения) и поступившие материалы по Предложениям в порядке, установленном Положением о присвоении наименований; принимает решения, предусмотренные Положением о присвоении наименований.</w:t>
      </w:r>
    </w:p>
    <w:p w14:paraId="50973054" w14:textId="77777777" w:rsidR="00636765" w:rsidRPr="00DE0F11" w:rsidRDefault="00636765" w:rsidP="00636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0F11">
        <w:rPr>
          <w:rFonts w:ascii="Times New Roman" w:hAnsi="Times New Roman" w:cs="Times New Roman"/>
          <w:sz w:val="28"/>
          <w:szCs w:val="28"/>
        </w:rPr>
        <w:t>. В целях реализации своей функции Комиссия в пределах компетенции имеет право запрашивать в установленном порядке необходимую информацию по вопросам, входящим в ее компетенцию, привлекать к участию в работе лиц, направивших Предложения.</w:t>
      </w:r>
    </w:p>
    <w:p w14:paraId="5325E3A7" w14:textId="77777777" w:rsidR="00636765" w:rsidRPr="00DE0F11" w:rsidRDefault="00636765" w:rsidP="00636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E0F11">
        <w:rPr>
          <w:rFonts w:ascii="Times New Roman" w:hAnsi="Times New Roman" w:cs="Times New Roman"/>
          <w:sz w:val="28"/>
          <w:szCs w:val="28"/>
        </w:rPr>
        <w:t>. В состав Комиссии входят: председатель Комиссии, его заместители, секретарь и иные члены Комиссии.</w:t>
      </w:r>
    </w:p>
    <w:p w14:paraId="6F9B4F0A" w14:textId="77777777" w:rsidR="00636765" w:rsidRDefault="00636765" w:rsidP="00636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11">
        <w:rPr>
          <w:rFonts w:ascii="Times New Roman" w:hAnsi="Times New Roman" w:cs="Times New Roman"/>
          <w:sz w:val="28"/>
          <w:szCs w:val="28"/>
        </w:rPr>
        <w:t xml:space="preserve">Комиссия формируется из представителей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города-курорта Кисловодска</w:t>
      </w:r>
      <w:r w:rsidRPr="00DE0F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Думы города-курорта Кисловодска.</w:t>
      </w:r>
    </w:p>
    <w:p w14:paraId="34341683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E2FE8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14:paraId="4D507E60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14:paraId="240CFA19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созывает и ведет заседания Комиссии;</w:t>
      </w:r>
    </w:p>
    <w:p w14:paraId="20E36707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формирует повестку заседания Комиссии;</w:t>
      </w:r>
    </w:p>
    <w:p w14:paraId="4EF43821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подписывает заключения, протоколы Комиссии.</w:t>
      </w:r>
    </w:p>
    <w:p w14:paraId="0A1A39DC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Функции председателя Комиссии в его отсутствие осуществляет его заместитель.</w:t>
      </w:r>
    </w:p>
    <w:p w14:paraId="2B2A67AB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E2FE8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14D7CE2F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осуществляет прием документов, поступающих в адрес Комиссии;</w:t>
      </w:r>
    </w:p>
    <w:p w14:paraId="360DAA5B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получает сведения, необходимые для работы Комиссии;</w:t>
      </w:r>
    </w:p>
    <w:p w14:paraId="454D3143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осуществляет работу по подготовке комплекта документов для рассмотрения на заседании Комиссии, оповещению членов Комиссии о месте, времени проведения заседания Комиссии, повестке дня;</w:t>
      </w:r>
    </w:p>
    <w:p w14:paraId="3D67A6C4" w14:textId="77777777" w:rsidR="00636765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обеспечивает сохранность документов, свя</w:t>
      </w:r>
      <w:r w:rsidR="00535319">
        <w:rPr>
          <w:rFonts w:ascii="Times New Roman" w:hAnsi="Times New Roman" w:cs="Times New Roman"/>
          <w:sz w:val="28"/>
          <w:szCs w:val="28"/>
        </w:rPr>
        <w:t>занных с деятельностью Комиссии;</w:t>
      </w:r>
    </w:p>
    <w:p w14:paraId="4C75755C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уведомля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E2FE8">
        <w:rPr>
          <w:rFonts w:ascii="Times New Roman" w:hAnsi="Times New Roman" w:cs="Times New Roman"/>
          <w:sz w:val="28"/>
          <w:szCs w:val="28"/>
        </w:rPr>
        <w:t xml:space="preserve"> о месте, дате и времени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6E2FE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E2FE8">
        <w:rPr>
          <w:rFonts w:ascii="Times New Roman" w:hAnsi="Times New Roman" w:cs="Times New Roman"/>
          <w:sz w:val="28"/>
          <w:szCs w:val="28"/>
        </w:rPr>
        <w:t xml:space="preserve"> Комиссии телефонограммой не позднее, чем за три дня до проведения заседания Комиссии.</w:t>
      </w:r>
    </w:p>
    <w:p w14:paraId="51242130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функции выполняет член Комиссии, назначенный председателем Комиссии.</w:t>
      </w:r>
    </w:p>
    <w:p w14:paraId="721A1550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E2FE8">
        <w:rPr>
          <w:rFonts w:ascii="Times New Roman" w:hAnsi="Times New Roman" w:cs="Times New Roman"/>
          <w:sz w:val="28"/>
          <w:szCs w:val="28"/>
        </w:rPr>
        <w:t>. Комиссия самостоятельно планирует свою работу. Время, место проведения и повестка дня заседания определяется председателем Комиссии или его заместителем.</w:t>
      </w:r>
    </w:p>
    <w:p w14:paraId="6DB086F6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E2FE8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присутствуют не менее двух третей от общего числа членов Комиссии.</w:t>
      </w:r>
    </w:p>
    <w:p w14:paraId="28367099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числа членов Комиссии, участвующих в заседании (50 процентов плюс один голос). В случае равенства голосов при принятии решения голос председательствующего на заседании Комиссии является решающим.</w:t>
      </w:r>
    </w:p>
    <w:p w14:paraId="4B8A6058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lastRenderedPageBreak/>
        <w:t>Член Комиссии лично осуществляет свое право на голосование. Член Комиссии, отсутствующий во время голосования, не вправе подать свой голос по истечении времени, отведенного на голосование.</w:t>
      </w:r>
    </w:p>
    <w:p w14:paraId="169EE3BE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В случае если предложение о принятии решения в целом не набрало необходимого количества голосов, оно считается отклоненным.</w:t>
      </w:r>
    </w:p>
    <w:p w14:paraId="6893A658" w14:textId="77777777" w:rsidR="00C63441" w:rsidRPr="00C63441" w:rsidRDefault="00636765" w:rsidP="00C634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2FE8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председател</w:t>
      </w:r>
      <w:r w:rsidR="00C63441">
        <w:rPr>
          <w:rFonts w:ascii="Times New Roman" w:hAnsi="Times New Roman" w:cs="Times New Roman"/>
          <w:sz w:val="28"/>
          <w:szCs w:val="28"/>
        </w:rPr>
        <w:t xml:space="preserve">ьствующим на заседании Комиссии, секретарем Комиссии, </w:t>
      </w:r>
      <w:r w:rsidR="00C63441" w:rsidRPr="006A63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 также членами Комиссии, присутствующи</w:t>
      </w:r>
      <w:r w:rsidR="00C634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</w:t>
      </w:r>
      <w:r w:rsidR="00C63441" w:rsidRPr="006A63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заседании.</w:t>
      </w:r>
    </w:p>
    <w:p w14:paraId="03617243" w14:textId="77777777" w:rsidR="00535319" w:rsidRDefault="00636765" w:rsidP="00535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B1">
        <w:rPr>
          <w:rFonts w:ascii="Times New Roman" w:hAnsi="Times New Roman" w:cs="Times New Roman"/>
          <w:sz w:val="28"/>
          <w:szCs w:val="28"/>
        </w:rPr>
        <w:t xml:space="preserve">15. По итогу рассмотрения </w:t>
      </w:r>
      <w:r w:rsidR="00535319" w:rsidRPr="00BE0CB1">
        <w:rPr>
          <w:rFonts w:ascii="Times New Roman" w:hAnsi="Times New Roman" w:cs="Times New Roman"/>
          <w:sz w:val="28"/>
          <w:szCs w:val="28"/>
        </w:rPr>
        <w:t xml:space="preserve">заключение, протокол заседания Комиссии с </w:t>
      </w:r>
      <w:r w:rsidRPr="00BE0CB1">
        <w:rPr>
          <w:rFonts w:ascii="Times New Roman" w:hAnsi="Times New Roman" w:cs="Times New Roman"/>
          <w:sz w:val="28"/>
          <w:szCs w:val="28"/>
        </w:rPr>
        <w:t>постановление</w:t>
      </w:r>
      <w:r w:rsidR="00535319" w:rsidRPr="00BE0CB1">
        <w:rPr>
          <w:rFonts w:ascii="Times New Roman" w:hAnsi="Times New Roman" w:cs="Times New Roman"/>
          <w:sz w:val="28"/>
          <w:szCs w:val="28"/>
        </w:rPr>
        <w:t>м</w:t>
      </w:r>
      <w:r w:rsidRPr="00BE0CB1">
        <w:rPr>
          <w:rFonts w:ascii="Times New Roman" w:hAnsi="Times New Roman" w:cs="Times New Roman"/>
          <w:sz w:val="28"/>
          <w:szCs w:val="28"/>
        </w:rPr>
        <w:t xml:space="preserve"> о присвоении, изменении, аннулировании наименования объекта, направляет</w:t>
      </w:r>
      <w:r w:rsidR="00BE0CB1" w:rsidRPr="00BE0CB1">
        <w:rPr>
          <w:rFonts w:ascii="Times New Roman" w:hAnsi="Times New Roman" w:cs="Times New Roman"/>
          <w:sz w:val="28"/>
          <w:szCs w:val="28"/>
        </w:rPr>
        <w:t>ся</w:t>
      </w:r>
      <w:r w:rsidRPr="00BE0CB1">
        <w:rPr>
          <w:rFonts w:ascii="Times New Roman" w:hAnsi="Times New Roman" w:cs="Times New Roman"/>
          <w:sz w:val="28"/>
          <w:szCs w:val="28"/>
        </w:rPr>
        <w:t xml:space="preserve"> Главе города-курорта Кисловодска</w:t>
      </w:r>
      <w:r w:rsidR="00BE0CB1">
        <w:rPr>
          <w:rFonts w:ascii="Times New Roman" w:hAnsi="Times New Roman" w:cs="Times New Roman"/>
          <w:sz w:val="28"/>
          <w:szCs w:val="28"/>
        </w:rPr>
        <w:t>.</w:t>
      </w:r>
    </w:p>
    <w:p w14:paraId="4C692438" w14:textId="77777777" w:rsidR="00636765" w:rsidRPr="006E2FE8" w:rsidRDefault="00636765" w:rsidP="006367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2FE8">
        <w:rPr>
          <w:rFonts w:ascii="Times New Roman" w:hAnsi="Times New Roman" w:cs="Times New Roman"/>
          <w:sz w:val="28"/>
          <w:szCs w:val="28"/>
        </w:rPr>
        <w:t>. Комиссия несет ответственность за исполнение своих функций и полномочий в соответствии с действующим законодательством Российской Федерации.</w:t>
      </w:r>
    </w:p>
    <w:p w14:paraId="789F54CD" w14:textId="77777777" w:rsidR="00A94727" w:rsidRDefault="005F28B5"/>
    <w:p w14:paraId="4C9B9D2F" w14:textId="77777777" w:rsidR="00775B8D" w:rsidRDefault="00775B8D" w:rsidP="00176EE4">
      <w:pPr>
        <w:pStyle w:val="Standard"/>
        <w:tabs>
          <w:tab w:val="left" w:pos="5529"/>
          <w:tab w:val="left" w:pos="7088"/>
        </w:tabs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bookmarkEnd w:id="0"/>
    </w:p>
    <w:sectPr w:rsidR="00775B8D" w:rsidSect="00775B8D">
      <w:headerReference w:type="default" r:id="rId9"/>
      <w:pgSz w:w="11906" w:h="16838"/>
      <w:pgMar w:top="1077" w:right="624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A314" w14:textId="77777777" w:rsidR="005F28B5" w:rsidRDefault="005F28B5" w:rsidP="001D518A">
      <w:r>
        <w:separator/>
      </w:r>
    </w:p>
  </w:endnote>
  <w:endnote w:type="continuationSeparator" w:id="0">
    <w:p w14:paraId="1AA227BC" w14:textId="77777777" w:rsidR="005F28B5" w:rsidRDefault="005F28B5" w:rsidP="001D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B9B6" w14:textId="77777777" w:rsidR="005F28B5" w:rsidRDefault="005F28B5" w:rsidP="001D518A">
      <w:r>
        <w:separator/>
      </w:r>
    </w:p>
  </w:footnote>
  <w:footnote w:type="continuationSeparator" w:id="0">
    <w:p w14:paraId="06D5E869" w14:textId="77777777" w:rsidR="005F28B5" w:rsidRDefault="005F28B5" w:rsidP="001D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431302"/>
      <w:docPartObj>
        <w:docPartGallery w:val="Page Numbers (Top of Page)"/>
        <w:docPartUnique/>
      </w:docPartObj>
    </w:sdtPr>
    <w:sdtEndPr/>
    <w:sdtContent>
      <w:p w14:paraId="41807723" w14:textId="77777777" w:rsidR="00F917EE" w:rsidRDefault="00F917EE" w:rsidP="00F917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8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5"/>
    <w:rsid w:val="00022267"/>
    <w:rsid w:val="00026BFF"/>
    <w:rsid w:val="000A0849"/>
    <w:rsid w:val="0015430C"/>
    <w:rsid w:val="00176EE4"/>
    <w:rsid w:val="001D518A"/>
    <w:rsid w:val="00231CA4"/>
    <w:rsid w:val="002C1E0E"/>
    <w:rsid w:val="002E2C15"/>
    <w:rsid w:val="002F4D80"/>
    <w:rsid w:val="00312564"/>
    <w:rsid w:val="0036649A"/>
    <w:rsid w:val="003762FB"/>
    <w:rsid w:val="003B5CC2"/>
    <w:rsid w:val="00476CD4"/>
    <w:rsid w:val="004B5ACD"/>
    <w:rsid w:val="004D4315"/>
    <w:rsid w:val="00535319"/>
    <w:rsid w:val="00560CA7"/>
    <w:rsid w:val="00565B11"/>
    <w:rsid w:val="005F28B5"/>
    <w:rsid w:val="006277B3"/>
    <w:rsid w:val="00636765"/>
    <w:rsid w:val="006650B0"/>
    <w:rsid w:val="00677619"/>
    <w:rsid w:val="00742081"/>
    <w:rsid w:val="00750701"/>
    <w:rsid w:val="00775B8D"/>
    <w:rsid w:val="00857203"/>
    <w:rsid w:val="008A6DB9"/>
    <w:rsid w:val="00974F5B"/>
    <w:rsid w:val="00A52D76"/>
    <w:rsid w:val="00AE4653"/>
    <w:rsid w:val="00BE0CB1"/>
    <w:rsid w:val="00C63441"/>
    <w:rsid w:val="00CA2379"/>
    <w:rsid w:val="00D53485"/>
    <w:rsid w:val="00DB5387"/>
    <w:rsid w:val="00E02D37"/>
    <w:rsid w:val="00E052E9"/>
    <w:rsid w:val="00E43169"/>
    <w:rsid w:val="00E62258"/>
    <w:rsid w:val="00EA0144"/>
    <w:rsid w:val="00EF5CEE"/>
    <w:rsid w:val="00F41E5E"/>
    <w:rsid w:val="00F73780"/>
    <w:rsid w:val="00F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05C86"/>
  <w15:chartTrackingRefBased/>
  <w15:docId w15:val="{73EBFBD6-E94C-44E4-A1AB-696CBC56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A08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4">
    <w:name w:val="header"/>
    <w:basedOn w:val="a"/>
    <w:link w:val="a5"/>
    <w:uiPriority w:val="99"/>
    <w:unhideWhenUsed/>
    <w:rsid w:val="001D5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18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5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18A"/>
    <w:rPr>
      <w:sz w:val="24"/>
      <w:szCs w:val="24"/>
    </w:rPr>
  </w:style>
  <w:style w:type="table" w:styleId="a8">
    <w:name w:val="Table Grid"/>
    <w:basedOn w:val="a1"/>
    <w:uiPriority w:val="39"/>
    <w:rsid w:val="00EF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5A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F57E827E7C9EBDF3E83CA86E44547D798D3DDAF8E77B81F2DA0311D5220007DBAF217B7D20CACECCC7B5042eA6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153ACE0E381C8DE76EF6EB5BC8E24B0AF62011686638FDDF06C29316800F78D158D0E23E8A0A77E448487BFg0m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3F57E827E7C9EBDF3E83CA86E44547D79AD5D5A98D77B81F2DA0311D5220007DBAF217B7D20CACECCC7B5042eA69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27</cp:revision>
  <cp:lastPrinted>2024-06-05T11:39:00Z</cp:lastPrinted>
  <dcterms:created xsi:type="dcterms:W3CDTF">2022-10-12T12:11:00Z</dcterms:created>
  <dcterms:modified xsi:type="dcterms:W3CDTF">2024-06-17T09:45:00Z</dcterms:modified>
</cp:coreProperties>
</file>