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09C" w:rsidRPr="008E509C" w:rsidRDefault="008E509C" w:rsidP="008E509C">
      <w:pPr>
        <w:tabs>
          <w:tab w:val="left" w:pos="1276"/>
          <w:tab w:val="left" w:pos="11766"/>
        </w:tabs>
      </w:pPr>
      <w:r>
        <w:t xml:space="preserve">                                                                                                                                                                    </w:t>
      </w:r>
      <w:r w:rsidRPr="008E509C">
        <w:t>Приложение 1</w:t>
      </w:r>
    </w:p>
    <w:p w:rsidR="008E509C" w:rsidRDefault="008E509C" w:rsidP="008E509C">
      <w:pPr>
        <w:pStyle w:val="a9"/>
        <w:tabs>
          <w:tab w:val="left" w:pos="1276"/>
          <w:tab w:val="left" w:pos="11766"/>
        </w:tabs>
        <w:spacing w:after="0" w:line="240" w:lineRule="auto"/>
        <w:ind w:firstLine="107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0E46EE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 xml:space="preserve">ю администрации </w:t>
      </w:r>
    </w:p>
    <w:p w:rsidR="008E509C" w:rsidRPr="000E46EE" w:rsidRDefault="008E509C" w:rsidP="008E509C">
      <w:pPr>
        <w:pStyle w:val="a9"/>
        <w:tabs>
          <w:tab w:val="left" w:pos="1276"/>
          <w:tab w:val="left" w:pos="11766"/>
        </w:tabs>
        <w:spacing w:after="0" w:line="240" w:lineRule="auto"/>
        <w:ind w:firstLine="107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города-курорта Кисловодска</w:t>
      </w:r>
    </w:p>
    <w:p w:rsidR="008E509C" w:rsidRPr="008B287C" w:rsidRDefault="008E509C" w:rsidP="008E509C">
      <w:pPr>
        <w:tabs>
          <w:tab w:val="left" w:pos="11766"/>
        </w:tabs>
        <w:ind w:firstLine="6096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</w:t>
      </w:r>
      <w:r w:rsidRPr="008B287C">
        <w:rPr>
          <w:color w:val="000000"/>
        </w:rPr>
        <w:t xml:space="preserve">от ____________ </w:t>
      </w:r>
    </w:p>
    <w:p w:rsidR="008E509C" w:rsidRPr="000E46EE" w:rsidRDefault="008E509C" w:rsidP="008E509C">
      <w:pPr>
        <w:pStyle w:val="a9"/>
        <w:tabs>
          <w:tab w:val="left" w:pos="1276"/>
          <w:tab w:val="left" w:pos="11766"/>
        </w:tabs>
        <w:spacing w:after="0" w:line="240" w:lineRule="auto"/>
        <w:ind w:left="0" w:firstLine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</w:t>
      </w:r>
      <w:r w:rsidRPr="008B287C">
        <w:rPr>
          <w:rFonts w:ascii="Times New Roman" w:hAnsi="Times New Roman"/>
          <w:color w:val="000000"/>
          <w:sz w:val="28"/>
          <w:szCs w:val="28"/>
        </w:rPr>
        <w:t>№ ____________</w:t>
      </w:r>
    </w:p>
    <w:p w:rsidR="00DB49E8" w:rsidRDefault="00DB49E8" w:rsidP="00DB49E8">
      <w:pPr>
        <w:ind w:right="-104"/>
        <w:jc w:val="right"/>
        <w:rPr>
          <w:sz w:val="20"/>
          <w:szCs w:val="20"/>
        </w:rPr>
      </w:pPr>
    </w:p>
    <w:p w:rsidR="008E509C" w:rsidRDefault="008E509C" w:rsidP="00DB49E8">
      <w:pPr>
        <w:ind w:right="-104"/>
        <w:jc w:val="right"/>
        <w:rPr>
          <w:sz w:val="20"/>
          <w:szCs w:val="20"/>
        </w:rPr>
      </w:pPr>
    </w:p>
    <w:p w:rsidR="00DB49E8" w:rsidRPr="00822114" w:rsidRDefault="00DB49E8" w:rsidP="00DB49E8">
      <w:pPr>
        <w:ind w:right="-104"/>
        <w:jc w:val="right"/>
        <w:rPr>
          <w:sz w:val="20"/>
          <w:szCs w:val="20"/>
        </w:rPr>
      </w:pPr>
      <w:r w:rsidRPr="00822114">
        <w:rPr>
          <w:sz w:val="20"/>
          <w:szCs w:val="20"/>
        </w:rPr>
        <w:t>Таблица 1</w:t>
      </w:r>
    </w:p>
    <w:tbl>
      <w:tblPr>
        <w:tblW w:w="15626" w:type="dxa"/>
        <w:tblInd w:w="250" w:type="dxa"/>
        <w:tblLayout w:type="fixed"/>
        <w:tblLook w:val="04A0"/>
      </w:tblPr>
      <w:tblGrid>
        <w:gridCol w:w="568"/>
        <w:gridCol w:w="145"/>
        <w:gridCol w:w="3985"/>
        <w:gridCol w:w="1139"/>
        <w:gridCol w:w="1139"/>
        <w:gridCol w:w="1282"/>
        <w:gridCol w:w="1139"/>
        <w:gridCol w:w="1138"/>
        <w:gridCol w:w="1264"/>
        <w:gridCol w:w="1276"/>
        <w:gridCol w:w="1276"/>
        <w:gridCol w:w="1275"/>
      </w:tblGrid>
      <w:tr w:rsidR="00DB49E8" w:rsidRPr="00822114" w:rsidTr="008E509C">
        <w:trPr>
          <w:trHeight w:val="315"/>
        </w:trPr>
        <w:tc>
          <w:tcPr>
            <w:tcW w:w="156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>СВЕДЕНИЯ</w:t>
            </w:r>
          </w:p>
        </w:tc>
      </w:tr>
      <w:tr w:rsidR="00DB49E8" w:rsidRPr="00822114" w:rsidTr="008E509C">
        <w:trPr>
          <w:trHeight w:val="315"/>
        </w:trPr>
        <w:tc>
          <w:tcPr>
            <w:tcW w:w="156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>об индикаторах достижения целей  муниципальной Программы "Развитие образования" города-курорта Кисловодска</w:t>
            </w:r>
          </w:p>
        </w:tc>
      </w:tr>
      <w:tr w:rsidR="00DB49E8" w:rsidRPr="00822114" w:rsidTr="008E509C">
        <w:trPr>
          <w:trHeight w:val="315"/>
        </w:trPr>
        <w:tc>
          <w:tcPr>
            <w:tcW w:w="156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 xml:space="preserve"> и показателях решения задач подпрограмм Программы и их значениях</w:t>
            </w:r>
          </w:p>
        </w:tc>
      </w:tr>
      <w:tr w:rsidR="00DB49E8" w:rsidRPr="00822114" w:rsidTr="008E509C">
        <w:trPr>
          <w:trHeight w:val="31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49E8" w:rsidRPr="00822114" w:rsidTr="008E509C">
        <w:trPr>
          <w:trHeight w:val="4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№ п/п</w:t>
            </w:r>
          </w:p>
        </w:tc>
        <w:tc>
          <w:tcPr>
            <w:tcW w:w="4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Default="00DB49E8" w:rsidP="00FB6A51">
            <w:pPr>
              <w:jc w:val="center"/>
              <w:rPr>
                <w:sz w:val="20"/>
                <w:szCs w:val="20"/>
              </w:rPr>
            </w:pPr>
          </w:p>
          <w:p w:rsid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Default="00DB49E8" w:rsidP="00FB6A51">
            <w:pPr>
              <w:jc w:val="center"/>
              <w:rPr>
                <w:sz w:val="20"/>
                <w:szCs w:val="20"/>
              </w:rPr>
            </w:pPr>
          </w:p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49E8" w:rsidRPr="00822114" w:rsidTr="008E509C">
        <w:trPr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E8" w:rsidRPr="00822114" w:rsidRDefault="00DB49E8" w:rsidP="00FB6A51">
            <w:pPr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E8" w:rsidRPr="00822114" w:rsidRDefault="00DB49E8" w:rsidP="00FB6A51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E8" w:rsidRPr="00822114" w:rsidRDefault="00DB49E8" w:rsidP="00FB6A51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0"/>
                <w:szCs w:val="20"/>
              </w:rPr>
            </w:pPr>
            <w:r w:rsidRPr="00822114">
              <w:rPr>
                <w:sz w:val="20"/>
                <w:szCs w:val="20"/>
              </w:rPr>
              <w:t>2027</w:t>
            </w:r>
          </w:p>
        </w:tc>
      </w:tr>
      <w:tr w:rsidR="00DB49E8" w:rsidRPr="00822114" w:rsidTr="008E509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b/>
                <w:bCs/>
                <w:sz w:val="16"/>
                <w:szCs w:val="16"/>
              </w:rPr>
            </w:pPr>
            <w:r w:rsidRPr="00822114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DB49E8" w:rsidRPr="00822114" w:rsidTr="008E509C">
        <w:trPr>
          <w:trHeight w:val="534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jc w:val="center"/>
              <w:rPr>
                <w:sz w:val="20"/>
                <w:szCs w:val="20"/>
              </w:rPr>
            </w:pPr>
          </w:p>
          <w:p w:rsidR="00DB49E8" w:rsidRPr="00890036" w:rsidRDefault="00DB49E8" w:rsidP="00FB6A51">
            <w:pPr>
              <w:jc w:val="center"/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Цель 1. Повышение доступности и качества образования в городе-курорте Кисловодске</w:t>
            </w:r>
          </w:p>
          <w:p w:rsidR="00DB49E8" w:rsidRPr="00890036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</w:tr>
      <w:tr w:rsidR="00DB49E8" w:rsidRPr="00822114" w:rsidTr="008E509C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jc w:val="center"/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jc w:val="center"/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t> </w:t>
            </w:r>
          </w:p>
        </w:tc>
      </w:tr>
      <w:tr w:rsidR="00DB49E8" w:rsidRPr="00822114" w:rsidTr="008E509C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1.1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both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Уровень удовлетворенности населения города-курорта Кисловодска доступностью и качеством дошкольного, общего и дополнительного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86,2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90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94</w:t>
            </w:r>
          </w:p>
        </w:tc>
      </w:tr>
      <w:tr w:rsidR="00DB49E8" w:rsidRPr="00822114" w:rsidTr="008E509C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1.2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both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собственности, в общей численности детей данной возрастной группы</w:t>
            </w:r>
          </w:p>
          <w:p w:rsidR="00DB49E8" w:rsidRPr="00DB49E8" w:rsidRDefault="00DB49E8" w:rsidP="00FB6A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50,9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84</w:t>
            </w:r>
          </w:p>
        </w:tc>
      </w:tr>
      <w:tr w:rsidR="00DB49E8" w:rsidRPr="00822114" w:rsidTr="008E509C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1.3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both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Объем привлеченных из федерального и краевого бюджета субсидий и иных межбюджетных трансфертов на 1 рубль финансирования муниципальной программы за счет средств бюджета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руб. на 1 руб.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1,97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</w:t>
            </w:r>
          </w:p>
        </w:tc>
      </w:tr>
      <w:tr w:rsidR="00DB49E8" w:rsidRPr="00822114" w:rsidTr="008E509C">
        <w:trPr>
          <w:trHeight w:val="345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  <w:r w:rsidRPr="00890036">
              <w:rPr>
                <w:sz w:val="20"/>
                <w:szCs w:val="20"/>
              </w:rPr>
              <w:lastRenderedPageBreak/>
              <w:t>Подпрограмма 1 «Развитие дошкольного, общего и  дополнительного образования»</w:t>
            </w:r>
          </w:p>
        </w:tc>
      </w:tr>
      <w:tr w:rsidR="00DB49E8" w:rsidRPr="00C823D6" w:rsidTr="008E509C">
        <w:trPr>
          <w:trHeight w:val="420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890036" w:rsidRDefault="00DB49E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1 Подпрограммы 1: </w:t>
            </w:r>
            <w:r w:rsidRPr="00890036">
              <w:rPr>
                <w:sz w:val="20"/>
                <w:szCs w:val="20"/>
              </w:rPr>
              <w:t>Повышение доступности и качества дошкольного, общего и дополнительного образования в городе-курорте Кисловодске</w:t>
            </w:r>
          </w:p>
        </w:tc>
      </w:tr>
      <w:tr w:rsidR="00DB49E8" w:rsidRPr="00C823D6" w:rsidTr="008E509C">
        <w:trPr>
          <w:trHeight w:val="36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 </w:t>
            </w:r>
          </w:p>
        </w:tc>
      </w:tr>
      <w:tr w:rsidR="00DB49E8" w:rsidRPr="00C823D6" w:rsidTr="008E509C">
        <w:trPr>
          <w:trHeight w:val="615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Численность воспитанников дошкольных образовательных учреждений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3883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343F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4319</w:t>
            </w:r>
          </w:p>
        </w:tc>
      </w:tr>
      <w:tr w:rsidR="00F240F9" w:rsidRPr="00C823D6" w:rsidTr="008E509C">
        <w:trPr>
          <w:trHeight w:val="111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</w:pPr>
            <w:r>
              <w:rPr>
                <w:sz w:val="20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</w:pPr>
            <w:r>
              <w:rPr>
                <w:sz w:val="20"/>
              </w:rP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697191" w:rsidRDefault="00F240F9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</w:tr>
      <w:tr w:rsidR="00DB49E8" w:rsidRPr="00C823D6" w:rsidTr="008E509C">
        <w:trPr>
          <w:trHeight w:val="998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1.1.3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F240F9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F240F9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F240F9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F240F9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240F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240F9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240F9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240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F240F9">
              <w:rPr>
                <w:sz w:val="20"/>
                <w:szCs w:val="20"/>
              </w:rPr>
              <w:t>3</w:t>
            </w:r>
          </w:p>
        </w:tc>
      </w:tr>
      <w:tr w:rsidR="00DB49E8" w:rsidRPr="00C823D6" w:rsidTr="008E509C">
        <w:trPr>
          <w:trHeight w:val="998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Количество мест для детей дошкольного возраста, созданных за счет доукомплектования, перепрофилирования действующих групп в дошкольных образовательных учреждениях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998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дошкольных образовательных учреждений, в которых выполнены мероприятия по укреплению материально-технической базы,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998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дошкольных образовательных учреждений, в которых проведены антитеррористические мероприятия,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BD0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BD07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B49E8" w:rsidRPr="00C823D6" w:rsidTr="008E509C">
        <w:trPr>
          <w:trHeight w:val="998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дошкольных образовательных учреждений, в которых проведены мероприятия по противопожарной безопасности,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</w:tr>
      <w:tr w:rsidR="00DB49E8" w:rsidRPr="00C823D6" w:rsidTr="008E509C">
        <w:trPr>
          <w:trHeight w:val="56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дошкольных образовательных учреждений, в которых проведены ремонтные работы,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B49E8" w:rsidRPr="00C823D6" w:rsidTr="008E509C">
        <w:trPr>
          <w:trHeight w:val="998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BD07EC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</w:tr>
      <w:tr w:rsidR="003350E7" w:rsidRPr="00C823D6" w:rsidTr="008E509C">
        <w:trPr>
          <w:trHeight w:val="80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детей, на которых выплачена компенсация части родительской платы в общей численности детей посещающих ДОУ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68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50E7" w:rsidRPr="00697191" w:rsidRDefault="003350E7" w:rsidP="00335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584647" w:rsidRPr="00C823D6" w:rsidTr="008E509C">
        <w:trPr>
          <w:trHeight w:val="975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Численность обучающихся в общеобразовательных учреждениях города, осваивающих программы общего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10211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10412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647" w:rsidRPr="00697191" w:rsidRDefault="00584647" w:rsidP="00584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10588</w:t>
            </w:r>
          </w:p>
        </w:tc>
      </w:tr>
      <w:tr w:rsidR="00DB49E8" w:rsidRPr="00C823D6" w:rsidTr="008E509C">
        <w:trPr>
          <w:trHeight w:val="141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bookmarkStart w:id="0" w:name="_GoBack" w:colFirst="5" w:colLast="5"/>
            <w:r w:rsidRPr="00697191">
              <w:rPr>
                <w:sz w:val="20"/>
                <w:szCs w:val="20"/>
              </w:rPr>
              <w:lastRenderedPageBreak/>
              <w:t>1.1.12.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18,3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0,0</w:t>
            </w:r>
          </w:p>
        </w:tc>
      </w:tr>
      <w:bookmarkEnd w:id="0"/>
      <w:tr w:rsidR="00DB49E8" w:rsidRPr="00C823D6" w:rsidTr="008E509C">
        <w:trPr>
          <w:trHeight w:val="27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общеобразовательных учреждений, в которых выполнены мероприятия по укреплению материально-технической базы,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41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общеобразовательных учреждений, в которых проведены антитеррористические мероприятия,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</w:tr>
      <w:tr w:rsidR="00DB49E8" w:rsidRPr="00C823D6" w:rsidTr="008E509C">
        <w:trPr>
          <w:trHeight w:val="141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общеобразовательных учреждений, в которых проведены мероприятия по противопожарной безопасности,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99390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</w:t>
            </w:r>
            <w:r w:rsidR="00993901">
              <w:rPr>
                <w:sz w:val="20"/>
                <w:szCs w:val="20"/>
              </w:rPr>
              <w:t>1,4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 w:rsidRPr="00993901">
              <w:rPr>
                <w:sz w:val="20"/>
                <w:szCs w:val="20"/>
              </w:rPr>
              <w:t>21,4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 w:rsidRPr="00993901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 w:rsidRPr="00993901">
              <w:rPr>
                <w:sz w:val="20"/>
                <w:szCs w:val="20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 w:rsidRPr="00993901">
              <w:rPr>
                <w:sz w:val="20"/>
                <w:szCs w:val="20"/>
              </w:rPr>
              <w:t>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 w:rsidRPr="00993901">
              <w:rPr>
                <w:sz w:val="20"/>
                <w:szCs w:val="20"/>
              </w:rPr>
              <w:t>21,4</w:t>
            </w:r>
          </w:p>
        </w:tc>
      </w:tr>
      <w:tr w:rsidR="00DB49E8" w:rsidRPr="00C823D6" w:rsidTr="008E509C">
        <w:trPr>
          <w:trHeight w:val="1410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общеобразовательных учреждений, в которых проведены ремонтные работы,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  <w:r w:rsidR="00993901">
              <w:rPr>
                <w:sz w:val="20"/>
                <w:szCs w:val="20"/>
              </w:rPr>
              <w:t>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  <w:r w:rsidR="00993901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  <w:r w:rsidR="00993901">
              <w:rPr>
                <w:sz w:val="20"/>
                <w:szCs w:val="20"/>
              </w:rPr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  <w:r w:rsidR="00993901">
              <w:rPr>
                <w:sz w:val="20"/>
                <w:szCs w:val="20"/>
              </w:rPr>
              <w:t>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</w:t>
            </w:r>
            <w:r w:rsidR="00993901">
              <w:rPr>
                <w:sz w:val="20"/>
                <w:szCs w:val="20"/>
              </w:rPr>
              <w:t>,1</w:t>
            </w:r>
          </w:p>
        </w:tc>
      </w:tr>
      <w:tr w:rsidR="00DB49E8" w:rsidRPr="00C823D6" w:rsidTr="008E509C">
        <w:trPr>
          <w:trHeight w:val="1211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1.1.17.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педагогических работников – классных руководителей, в общей численности педагогических работников муниципальных общеобразовательных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62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DB49E8" w:rsidRPr="00C823D6" w:rsidTr="008E509C">
        <w:trPr>
          <w:trHeight w:val="1118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lastRenderedPageBreak/>
              <w:t>1.1.18.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детей, обучающихся в начальных классах муниципальных и частных общеобразовательных учреждений, обеспеченных новогодними подарками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</w:tr>
      <w:tr w:rsidR="00DB49E8" w:rsidRPr="00C823D6" w:rsidTr="008E509C">
        <w:trPr>
          <w:trHeight w:val="557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E7288B" w:rsidRDefault="00DB49E8" w:rsidP="00FB6A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7288B">
              <w:rPr>
                <w:sz w:val="20"/>
                <w:szCs w:val="20"/>
              </w:rPr>
              <w:t>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993901"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99390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99390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993901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993901">
              <w:rPr>
                <w:sz w:val="20"/>
                <w:szCs w:val="20"/>
              </w:rPr>
              <w:t>2</w:t>
            </w:r>
          </w:p>
        </w:tc>
      </w:tr>
      <w:tr w:rsidR="00993901" w:rsidRPr="00C823D6" w:rsidTr="008E509C">
        <w:trPr>
          <w:trHeight w:val="557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993901" w:rsidP="00E80B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  <w:r w:rsidR="00E80B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9F36E3" w:rsidP="00181B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81B82" w:rsidRPr="00181B82">
              <w:rPr>
                <w:sz w:val="20"/>
                <w:szCs w:val="20"/>
              </w:rPr>
              <w:t>охранение численности обучающихся, получивших премию Главы на уровне прошлого года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697191" w:rsidRDefault="00181B8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93901" w:rsidRPr="00C823D6" w:rsidTr="008E509C">
        <w:trPr>
          <w:trHeight w:val="557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9F36E3" w:rsidP="00181B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81B82" w:rsidRPr="00181B82">
              <w:rPr>
                <w:sz w:val="20"/>
                <w:szCs w:val="20"/>
              </w:rPr>
              <w:t>охранение численности педагогических работников, получивших премию Главы на уровне прошлого года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697191" w:rsidRDefault="00181B82" w:rsidP="00FB6A51">
            <w:pPr>
              <w:jc w:val="center"/>
              <w:rPr>
                <w:sz w:val="20"/>
                <w:szCs w:val="20"/>
              </w:rPr>
            </w:pPr>
            <w:r w:rsidRPr="00181B82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181B82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93901" w:rsidRPr="00C823D6" w:rsidTr="008E509C">
        <w:trPr>
          <w:trHeight w:val="557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99390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9F36E3" w:rsidP="00290353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2F56D8">
              <w:rPr>
                <w:bCs/>
                <w:sz w:val="20"/>
                <w:szCs w:val="20"/>
              </w:rPr>
              <w:t xml:space="preserve">оличество созданных </w:t>
            </w:r>
            <w:r w:rsidR="00290353">
              <w:rPr>
                <w:bCs/>
                <w:sz w:val="20"/>
                <w:szCs w:val="20"/>
              </w:rPr>
              <w:t>учебно-методических центров</w:t>
            </w:r>
            <w:r w:rsidR="002F56D8" w:rsidRPr="002F56D8">
              <w:rPr>
                <w:bCs/>
                <w:sz w:val="20"/>
                <w:szCs w:val="20"/>
              </w:rPr>
              <w:t xml:space="preserve"> военно-патриотического воспитания «Авангард»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697191" w:rsidRDefault="002F56D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Default="002F56D8" w:rsidP="009939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15C8" w:rsidRPr="00C823D6" w:rsidTr="008E509C">
        <w:trPr>
          <w:trHeight w:val="557"/>
        </w:trPr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Default="00F615C8" w:rsidP="00F61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Default="00F615C8" w:rsidP="00F615C8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Доля</w:t>
            </w:r>
            <w:r w:rsidRPr="00F615C8">
              <w:rPr>
                <w:bCs/>
                <w:sz w:val="20"/>
                <w:szCs w:val="20"/>
              </w:rPr>
              <w:t xml:space="preserve"> воспитанников дошкольных образовательных учреждений, обеспеченных новогодними подарками, в общей численности воспитанников в дошкольных 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Default="00F615C8" w:rsidP="00F615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697191" w:rsidRDefault="00F615C8" w:rsidP="00F615C8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</w:tr>
      <w:tr w:rsidR="00DB49E8" w:rsidRPr="00C823D6" w:rsidTr="008E509C">
        <w:trPr>
          <w:trHeight w:val="449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Задача 2 Подпрограммы 1: Развитие интеллектуального и творческого потенциала детей в городе-курорте Кисловодске</w:t>
            </w:r>
          </w:p>
        </w:tc>
      </w:tr>
      <w:tr w:rsidR="00DB49E8" w:rsidRPr="00C823D6" w:rsidTr="008E509C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</w:tr>
      <w:tr w:rsidR="00DB49E8" w:rsidRPr="00C823D6" w:rsidTr="008E509C">
        <w:trPr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lastRenderedPageBreak/>
              <w:t>1.2.1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детей, охваченных дополнительным образованием, в муниципальных учреждениях образования, в общей численности детей в возрасте 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A5C9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A5C92" w:rsidP="009A5C92">
            <w:pPr>
              <w:jc w:val="center"/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9A5C92" w:rsidP="009A5C92">
            <w:pPr>
              <w:jc w:val="center"/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9A5C92">
            <w:pPr>
              <w:jc w:val="center"/>
            </w:pPr>
            <w:r w:rsidRPr="00697191">
              <w:rPr>
                <w:sz w:val="20"/>
                <w:szCs w:val="20"/>
              </w:rPr>
              <w:t>7</w:t>
            </w:r>
            <w:r w:rsidR="009A5C92">
              <w:rPr>
                <w:sz w:val="20"/>
                <w:szCs w:val="20"/>
              </w:rPr>
              <w:t>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80E32" w:rsidP="00FB6A51">
            <w:pPr>
              <w:jc w:val="center"/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80E32" w:rsidP="00FB6A51">
            <w:pPr>
              <w:jc w:val="center"/>
            </w:pPr>
            <w:r>
              <w:rPr>
                <w:sz w:val="20"/>
                <w:szCs w:val="20"/>
              </w:rPr>
              <w:t>75</w:t>
            </w:r>
            <w:r w:rsidR="009A5C92">
              <w:rPr>
                <w:sz w:val="20"/>
                <w:szCs w:val="20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80E32" w:rsidP="00280E32">
            <w:pPr>
              <w:jc w:val="center"/>
            </w:pPr>
            <w:r>
              <w:rPr>
                <w:sz w:val="20"/>
                <w:szCs w:val="20"/>
              </w:rPr>
              <w:t>75</w:t>
            </w:r>
            <w:r w:rsidR="009A5C92">
              <w:rPr>
                <w:sz w:val="20"/>
                <w:szCs w:val="20"/>
              </w:rPr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80E32" w:rsidP="00280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9A5C92">
              <w:rPr>
                <w:sz w:val="20"/>
                <w:szCs w:val="20"/>
              </w:rPr>
              <w:t>,3</w:t>
            </w:r>
          </w:p>
        </w:tc>
      </w:tr>
      <w:tr w:rsidR="00DB49E8" w:rsidRPr="00C823D6" w:rsidTr="008E509C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1.2.2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детей, охваченных дополнительным образованием, в муниципальных учреждениях культуры, в общей численности детей в возрасте 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7,15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8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1.2.3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детей, охваченных дополнительным образованием, в муниципальных учреждениях физической культуры и спорта, в общей численности детей в возрасте 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1,5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1.2.4.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учреждений дополнительного образования, в которых выполнены мероприятия по укреплению материально-технической базы,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1.2.5.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учреждений дополнительного образования, в которых проведены антитеррористические мероприятия,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80E3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1.2.6.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9F36E3" w:rsidRDefault="00DB49E8" w:rsidP="009F36E3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учреждений дополнительного образования, в которых проведены мероприятия по противопожарной безопасности,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80E3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1.2.7.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учреждений дополнительного образования, в которых проведены ремонтные работы,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9F36E3" w:rsidRPr="00C823D6" w:rsidTr="008E509C">
        <w:trPr>
          <w:trHeight w:val="4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1.2.8.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1D0EF6" w:rsidRDefault="009F36E3" w:rsidP="001D0E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 w:rsidRPr="009F36E3">
              <w:rPr>
                <w:sz w:val="20"/>
                <w:szCs w:val="20"/>
              </w:rPr>
              <w:t>создан</w:t>
            </w:r>
            <w:r>
              <w:rPr>
                <w:sz w:val="20"/>
                <w:szCs w:val="20"/>
              </w:rPr>
              <w:t xml:space="preserve">ных </w:t>
            </w:r>
            <w:r>
              <w:rPr>
                <w:bCs/>
                <w:sz w:val="20"/>
                <w:szCs w:val="20"/>
              </w:rPr>
              <w:t>детских</w:t>
            </w:r>
            <w:r w:rsidRPr="009F36E3">
              <w:rPr>
                <w:bCs/>
                <w:sz w:val="20"/>
                <w:szCs w:val="20"/>
              </w:rPr>
              <w:t xml:space="preserve"> технопарк</w:t>
            </w:r>
            <w:r>
              <w:rPr>
                <w:bCs/>
                <w:sz w:val="20"/>
                <w:szCs w:val="20"/>
              </w:rPr>
              <w:t>ов «</w:t>
            </w:r>
            <w:proofErr w:type="spellStart"/>
            <w:r>
              <w:rPr>
                <w:bCs/>
                <w:sz w:val="20"/>
                <w:szCs w:val="20"/>
              </w:rPr>
              <w:t>Кванториум</w:t>
            </w:r>
            <w:proofErr w:type="spell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1D0EF6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36E3" w:rsidRPr="00C823D6" w:rsidTr="008E509C">
        <w:trPr>
          <w:trHeight w:val="8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1.2.9.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1D0EF6" w:rsidRDefault="009F36E3" w:rsidP="00FB6A51">
            <w:pPr>
              <w:jc w:val="both"/>
              <w:rPr>
                <w:bCs/>
                <w:sz w:val="20"/>
                <w:szCs w:val="20"/>
              </w:rPr>
            </w:pPr>
            <w:r w:rsidRPr="009F36E3">
              <w:rPr>
                <w:sz w:val="20"/>
                <w:szCs w:val="20"/>
              </w:rPr>
              <w:t xml:space="preserve">Количество созданных </w:t>
            </w:r>
            <w:r>
              <w:rPr>
                <w:bCs/>
                <w:sz w:val="20"/>
                <w:szCs w:val="20"/>
              </w:rPr>
              <w:t>модельных опорных центров</w:t>
            </w:r>
            <w:r w:rsidRPr="009F36E3">
              <w:rPr>
                <w:bCs/>
                <w:sz w:val="20"/>
                <w:szCs w:val="20"/>
              </w:rPr>
              <w:t xml:space="preserve"> персонифицированного финансирования дополнитель</w:t>
            </w:r>
            <w:r>
              <w:rPr>
                <w:bCs/>
                <w:sz w:val="20"/>
                <w:szCs w:val="20"/>
              </w:rPr>
              <w:t>ного образования детей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 w:rsidRPr="009F36E3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1D0EF6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697191" w:rsidRDefault="009F36E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542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Задача 3 Подпрограммы 1: Модернизация системы образования в городе-курорте Кисловодске</w:t>
            </w:r>
          </w:p>
        </w:tc>
      </w:tr>
      <w:tr w:rsidR="00DB49E8" w:rsidRPr="00C823D6" w:rsidTr="008E509C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A215B0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1.3.</w:t>
            </w:r>
            <w:r w:rsidR="00A215B0">
              <w:rPr>
                <w:sz w:val="20"/>
                <w:szCs w:val="20"/>
              </w:rPr>
              <w:t>1</w:t>
            </w:r>
            <w:r w:rsidRPr="00697191">
              <w:rPr>
                <w:sz w:val="20"/>
                <w:szCs w:val="20"/>
              </w:rPr>
              <w:t>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образовательных учреждений, в которых проведены работы по благоустройству территорий, в общем количестве муниципальных образовате</w:t>
            </w:r>
            <w:r>
              <w:rPr>
                <w:sz w:val="20"/>
                <w:szCs w:val="20"/>
              </w:rPr>
              <w:t>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1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A215B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</w:t>
            </w:r>
            <w:r w:rsidR="00DB49E8" w:rsidRPr="00697191">
              <w:rPr>
                <w:sz w:val="20"/>
                <w:szCs w:val="20"/>
              </w:rPr>
              <w:t>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муниципальных образовательных учреждений, в которых проведены работы по капитальному ремонту зданий, в общем количестве муниципальных образовате</w:t>
            </w:r>
            <w:r>
              <w:rPr>
                <w:sz w:val="20"/>
                <w:szCs w:val="20"/>
              </w:rPr>
              <w:t>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A215B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1.3.3</w:t>
            </w:r>
            <w:r w:rsidR="00DB49E8" w:rsidRPr="00697191">
              <w:rPr>
                <w:sz w:val="20"/>
                <w:szCs w:val="20"/>
              </w:rPr>
              <w:t>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Количество мест для детей дошкольного возраста, созданных за счет строительства  (реконструкции) дошкольных 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54630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546303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A215B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1.3.4</w:t>
            </w:r>
            <w:r w:rsidR="00DB49E8" w:rsidRPr="00DB49E8">
              <w:rPr>
                <w:sz w:val="20"/>
                <w:szCs w:val="20"/>
              </w:rPr>
              <w:t>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both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Количество мест для обучающихся, созданных за счет строительства (реконструкции) общеобразовательных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275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DB49E8" w:rsidRPr="00DB49E8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A215B0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1.3.</w:t>
            </w:r>
            <w:r w:rsidR="00A215B0">
              <w:rPr>
                <w:sz w:val="20"/>
                <w:szCs w:val="20"/>
              </w:rPr>
              <w:t>5</w:t>
            </w:r>
            <w:r w:rsidRPr="00DB49E8">
              <w:rPr>
                <w:sz w:val="20"/>
                <w:szCs w:val="20"/>
              </w:rPr>
              <w:t>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both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Количество построенных, реконструированных  (отремонтированных) объектов в сфере образования (включая спортивные залы, бассейны)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A215B0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1.3.</w:t>
            </w:r>
            <w:r w:rsidR="00A215B0">
              <w:rPr>
                <w:sz w:val="20"/>
                <w:szCs w:val="20"/>
              </w:rPr>
              <w:t>6</w:t>
            </w:r>
            <w:r w:rsidRPr="00DB49E8">
              <w:rPr>
                <w:sz w:val="20"/>
                <w:szCs w:val="20"/>
              </w:rPr>
              <w:t>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both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Количество построенных, реконструированных  (отремонтированных) объектов дополнительного образования детей в сфере культуры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257C30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DB49E8" w:rsidRDefault="00DB49E8" w:rsidP="00FB6A51">
            <w:pPr>
              <w:jc w:val="center"/>
              <w:rPr>
                <w:sz w:val="20"/>
                <w:szCs w:val="20"/>
              </w:rPr>
            </w:pPr>
            <w:r w:rsidRPr="00DB49E8">
              <w:rPr>
                <w:sz w:val="20"/>
                <w:szCs w:val="20"/>
              </w:rPr>
              <w:t>-</w:t>
            </w:r>
          </w:p>
        </w:tc>
      </w:tr>
      <w:tr w:rsidR="00A215B0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215B0" w:rsidP="00A21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1.3.7.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  <w:r w:rsidRPr="001D0E4D">
              <w:rPr>
                <w:sz w:val="20"/>
                <w:szCs w:val="20"/>
              </w:rPr>
              <w:t xml:space="preserve"> общеобразовательных учреждений, в которых проведен капитальный ремонт и оснащение зданий в рамках реализации регионального проекта «Модернизация школьных систем образования»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215B0" w:rsidP="00FB6A51">
            <w:pPr>
              <w:jc w:val="center"/>
              <w:rPr>
                <w:sz w:val="20"/>
                <w:szCs w:val="20"/>
              </w:rPr>
            </w:pPr>
            <w:r w:rsidRPr="00A215B0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1D0E4D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15B0" w:rsidRPr="00C823D6" w:rsidTr="008E509C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215B0" w:rsidP="00A215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1.3.8.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Pr="00A41622">
              <w:rPr>
                <w:bCs/>
                <w:sz w:val="20"/>
                <w:szCs w:val="20"/>
              </w:rPr>
              <w:t>оличеств</w:t>
            </w:r>
            <w:r>
              <w:rPr>
                <w:bCs/>
                <w:sz w:val="20"/>
                <w:szCs w:val="20"/>
              </w:rPr>
              <w:t>о</w:t>
            </w:r>
            <w:r w:rsidRPr="00A41622">
              <w:rPr>
                <w:bCs/>
                <w:sz w:val="20"/>
                <w:szCs w:val="20"/>
              </w:rPr>
              <w:t xml:space="preserve"> общеобразовательных учреждений, на капитальный ремонт, строительство (реконструкцию) зданий и благоустройство территорий, в которых разработана проектно-сметная (сметная) документация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215B0" w:rsidP="00FB6A51">
            <w:pPr>
              <w:jc w:val="center"/>
              <w:rPr>
                <w:sz w:val="20"/>
                <w:szCs w:val="20"/>
              </w:rPr>
            </w:pPr>
            <w:r w:rsidRPr="00A215B0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DB49E8" w:rsidRDefault="00A41622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49E8" w:rsidRPr="00C823D6" w:rsidTr="008E509C">
        <w:trPr>
          <w:trHeight w:val="527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Задача 4 Подпрограммы 1: Сохранение и укрепление здоровья детей</w:t>
            </w:r>
          </w:p>
        </w:tc>
      </w:tr>
      <w:tr w:rsidR="00DB49E8" w:rsidRPr="00C823D6" w:rsidTr="008E509C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</w:p>
        </w:tc>
      </w:tr>
      <w:tr w:rsidR="00DB49E8" w:rsidRPr="00C823D6" w:rsidTr="008E509C">
        <w:trPr>
          <w:trHeight w:val="1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1.4.1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 охваченных летним оздоровительным отдыхом в общей численности учащихся в общеобразовательных учреждениях и учреждениях дополнительного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47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</w:pPr>
            <w:r w:rsidRPr="00697191">
              <w:rPr>
                <w:sz w:val="20"/>
                <w:szCs w:val="20"/>
              </w:rPr>
              <w:t>47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</w:pPr>
            <w:r w:rsidRPr="00697191">
              <w:rPr>
                <w:sz w:val="20"/>
                <w:szCs w:val="20"/>
              </w:rPr>
              <w:t>47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</w:pPr>
            <w:r w:rsidRPr="00697191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</w:pPr>
            <w:r w:rsidRPr="00697191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</w:pPr>
            <w:r w:rsidRPr="00697191">
              <w:rPr>
                <w:sz w:val="20"/>
                <w:szCs w:val="20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</w:pPr>
            <w:r w:rsidRPr="00697191">
              <w:rPr>
                <w:sz w:val="20"/>
                <w:szCs w:val="20"/>
              </w:rPr>
              <w:t>47</w:t>
            </w:r>
          </w:p>
        </w:tc>
      </w:tr>
      <w:tr w:rsidR="00DB49E8" w:rsidRPr="00C823D6" w:rsidTr="008E509C">
        <w:trPr>
          <w:trHeight w:val="8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1.4.2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 воспитанников охваченных здоровым  питанием в дошко</w:t>
            </w:r>
            <w:r>
              <w:rPr>
                <w:sz w:val="20"/>
                <w:szCs w:val="20"/>
              </w:rPr>
              <w:t>льных 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</w:tr>
      <w:tr w:rsidR="00DB49E8" w:rsidRPr="00C823D6" w:rsidTr="008E509C">
        <w:trPr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1.4.3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учащихся общеобразовательных учреждений льготной категории, охваченных всеми видами питания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</w:tr>
      <w:tr w:rsidR="00DB49E8" w:rsidRPr="00C823D6" w:rsidTr="008E509C">
        <w:trPr>
          <w:trHeight w:val="1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1.4.4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обучающихся, получающих начальное общее образование в муниципальных общеобразовательных учреждениях, получающих бесплатное горячее питание, в общей  численности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697191" w:rsidRDefault="00DB49E8" w:rsidP="00FB6A5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</w:tr>
      <w:tr w:rsidR="004033F6" w:rsidRPr="00C823D6" w:rsidTr="008E509C">
        <w:trPr>
          <w:trHeight w:val="557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4033F6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5 Подпрограммы 1: Реализация региональных проектов</w:t>
            </w:r>
          </w:p>
        </w:tc>
      </w:tr>
      <w:tr w:rsidR="004033F6" w:rsidRPr="00C823D6" w:rsidTr="008E509C">
        <w:trPr>
          <w:trHeight w:val="1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1.5.1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введенных в эксплуатацию объектов образования (р</w:t>
            </w:r>
            <w:r w:rsidRPr="00FB6A51">
              <w:rPr>
                <w:sz w:val="20"/>
                <w:szCs w:val="20"/>
              </w:rPr>
              <w:t>егиональный проект «Содействие занятости женщин – создание условий дошкольного образования дл</w:t>
            </w:r>
            <w:r>
              <w:rPr>
                <w:sz w:val="20"/>
                <w:szCs w:val="20"/>
              </w:rPr>
              <w:t>я детей в возрасте до трех лет»</w:t>
            </w:r>
            <w:r w:rsidRPr="00FB6A5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р</w:t>
            </w:r>
            <w:r w:rsidRPr="00FB6A51">
              <w:rPr>
                <w:sz w:val="20"/>
                <w:szCs w:val="20"/>
              </w:rPr>
              <w:t xml:space="preserve">егиональный </w:t>
            </w:r>
            <w:r>
              <w:rPr>
                <w:sz w:val="20"/>
                <w:szCs w:val="20"/>
              </w:rPr>
              <w:t>проект «Современная школа»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697191" w:rsidRDefault="00FB6A51" w:rsidP="00FB6A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A11" w:rsidRPr="00C823D6" w:rsidTr="008E509C">
        <w:trPr>
          <w:trHeight w:val="5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FB6A51" w:rsidRDefault="00E06A11" w:rsidP="00E06A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организаций культуры, получивших современное оборудование (р</w:t>
            </w:r>
            <w:r w:rsidRPr="00FB6A51">
              <w:rPr>
                <w:sz w:val="20"/>
                <w:szCs w:val="20"/>
              </w:rPr>
              <w:t>егиональный проект «Культурная среда»</w:t>
            </w:r>
            <w:r>
              <w:rPr>
                <w:sz w:val="20"/>
                <w:szCs w:val="20"/>
              </w:rPr>
              <w:t>)</w:t>
            </w:r>
          </w:p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06A11" w:rsidRPr="00C823D6" w:rsidTr="008E509C">
        <w:trPr>
          <w:trHeight w:val="5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1.5.3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введенных ставок советников директора по воспитанию и взаимодействию с детскими общественными объединениями в общеобразовательных организация (р</w:t>
            </w:r>
            <w:r w:rsidRPr="00FB6A51">
              <w:rPr>
                <w:sz w:val="20"/>
                <w:szCs w:val="20"/>
              </w:rPr>
              <w:t>егиональный проект «Патриотическое воспитание граждан Российской Федерации»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06A11" w:rsidRPr="00C823D6" w:rsidTr="008E509C">
        <w:trPr>
          <w:trHeight w:val="689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Цель 2. Создание условий для обеспечения законных прав и интересов детей-сирот и детей, оставшихся без попечения родителей (законных представителей)</w:t>
            </w:r>
          </w:p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в городе-курорте Кисловодске</w:t>
            </w:r>
          </w:p>
        </w:tc>
      </w:tr>
      <w:tr w:rsidR="00E06A11" w:rsidRPr="00C823D6" w:rsidTr="008E509C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</w:tr>
      <w:tr w:rsidR="00E06A11" w:rsidRPr="00C823D6" w:rsidTr="008E509C">
        <w:trPr>
          <w:trHeight w:val="8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</w:rPr>
              <w:t>Доля детей - сирот и детей, оставшихся без попечения родителей (законных представителей), в общей численности детей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0,6</w:t>
            </w:r>
          </w:p>
        </w:tc>
      </w:tr>
      <w:tr w:rsidR="00E06A11" w:rsidRPr="00C823D6" w:rsidTr="008E509C">
        <w:trPr>
          <w:trHeight w:val="561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Подпрограмма 2 «Государственная поддержка детей-сирот и детей, оставшихся без попечения родителей»</w:t>
            </w:r>
          </w:p>
        </w:tc>
      </w:tr>
      <w:tr w:rsidR="00E06A11" w:rsidRPr="00C823D6" w:rsidTr="008E509C">
        <w:trPr>
          <w:trHeight w:val="697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 xml:space="preserve">Задача 1. Обеспечение в городе-курорте Кисловодске полноценной жизнедеятельности детей-сирот и детей, оставшихся без попечения родителей, </w:t>
            </w:r>
          </w:p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развитие семейных форм их жизнеустройства</w:t>
            </w:r>
          </w:p>
        </w:tc>
      </w:tr>
      <w:tr w:rsidR="00E06A11" w:rsidRPr="00C823D6" w:rsidTr="008E509C">
        <w:trPr>
          <w:trHeight w:val="3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</w:tr>
      <w:tr w:rsidR="00E06A11" w:rsidRPr="00C823D6" w:rsidTr="008E509C">
        <w:trPr>
          <w:trHeight w:val="9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2.1.1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Общая численность детей-сирот и детей, оставшихся без попечения родителей, в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8C4A5B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15</w:t>
            </w:r>
            <w:r w:rsidR="008C4A5B">
              <w:rPr>
                <w:sz w:val="20"/>
                <w:szCs w:val="20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8C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8C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8C4A5B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15</w:t>
            </w:r>
            <w:r w:rsidR="008C4A5B">
              <w:rPr>
                <w:sz w:val="20"/>
                <w:szCs w:val="20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</w:t>
            </w:r>
            <w:r w:rsidR="008C4A5B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8C4A5B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15</w:t>
            </w:r>
            <w:r w:rsidR="008C4A5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8C4A5B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15</w:t>
            </w:r>
            <w:r w:rsidR="008C4A5B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</w:t>
            </w:r>
            <w:r w:rsidR="008C4A5B">
              <w:rPr>
                <w:sz w:val="20"/>
                <w:szCs w:val="20"/>
              </w:rPr>
              <w:t>56</w:t>
            </w:r>
          </w:p>
        </w:tc>
      </w:tr>
      <w:tr w:rsidR="00E06A11" w:rsidRPr="00C823D6" w:rsidTr="008E509C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2.1.2.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 xml:space="preserve">Доля детей-сирот и детей, оставшихся без попечения родителей, воспользовавшихся правом бесплатного проезда на городском, </w:t>
            </w:r>
            <w:r w:rsidRPr="00697191">
              <w:rPr>
                <w:sz w:val="20"/>
                <w:szCs w:val="20"/>
              </w:rPr>
              <w:lastRenderedPageBreak/>
              <w:t>пригородном транспорте (кроме такси) а также бесплатного проезда один раз в год к месту учебы, в общей численности детей-сирот и детей, оставшихся без попечения родителей, в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8C4A5B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4</w:t>
            </w:r>
            <w:r w:rsidR="008C4A5B">
              <w:rPr>
                <w:sz w:val="20"/>
                <w:szCs w:val="20"/>
              </w:rPr>
              <w:t>4,9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8C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8C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8C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8C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8C4A5B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35,3</w:t>
            </w:r>
          </w:p>
        </w:tc>
      </w:tr>
      <w:tr w:rsidR="00E06A11" w:rsidRPr="00C823D6" w:rsidTr="008E509C">
        <w:trPr>
          <w:trHeight w:val="1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lastRenderedPageBreak/>
              <w:t>2.1.3.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детей-сирот и детей, оставшихся без попечения родителей, переданных на  воспитание  в семьи 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родителей, в 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06A11" w:rsidRPr="00C823D6" w:rsidTr="008E509C">
        <w:trPr>
          <w:trHeight w:val="1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2.1.4.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детей-сирот и детей, оставшихся без попечения родителей, переданных на усыновление (удочерение) в семьи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родителей, в 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E06A11" w:rsidRPr="00697191">
              <w:rPr>
                <w:sz w:val="20"/>
                <w:szCs w:val="20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BA0A3C" w:rsidP="00BA0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6A11" w:rsidRPr="00C823D6" w:rsidTr="008E509C">
        <w:trPr>
          <w:trHeight w:val="545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Цель 3. Проведение мероприятий для детей и молодежи в городе-курорте Кисловодске</w:t>
            </w:r>
          </w:p>
        </w:tc>
      </w:tr>
      <w:tr w:rsidR="00E06A11" w:rsidRPr="00C823D6" w:rsidTr="008E509C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</w:tr>
      <w:tr w:rsidR="005966D7" w:rsidRPr="00C823D6" w:rsidTr="008E509C">
        <w:trPr>
          <w:trHeight w:val="1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детей и молодежи, задействованных в мероприятиях в области реализации молодежной политики, проведенных на территории города-курорта Кисловодска, в общей численности детей и молодежи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42,5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697191" w:rsidRDefault="005966D7" w:rsidP="005966D7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</w:tr>
      <w:tr w:rsidR="00E06A11" w:rsidRPr="00C823D6" w:rsidTr="008E509C">
        <w:trPr>
          <w:trHeight w:val="554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Подпрограмма 3: «Молодежная политика» </w:t>
            </w:r>
          </w:p>
        </w:tc>
      </w:tr>
      <w:tr w:rsidR="00E06A11" w:rsidRPr="00C823D6" w:rsidTr="008E509C">
        <w:trPr>
          <w:trHeight w:val="554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Задача 1 Подпрограммы 3: Обеспечение проведения мероприятий для детей и молодежи</w:t>
            </w:r>
          </w:p>
        </w:tc>
      </w:tr>
      <w:tr w:rsidR="00E06A11" w:rsidRPr="00C823D6" w:rsidTr="008E509C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</w:p>
        </w:tc>
      </w:tr>
      <w:tr w:rsidR="00E06A11" w:rsidRPr="00C823D6" w:rsidTr="008E509C">
        <w:trPr>
          <w:trHeight w:val="8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lastRenderedPageBreak/>
              <w:t>3.1.1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Количество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подростков, проживающих на территории города (далее – подростки), и молодежи, развитие творческого, профессионального, интеллектуального потенциалов подростков и молодежи, проведенных на территории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207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270</w:t>
            </w:r>
          </w:p>
        </w:tc>
      </w:tr>
      <w:tr w:rsidR="00E06A11" w:rsidRPr="00C823D6" w:rsidTr="008E509C">
        <w:trPr>
          <w:trHeight w:val="9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3.1.2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Доля молодежи, принимающей участие в деятельности молодежных и детских общественных объединений, в общей численности молодежи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62</w:t>
            </w:r>
          </w:p>
        </w:tc>
      </w:tr>
      <w:tr w:rsidR="00E06A11" w:rsidRPr="00C823D6" w:rsidTr="008E509C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3.1.3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 xml:space="preserve">Количество публикуемых на странице в </w:t>
            </w:r>
            <w:proofErr w:type="spellStart"/>
            <w:r w:rsidRPr="00697191">
              <w:rPr>
                <w:sz w:val="20"/>
                <w:szCs w:val="20"/>
                <w:lang w:val="en-US"/>
              </w:rPr>
              <w:t>instagram</w:t>
            </w:r>
            <w:proofErr w:type="spellEnd"/>
            <w:r w:rsidRPr="00697191">
              <w:rPr>
                <w:sz w:val="20"/>
                <w:szCs w:val="20"/>
              </w:rPr>
              <w:t xml:space="preserve"> и в других социальных сетях информационных материалов в области реализации молодежной политики МБУ «Центр молодёжи»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AC7E73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3</w:t>
            </w:r>
            <w:r w:rsidR="00AC7E73">
              <w:rPr>
                <w:sz w:val="20"/>
                <w:szCs w:val="20"/>
              </w:rPr>
              <w:t>8</w:t>
            </w:r>
            <w:r w:rsidRPr="00697191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AC7E73" w:rsidP="00E06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E06A11" w:rsidRPr="006971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AC7E73" w:rsidP="00AC7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E06A11" w:rsidRPr="00697191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AC7E73" w:rsidP="00AC7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E06A11" w:rsidRPr="00697191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AC7E73" w:rsidP="00AC7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E06A11" w:rsidRPr="00697191">
              <w:rPr>
                <w:sz w:val="20"/>
                <w:szCs w:val="20"/>
              </w:rPr>
              <w:t>0</w:t>
            </w:r>
          </w:p>
        </w:tc>
      </w:tr>
      <w:tr w:rsidR="00E06A11" w:rsidRPr="00C823D6" w:rsidTr="008E509C">
        <w:trPr>
          <w:trHeight w:val="630"/>
        </w:trPr>
        <w:tc>
          <w:tcPr>
            <w:tcW w:w="15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Подпрограмма 4 «Обеспечение реализации муниципальной программы города-курорта Кисловодска «Развитие образования»</w:t>
            </w:r>
          </w:p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 xml:space="preserve"> и общепрограммные мероприятия»</w:t>
            </w:r>
          </w:p>
        </w:tc>
      </w:tr>
      <w:tr w:rsidR="00E06A11" w:rsidRPr="00C823D6" w:rsidTr="008E509C">
        <w:trPr>
          <w:trHeight w:val="12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4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both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Степень достижения целей и показателей решения задач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70,2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697191" w:rsidRDefault="00E06A11" w:rsidP="00E06A11">
            <w:pPr>
              <w:jc w:val="center"/>
              <w:rPr>
                <w:sz w:val="20"/>
                <w:szCs w:val="20"/>
              </w:rPr>
            </w:pPr>
            <w:r w:rsidRPr="00697191">
              <w:rPr>
                <w:sz w:val="20"/>
                <w:szCs w:val="20"/>
              </w:rPr>
              <w:t>100</w:t>
            </w:r>
          </w:p>
        </w:tc>
      </w:tr>
    </w:tbl>
    <w:p w:rsidR="00DB49E8" w:rsidRDefault="00DB49E8" w:rsidP="00DB49E8">
      <w:pPr>
        <w:widowControl w:val="0"/>
        <w:autoSpaceDE w:val="0"/>
        <w:autoSpaceDN w:val="0"/>
        <w:adjustRightInd w:val="0"/>
      </w:pPr>
    </w:p>
    <w:p w:rsidR="00D3340C" w:rsidRDefault="00D3340C" w:rsidP="008E509C">
      <w:pPr>
        <w:widowControl w:val="0"/>
        <w:autoSpaceDE w:val="0"/>
        <w:autoSpaceDN w:val="0"/>
        <w:adjustRightInd w:val="0"/>
      </w:pPr>
    </w:p>
    <w:sectPr w:rsidR="00D3340C" w:rsidSect="008E509C">
      <w:headerReference w:type="default" r:id="rId7"/>
      <w:pgSz w:w="16838" w:h="11906" w:orient="landscape"/>
      <w:pgMar w:top="993" w:right="567" w:bottom="1134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C37" w:rsidRDefault="00CA1C37" w:rsidP="008E509C">
      <w:r>
        <w:separator/>
      </w:r>
    </w:p>
  </w:endnote>
  <w:endnote w:type="continuationSeparator" w:id="0">
    <w:p w:rsidR="00CA1C37" w:rsidRDefault="00CA1C37" w:rsidP="008E5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C37" w:rsidRDefault="00CA1C37" w:rsidP="008E509C">
      <w:r>
        <w:separator/>
      </w:r>
    </w:p>
  </w:footnote>
  <w:footnote w:type="continuationSeparator" w:id="0">
    <w:p w:rsidR="00CA1C37" w:rsidRDefault="00CA1C37" w:rsidP="008E5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4510"/>
      <w:docPartObj>
        <w:docPartGallery w:val="Page Numbers (Top of Page)"/>
        <w:docPartUnique/>
      </w:docPartObj>
    </w:sdtPr>
    <w:sdtContent>
      <w:p w:rsidR="00C647ED" w:rsidRDefault="000E0B6D">
        <w:pPr>
          <w:pStyle w:val="a5"/>
          <w:jc w:val="center"/>
        </w:pPr>
        <w:fldSimple w:instr=" PAGE   \* MERGEFORMAT ">
          <w:r w:rsidR="00D109E6">
            <w:rPr>
              <w:noProof/>
            </w:rPr>
            <w:t>11</w:t>
          </w:r>
        </w:fldSimple>
      </w:p>
    </w:sdtContent>
  </w:sdt>
  <w:p w:rsidR="00C647ED" w:rsidRDefault="00C647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4CC1"/>
    <w:multiLevelType w:val="multilevel"/>
    <w:tmpl w:val="4E7A2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818"/>
    <w:rsid w:val="000E0B6D"/>
    <w:rsid w:val="001173AB"/>
    <w:rsid w:val="001357AD"/>
    <w:rsid w:val="00163BF4"/>
    <w:rsid w:val="00181B82"/>
    <w:rsid w:val="001D0E4D"/>
    <w:rsid w:val="001D0EF6"/>
    <w:rsid w:val="0020707C"/>
    <w:rsid w:val="002260B9"/>
    <w:rsid w:val="00257C30"/>
    <w:rsid w:val="002722D6"/>
    <w:rsid w:val="00280E32"/>
    <w:rsid w:val="00290353"/>
    <w:rsid w:val="002D634E"/>
    <w:rsid w:val="002F56D8"/>
    <w:rsid w:val="003350E7"/>
    <w:rsid w:val="004033F6"/>
    <w:rsid w:val="00475022"/>
    <w:rsid w:val="004B5A98"/>
    <w:rsid w:val="00546303"/>
    <w:rsid w:val="00584647"/>
    <w:rsid w:val="005966D7"/>
    <w:rsid w:val="007C7818"/>
    <w:rsid w:val="00831225"/>
    <w:rsid w:val="008C4A5B"/>
    <w:rsid w:val="008E509C"/>
    <w:rsid w:val="00993901"/>
    <w:rsid w:val="009A5C92"/>
    <w:rsid w:val="009F36E3"/>
    <w:rsid w:val="00A215B0"/>
    <w:rsid w:val="00A24DC7"/>
    <w:rsid w:val="00A41622"/>
    <w:rsid w:val="00AC7E73"/>
    <w:rsid w:val="00B32D78"/>
    <w:rsid w:val="00BA0A3C"/>
    <w:rsid w:val="00BD07EC"/>
    <w:rsid w:val="00BD343F"/>
    <w:rsid w:val="00C647ED"/>
    <w:rsid w:val="00CA1C37"/>
    <w:rsid w:val="00D109E6"/>
    <w:rsid w:val="00D125DF"/>
    <w:rsid w:val="00D3340C"/>
    <w:rsid w:val="00DB49E8"/>
    <w:rsid w:val="00E06A11"/>
    <w:rsid w:val="00E80B2F"/>
    <w:rsid w:val="00F240F9"/>
    <w:rsid w:val="00F615C8"/>
    <w:rsid w:val="00FB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9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9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49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8E50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50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E50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E509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aliases w:val="мой"/>
    <w:basedOn w:val="a"/>
    <w:link w:val="aa"/>
    <w:uiPriority w:val="34"/>
    <w:qFormat/>
    <w:rsid w:val="008E50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Абзац списка Знак"/>
    <w:aliases w:val="мой Знак"/>
    <w:basedOn w:val="a0"/>
    <w:link w:val="a9"/>
    <w:uiPriority w:val="34"/>
    <w:locked/>
    <w:rsid w:val="008E509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11</Pages>
  <Words>2382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Лилит</cp:lastModifiedBy>
  <cp:revision>39</cp:revision>
  <cp:lastPrinted>2023-09-28T08:34:00Z</cp:lastPrinted>
  <dcterms:created xsi:type="dcterms:W3CDTF">2022-07-22T08:26:00Z</dcterms:created>
  <dcterms:modified xsi:type="dcterms:W3CDTF">2023-09-29T09:46:00Z</dcterms:modified>
</cp:coreProperties>
</file>