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57F0C39" w14:textId="77777777" w:rsidR="00114033" w:rsidRDefault="00114033" w:rsidP="002B6F65">
      <w:pPr>
        <w:spacing w:after="0" w:line="240" w:lineRule="auto"/>
        <w:ind w:left="3540" w:firstLine="708"/>
        <w:rPr>
          <w:rFonts w:ascii="Times New Roman" w:hAnsi="Times New Roman" w:cs="Times New Roman"/>
          <w:color w:val="000000" w:themeColor="text1"/>
          <w:sz w:val="28"/>
          <w:szCs w:val="28"/>
        </w:rPr>
      </w:pPr>
    </w:p>
    <w:p w14:paraId="2604E005" w14:textId="32D7BEE5" w:rsidR="00786A4A" w:rsidRPr="001F4EC6" w:rsidRDefault="00250CAB" w:rsidP="002B6F65">
      <w:pPr>
        <w:spacing w:after="0" w:line="240" w:lineRule="auto"/>
        <w:ind w:left="3540" w:firstLine="708"/>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w:t>
      </w:r>
      <w:r w:rsidR="00887885">
        <w:rPr>
          <w:rFonts w:ascii="Times New Roman" w:hAnsi="Times New Roman" w:cs="Times New Roman"/>
          <w:color w:val="000000" w:themeColor="text1"/>
          <w:sz w:val="28"/>
          <w:szCs w:val="28"/>
        </w:rPr>
        <w:t>УТВЕРЖДЕН</w:t>
      </w:r>
    </w:p>
    <w:p w14:paraId="2412D64B" w14:textId="31FAACEC" w:rsidR="00786A4A" w:rsidRPr="001F4EC6" w:rsidRDefault="0036172C" w:rsidP="002B6F65">
      <w:pPr>
        <w:spacing w:after="0" w:line="240" w:lineRule="auto"/>
        <w:ind w:left="4956"/>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постановлени</w:t>
      </w:r>
      <w:r w:rsidR="0019403C">
        <w:rPr>
          <w:rFonts w:ascii="Times New Roman" w:hAnsi="Times New Roman" w:cs="Times New Roman"/>
          <w:color w:val="000000" w:themeColor="text1"/>
          <w:sz w:val="28"/>
          <w:szCs w:val="28"/>
        </w:rPr>
        <w:t>ем</w:t>
      </w:r>
      <w:r w:rsidR="00250CAB">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администрации</w:t>
      </w:r>
    </w:p>
    <w:p w14:paraId="01B3B0C0" w14:textId="42E66AE2" w:rsidR="00786A4A" w:rsidRPr="001F4EC6" w:rsidRDefault="00786A4A" w:rsidP="002B6F65">
      <w:pPr>
        <w:spacing w:after="0" w:line="240" w:lineRule="auto"/>
        <w:ind w:left="4248" w:firstLine="708"/>
        <w:rPr>
          <w:rFonts w:ascii="Times New Roman" w:hAnsi="Times New Roman" w:cs="Times New Roman"/>
          <w:color w:val="000000" w:themeColor="text1"/>
          <w:sz w:val="28"/>
          <w:szCs w:val="28"/>
        </w:rPr>
      </w:pPr>
      <w:r w:rsidRPr="001F4EC6">
        <w:rPr>
          <w:rFonts w:ascii="Times New Roman" w:hAnsi="Times New Roman" w:cs="Times New Roman"/>
          <w:color w:val="000000" w:themeColor="text1"/>
          <w:sz w:val="28"/>
          <w:szCs w:val="28"/>
        </w:rPr>
        <w:t>города-курорта</w:t>
      </w:r>
      <w:r w:rsidR="00250CAB">
        <w:rPr>
          <w:rFonts w:ascii="Times New Roman" w:hAnsi="Times New Roman" w:cs="Times New Roman"/>
          <w:color w:val="000000" w:themeColor="text1"/>
          <w:sz w:val="28"/>
          <w:szCs w:val="28"/>
        </w:rPr>
        <w:t xml:space="preserve"> </w:t>
      </w:r>
      <w:r w:rsidRPr="001F4EC6">
        <w:rPr>
          <w:rFonts w:ascii="Times New Roman" w:hAnsi="Times New Roman" w:cs="Times New Roman"/>
          <w:color w:val="000000" w:themeColor="text1"/>
          <w:sz w:val="28"/>
          <w:szCs w:val="28"/>
        </w:rPr>
        <w:t>Кисловодска</w:t>
      </w:r>
    </w:p>
    <w:p w14:paraId="65905D63" w14:textId="051DFFE5" w:rsidR="002B6F65" w:rsidRPr="009B4251" w:rsidRDefault="00786A4A" w:rsidP="002B6F65">
      <w:pPr>
        <w:spacing w:after="0" w:line="240" w:lineRule="auto"/>
        <w:ind w:left="4248" w:firstLine="708"/>
        <w:rPr>
          <w:rFonts w:ascii="Times New Roman" w:hAnsi="Times New Roman" w:cs="Times New Roman"/>
          <w:color w:val="000000" w:themeColor="text1"/>
          <w:sz w:val="28"/>
          <w:szCs w:val="28"/>
        </w:rPr>
      </w:pPr>
      <w:r w:rsidRPr="009B4251">
        <w:rPr>
          <w:rFonts w:ascii="Times New Roman" w:hAnsi="Times New Roman" w:cs="Times New Roman"/>
          <w:color w:val="000000" w:themeColor="text1"/>
          <w:sz w:val="28"/>
          <w:szCs w:val="28"/>
        </w:rPr>
        <w:t>от</w:t>
      </w:r>
      <w:r w:rsidR="000954DF" w:rsidRPr="009B4251">
        <w:rPr>
          <w:rFonts w:ascii="Times New Roman" w:hAnsi="Times New Roman" w:cs="Times New Roman"/>
          <w:color w:val="000000" w:themeColor="text1"/>
          <w:sz w:val="28"/>
          <w:szCs w:val="28"/>
        </w:rPr>
        <w:t xml:space="preserve"> </w:t>
      </w:r>
      <w:r w:rsidR="009B4251" w:rsidRPr="009B4251">
        <w:rPr>
          <w:rFonts w:ascii="Times New Roman" w:hAnsi="Times New Roman" w:cs="Times New Roman"/>
          <w:color w:val="000000" w:themeColor="text1"/>
          <w:sz w:val="28"/>
          <w:szCs w:val="28"/>
        </w:rPr>
        <w:t>_________________</w:t>
      </w:r>
    </w:p>
    <w:p w14:paraId="6E5B7C2D" w14:textId="770A54B1" w:rsidR="00786A4A" w:rsidRPr="009B4251" w:rsidRDefault="00786A4A" w:rsidP="00F65E88">
      <w:pPr>
        <w:spacing w:after="0" w:line="240" w:lineRule="auto"/>
        <w:ind w:left="4248" w:firstLine="708"/>
        <w:rPr>
          <w:rFonts w:ascii="Times New Roman" w:hAnsi="Times New Roman" w:cs="Times New Roman"/>
          <w:color w:val="000000" w:themeColor="text1"/>
          <w:sz w:val="28"/>
          <w:szCs w:val="28"/>
        </w:rPr>
      </w:pPr>
      <w:r w:rsidRPr="009B4251">
        <w:rPr>
          <w:rFonts w:ascii="Times New Roman" w:hAnsi="Times New Roman" w:cs="Times New Roman"/>
          <w:color w:val="000000" w:themeColor="text1"/>
          <w:sz w:val="28"/>
          <w:szCs w:val="28"/>
        </w:rPr>
        <w:t>№</w:t>
      </w:r>
      <w:r w:rsidR="000954DF" w:rsidRPr="009B4251">
        <w:rPr>
          <w:rFonts w:ascii="Times New Roman" w:hAnsi="Times New Roman" w:cs="Times New Roman"/>
          <w:color w:val="000000" w:themeColor="text1"/>
          <w:sz w:val="28"/>
          <w:szCs w:val="28"/>
        </w:rPr>
        <w:t xml:space="preserve">  </w:t>
      </w:r>
      <w:r w:rsidR="009B4251" w:rsidRPr="009B4251">
        <w:rPr>
          <w:rFonts w:ascii="Times New Roman" w:hAnsi="Times New Roman" w:cs="Times New Roman"/>
          <w:color w:val="000000" w:themeColor="text1"/>
          <w:sz w:val="28"/>
          <w:szCs w:val="28"/>
        </w:rPr>
        <w:t>________________</w:t>
      </w:r>
    </w:p>
    <w:p w14:paraId="46B7B9B1" w14:textId="77777777" w:rsidR="00F65E88" w:rsidRPr="009B4251" w:rsidRDefault="00F65E88" w:rsidP="00F65E88">
      <w:pPr>
        <w:spacing w:after="0" w:line="240" w:lineRule="auto"/>
        <w:ind w:left="4248" w:firstLine="708"/>
        <w:rPr>
          <w:rFonts w:ascii="Times New Roman" w:hAnsi="Times New Roman" w:cs="Times New Roman"/>
          <w:color w:val="000000" w:themeColor="text1"/>
          <w:sz w:val="28"/>
          <w:szCs w:val="28"/>
        </w:rPr>
      </w:pPr>
    </w:p>
    <w:p w14:paraId="115B9225" w14:textId="77777777" w:rsidR="00E4632A" w:rsidRDefault="00E4632A" w:rsidP="001F4EC6">
      <w:pPr>
        <w:spacing w:after="0" w:line="240" w:lineRule="atLeast"/>
        <w:jc w:val="center"/>
        <w:rPr>
          <w:rFonts w:ascii="Times New Roman" w:eastAsia="Times New Roman" w:hAnsi="Times New Roman" w:cs="Times New Roman"/>
          <w:color w:val="000000" w:themeColor="text1"/>
          <w:sz w:val="28"/>
          <w:szCs w:val="28"/>
          <w:lang w:eastAsia="ru-RU"/>
        </w:rPr>
      </w:pPr>
    </w:p>
    <w:p w14:paraId="01025CED" w14:textId="21F78A4F" w:rsidR="00786A4A" w:rsidRPr="00A37738" w:rsidRDefault="00786A4A" w:rsidP="00A37738">
      <w:pPr>
        <w:spacing w:after="0" w:line="240" w:lineRule="auto"/>
        <w:jc w:val="center"/>
        <w:rPr>
          <w:rFonts w:ascii="Times New Roman" w:eastAsia="Times New Roman" w:hAnsi="Times New Roman" w:cs="Times New Roman"/>
          <w:color w:val="000000" w:themeColor="text1"/>
          <w:sz w:val="28"/>
          <w:szCs w:val="28"/>
          <w:lang w:eastAsia="ru-RU"/>
        </w:rPr>
      </w:pPr>
      <w:r w:rsidRPr="00A37738">
        <w:rPr>
          <w:rFonts w:ascii="Times New Roman" w:eastAsia="Times New Roman" w:hAnsi="Times New Roman" w:cs="Times New Roman"/>
          <w:color w:val="000000" w:themeColor="text1"/>
          <w:sz w:val="28"/>
          <w:szCs w:val="28"/>
          <w:lang w:eastAsia="ru-RU"/>
        </w:rPr>
        <w:t>ПО</w:t>
      </w:r>
      <w:r w:rsidR="000E3CA9" w:rsidRPr="00A37738">
        <w:rPr>
          <w:rFonts w:ascii="Times New Roman" w:eastAsia="Times New Roman" w:hAnsi="Times New Roman" w:cs="Times New Roman"/>
          <w:color w:val="000000" w:themeColor="text1"/>
          <w:sz w:val="28"/>
          <w:szCs w:val="28"/>
          <w:lang w:eastAsia="ru-RU"/>
        </w:rPr>
        <w:t>РЯДОК</w:t>
      </w:r>
    </w:p>
    <w:p w14:paraId="036713B0" w14:textId="02D9A3B8" w:rsidR="009B4251" w:rsidRPr="00B140FB" w:rsidRDefault="00636969" w:rsidP="00A37738">
      <w:pPr>
        <w:spacing w:after="0" w:line="240" w:lineRule="auto"/>
        <w:jc w:val="center"/>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согласования</w:t>
      </w:r>
      <w:r w:rsidR="00D937C6" w:rsidRPr="00B140FB">
        <w:rPr>
          <w:rFonts w:ascii="Times New Roman" w:hAnsi="Times New Roman" w:cs="Times New Roman"/>
          <w:sz w:val="28"/>
          <w:szCs w:val="28"/>
          <w:shd w:val="clear" w:color="auto" w:fill="FFFFFF"/>
        </w:rPr>
        <w:t xml:space="preserve"> </w:t>
      </w:r>
      <w:r w:rsidR="009B4251" w:rsidRPr="00B140FB">
        <w:rPr>
          <w:rFonts w:ascii="Times New Roman" w:hAnsi="Times New Roman" w:cs="Times New Roman"/>
          <w:sz w:val="28"/>
          <w:szCs w:val="28"/>
          <w:shd w:val="clear" w:color="auto" w:fill="FFFFFF"/>
        </w:rPr>
        <w:t>архитектурно-градостроительн</w:t>
      </w:r>
      <w:r w:rsidR="00D937C6" w:rsidRPr="00B140FB">
        <w:rPr>
          <w:rFonts w:ascii="Times New Roman" w:hAnsi="Times New Roman" w:cs="Times New Roman"/>
          <w:sz w:val="28"/>
          <w:szCs w:val="28"/>
          <w:shd w:val="clear" w:color="auto" w:fill="FFFFFF"/>
        </w:rPr>
        <w:t>о</w:t>
      </w:r>
      <w:r>
        <w:rPr>
          <w:rFonts w:ascii="Times New Roman" w:hAnsi="Times New Roman" w:cs="Times New Roman"/>
          <w:sz w:val="28"/>
          <w:szCs w:val="28"/>
          <w:shd w:val="clear" w:color="auto" w:fill="FFFFFF"/>
        </w:rPr>
        <w:t>го</w:t>
      </w:r>
      <w:r w:rsidR="009B4251" w:rsidRPr="00B140FB">
        <w:rPr>
          <w:rFonts w:ascii="Times New Roman" w:hAnsi="Times New Roman" w:cs="Times New Roman"/>
          <w:sz w:val="28"/>
          <w:szCs w:val="28"/>
          <w:shd w:val="clear" w:color="auto" w:fill="FFFFFF"/>
        </w:rPr>
        <w:t xml:space="preserve"> облик</w:t>
      </w:r>
      <w:r>
        <w:rPr>
          <w:rFonts w:ascii="Times New Roman" w:hAnsi="Times New Roman" w:cs="Times New Roman"/>
          <w:sz w:val="28"/>
          <w:szCs w:val="28"/>
          <w:shd w:val="clear" w:color="auto" w:fill="FFFFFF"/>
        </w:rPr>
        <w:t>а</w:t>
      </w:r>
      <w:r w:rsidR="00D937C6" w:rsidRPr="00B140FB">
        <w:rPr>
          <w:rFonts w:ascii="Times New Roman" w:hAnsi="Times New Roman" w:cs="Times New Roman"/>
          <w:sz w:val="28"/>
          <w:szCs w:val="28"/>
          <w:shd w:val="clear" w:color="auto" w:fill="FFFFFF"/>
        </w:rPr>
        <w:t xml:space="preserve"> </w:t>
      </w:r>
      <w:r w:rsidR="009B4251" w:rsidRPr="00B140FB">
        <w:rPr>
          <w:rFonts w:ascii="Times New Roman" w:hAnsi="Times New Roman" w:cs="Times New Roman"/>
          <w:sz w:val="28"/>
          <w:szCs w:val="28"/>
          <w:shd w:val="clear" w:color="auto" w:fill="FFFFFF"/>
        </w:rPr>
        <w:t>объекта капитального строительства на территории города-курорта Кисловодска</w:t>
      </w:r>
    </w:p>
    <w:p w14:paraId="523ABD31" w14:textId="77777777" w:rsidR="00E4632A" w:rsidRPr="00DF644C" w:rsidRDefault="00E4632A" w:rsidP="00A37738">
      <w:pPr>
        <w:spacing w:after="0" w:line="240" w:lineRule="auto"/>
        <w:jc w:val="center"/>
        <w:rPr>
          <w:rFonts w:ascii="Times New Roman" w:eastAsia="Times New Roman" w:hAnsi="Times New Roman" w:cs="Times New Roman"/>
          <w:color w:val="000000" w:themeColor="text1"/>
          <w:sz w:val="20"/>
          <w:szCs w:val="20"/>
          <w:lang w:eastAsia="ru-RU"/>
        </w:rPr>
      </w:pPr>
    </w:p>
    <w:p w14:paraId="3278F1CB" w14:textId="17F28E39" w:rsidR="00786A4A" w:rsidRPr="00A37738" w:rsidRDefault="00C14428" w:rsidP="00A37738">
      <w:pPr>
        <w:spacing w:after="0" w:line="240" w:lineRule="auto"/>
        <w:jc w:val="center"/>
        <w:rPr>
          <w:rFonts w:ascii="Times New Roman" w:eastAsia="Times New Roman" w:hAnsi="Times New Roman" w:cs="Times New Roman"/>
          <w:color w:val="000000" w:themeColor="text1"/>
          <w:sz w:val="28"/>
          <w:szCs w:val="28"/>
          <w:lang w:eastAsia="ru-RU"/>
        </w:rPr>
      </w:pPr>
      <w:r w:rsidRPr="00A37738">
        <w:rPr>
          <w:rFonts w:ascii="Times New Roman" w:eastAsia="Times New Roman" w:hAnsi="Times New Roman" w:cs="Times New Roman"/>
          <w:color w:val="000000" w:themeColor="text1"/>
          <w:sz w:val="28"/>
          <w:szCs w:val="28"/>
          <w:lang w:val="en-US" w:eastAsia="ru-RU"/>
        </w:rPr>
        <w:t>I</w:t>
      </w:r>
      <w:r w:rsidR="00786A4A" w:rsidRPr="00A37738">
        <w:rPr>
          <w:rFonts w:ascii="Times New Roman" w:eastAsia="Times New Roman" w:hAnsi="Times New Roman" w:cs="Times New Roman"/>
          <w:color w:val="000000" w:themeColor="text1"/>
          <w:sz w:val="28"/>
          <w:szCs w:val="28"/>
          <w:lang w:eastAsia="ru-RU"/>
        </w:rPr>
        <w:t>.</w:t>
      </w:r>
      <w:r w:rsidR="00250CAB" w:rsidRPr="00A37738">
        <w:rPr>
          <w:rFonts w:ascii="Times New Roman" w:eastAsia="Times New Roman" w:hAnsi="Times New Roman" w:cs="Times New Roman"/>
          <w:color w:val="000000" w:themeColor="text1"/>
          <w:sz w:val="28"/>
          <w:szCs w:val="28"/>
          <w:lang w:eastAsia="ru-RU"/>
        </w:rPr>
        <w:t xml:space="preserve"> </w:t>
      </w:r>
      <w:r w:rsidR="00786A4A" w:rsidRPr="00A37738">
        <w:rPr>
          <w:rFonts w:ascii="Times New Roman" w:eastAsia="Times New Roman" w:hAnsi="Times New Roman" w:cs="Times New Roman"/>
          <w:color w:val="000000" w:themeColor="text1"/>
          <w:sz w:val="28"/>
          <w:szCs w:val="28"/>
          <w:lang w:eastAsia="ru-RU"/>
        </w:rPr>
        <w:t>Общие</w:t>
      </w:r>
      <w:r w:rsidR="00250CAB" w:rsidRPr="00A37738">
        <w:rPr>
          <w:rFonts w:ascii="Times New Roman" w:eastAsia="Times New Roman" w:hAnsi="Times New Roman" w:cs="Times New Roman"/>
          <w:color w:val="000000" w:themeColor="text1"/>
          <w:sz w:val="28"/>
          <w:szCs w:val="28"/>
          <w:lang w:eastAsia="ru-RU"/>
        </w:rPr>
        <w:t xml:space="preserve"> </w:t>
      </w:r>
      <w:r w:rsidR="00786A4A" w:rsidRPr="00A37738">
        <w:rPr>
          <w:rFonts w:ascii="Times New Roman" w:eastAsia="Times New Roman" w:hAnsi="Times New Roman" w:cs="Times New Roman"/>
          <w:color w:val="000000" w:themeColor="text1"/>
          <w:sz w:val="28"/>
          <w:szCs w:val="28"/>
          <w:lang w:eastAsia="ru-RU"/>
        </w:rPr>
        <w:t>положения</w:t>
      </w:r>
    </w:p>
    <w:p w14:paraId="64E0CF49" w14:textId="77777777" w:rsidR="00C14428" w:rsidRPr="00DF644C" w:rsidRDefault="00C14428" w:rsidP="00A37738">
      <w:pPr>
        <w:spacing w:after="0" w:line="240" w:lineRule="auto"/>
        <w:jc w:val="center"/>
        <w:rPr>
          <w:rFonts w:ascii="Times New Roman" w:eastAsia="Times New Roman" w:hAnsi="Times New Roman" w:cs="Times New Roman"/>
          <w:color w:val="000000" w:themeColor="text1"/>
          <w:sz w:val="20"/>
          <w:szCs w:val="20"/>
          <w:lang w:eastAsia="ru-RU"/>
        </w:rPr>
      </w:pPr>
    </w:p>
    <w:p w14:paraId="1F7D1BDB" w14:textId="726A742D" w:rsidR="00786A4A" w:rsidRPr="005038A1" w:rsidRDefault="00903F23" w:rsidP="008A4875">
      <w:pPr>
        <w:spacing w:after="0" w:line="240" w:lineRule="auto"/>
        <w:ind w:firstLine="567"/>
        <w:jc w:val="both"/>
        <w:rPr>
          <w:rFonts w:ascii="Times New Roman" w:hAnsi="Times New Roman" w:cs="Times New Roman"/>
          <w:sz w:val="28"/>
          <w:szCs w:val="28"/>
          <w:shd w:val="clear" w:color="auto" w:fill="FFFFFF"/>
        </w:rPr>
      </w:pPr>
      <w:r w:rsidRPr="005038A1">
        <w:rPr>
          <w:rFonts w:ascii="Times New Roman" w:eastAsia="Times New Roman" w:hAnsi="Times New Roman" w:cs="Times New Roman"/>
          <w:sz w:val="28"/>
          <w:szCs w:val="28"/>
          <w:lang w:eastAsia="ru-RU"/>
        </w:rPr>
        <w:t>1.</w:t>
      </w:r>
      <w:r w:rsidR="00250CAB" w:rsidRPr="005038A1">
        <w:rPr>
          <w:rFonts w:ascii="Times New Roman" w:eastAsia="Times New Roman" w:hAnsi="Times New Roman" w:cs="Times New Roman"/>
          <w:sz w:val="28"/>
          <w:szCs w:val="28"/>
          <w:lang w:eastAsia="ru-RU"/>
        </w:rPr>
        <w:t xml:space="preserve"> </w:t>
      </w:r>
      <w:r w:rsidR="00D937C6" w:rsidRPr="005038A1">
        <w:rPr>
          <w:rFonts w:ascii="Times New Roman" w:eastAsia="Times New Roman" w:hAnsi="Times New Roman" w:cs="Times New Roman"/>
          <w:sz w:val="28"/>
          <w:szCs w:val="28"/>
          <w:lang w:eastAsia="ru-RU"/>
        </w:rPr>
        <w:t>П</w:t>
      </w:r>
      <w:r w:rsidR="000E3CA9" w:rsidRPr="005038A1">
        <w:rPr>
          <w:rFonts w:ascii="Times New Roman" w:eastAsia="Times New Roman" w:hAnsi="Times New Roman" w:cs="Times New Roman"/>
          <w:sz w:val="28"/>
          <w:szCs w:val="28"/>
          <w:lang w:eastAsia="ru-RU"/>
        </w:rPr>
        <w:t>орядок</w:t>
      </w:r>
      <w:r w:rsidR="00250CAB" w:rsidRPr="005038A1">
        <w:rPr>
          <w:rFonts w:ascii="Times New Roman" w:eastAsia="Times New Roman" w:hAnsi="Times New Roman" w:cs="Times New Roman"/>
          <w:sz w:val="28"/>
          <w:szCs w:val="28"/>
          <w:lang w:eastAsia="ru-RU"/>
        </w:rPr>
        <w:t xml:space="preserve"> </w:t>
      </w:r>
      <w:r w:rsidR="00636969">
        <w:rPr>
          <w:rFonts w:ascii="Times New Roman" w:hAnsi="Times New Roman" w:cs="Times New Roman"/>
          <w:sz w:val="28"/>
          <w:szCs w:val="28"/>
          <w:shd w:val="clear" w:color="auto" w:fill="FFFFFF"/>
        </w:rPr>
        <w:t>согласования</w:t>
      </w:r>
      <w:r w:rsidR="00D937C6" w:rsidRPr="005038A1">
        <w:rPr>
          <w:rFonts w:ascii="Times New Roman" w:hAnsi="Times New Roman" w:cs="Times New Roman"/>
          <w:sz w:val="28"/>
          <w:szCs w:val="28"/>
          <w:shd w:val="clear" w:color="auto" w:fill="FFFFFF"/>
        </w:rPr>
        <w:t xml:space="preserve"> архитектурно-градостроительно</w:t>
      </w:r>
      <w:r w:rsidR="00636969">
        <w:rPr>
          <w:rFonts w:ascii="Times New Roman" w:hAnsi="Times New Roman" w:cs="Times New Roman"/>
          <w:sz w:val="28"/>
          <w:szCs w:val="28"/>
          <w:shd w:val="clear" w:color="auto" w:fill="FFFFFF"/>
        </w:rPr>
        <w:t>го облика</w:t>
      </w:r>
      <w:r w:rsidR="00D937C6" w:rsidRPr="005038A1">
        <w:rPr>
          <w:rFonts w:ascii="Times New Roman" w:hAnsi="Times New Roman" w:cs="Times New Roman"/>
          <w:sz w:val="28"/>
          <w:szCs w:val="28"/>
          <w:shd w:val="clear" w:color="auto" w:fill="FFFFFF"/>
        </w:rPr>
        <w:t xml:space="preserve"> объекта капитального строительства на территории города-курорта Кисловодска (далее Порядок) </w:t>
      </w:r>
      <w:r w:rsidR="000E3CA9" w:rsidRPr="005038A1">
        <w:rPr>
          <w:rFonts w:ascii="Times New Roman" w:eastAsia="Times New Roman" w:hAnsi="Times New Roman" w:cs="Times New Roman"/>
          <w:sz w:val="28"/>
          <w:szCs w:val="28"/>
          <w:lang w:eastAsia="ru-RU"/>
        </w:rPr>
        <w:t>разработан</w:t>
      </w:r>
      <w:r w:rsidR="00250CAB" w:rsidRPr="005038A1">
        <w:rPr>
          <w:rFonts w:ascii="Times New Roman" w:eastAsia="Times New Roman" w:hAnsi="Times New Roman" w:cs="Times New Roman"/>
          <w:sz w:val="28"/>
          <w:szCs w:val="28"/>
          <w:lang w:eastAsia="ru-RU"/>
        </w:rPr>
        <w:t xml:space="preserve"> </w:t>
      </w:r>
      <w:r w:rsidR="00786A4A" w:rsidRPr="005038A1">
        <w:rPr>
          <w:rFonts w:ascii="Times New Roman" w:eastAsia="Times New Roman" w:hAnsi="Times New Roman" w:cs="Times New Roman"/>
          <w:sz w:val="28"/>
          <w:szCs w:val="28"/>
          <w:lang w:eastAsia="ru-RU"/>
        </w:rPr>
        <w:t>в</w:t>
      </w:r>
      <w:r w:rsidR="00250CAB" w:rsidRPr="005038A1">
        <w:rPr>
          <w:rFonts w:ascii="Times New Roman" w:eastAsia="Times New Roman" w:hAnsi="Times New Roman" w:cs="Times New Roman"/>
          <w:sz w:val="28"/>
          <w:szCs w:val="28"/>
          <w:lang w:eastAsia="ru-RU"/>
        </w:rPr>
        <w:t xml:space="preserve"> </w:t>
      </w:r>
      <w:r w:rsidR="00786A4A" w:rsidRPr="005038A1">
        <w:rPr>
          <w:rFonts w:ascii="Times New Roman" w:eastAsia="Times New Roman" w:hAnsi="Times New Roman" w:cs="Times New Roman"/>
          <w:sz w:val="28"/>
          <w:szCs w:val="28"/>
          <w:lang w:eastAsia="ru-RU"/>
        </w:rPr>
        <w:t>соответствии</w:t>
      </w:r>
      <w:r w:rsidR="00250CAB" w:rsidRPr="005038A1">
        <w:rPr>
          <w:rFonts w:ascii="Times New Roman" w:eastAsia="Times New Roman" w:hAnsi="Times New Roman" w:cs="Times New Roman"/>
          <w:sz w:val="28"/>
          <w:szCs w:val="28"/>
          <w:lang w:eastAsia="ru-RU"/>
        </w:rPr>
        <w:t xml:space="preserve"> </w:t>
      </w:r>
      <w:r w:rsidR="00786A4A" w:rsidRPr="005038A1">
        <w:rPr>
          <w:rFonts w:ascii="Times New Roman" w:eastAsia="Times New Roman" w:hAnsi="Times New Roman" w:cs="Times New Roman"/>
          <w:sz w:val="28"/>
          <w:szCs w:val="28"/>
          <w:lang w:eastAsia="ru-RU"/>
        </w:rPr>
        <w:t>с</w:t>
      </w:r>
      <w:r w:rsidR="00250CAB" w:rsidRPr="005038A1">
        <w:rPr>
          <w:rFonts w:ascii="Times New Roman" w:eastAsia="Times New Roman" w:hAnsi="Times New Roman" w:cs="Times New Roman"/>
          <w:sz w:val="28"/>
          <w:szCs w:val="28"/>
          <w:lang w:eastAsia="ru-RU"/>
        </w:rPr>
        <w:t xml:space="preserve"> </w:t>
      </w:r>
      <w:hyperlink r:id="rId8" w:history="1">
        <w:r w:rsidR="00786A4A" w:rsidRPr="005038A1">
          <w:rPr>
            <w:rFonts w:ascii="Times New Roman" w:eastAsia="Times New Roman" w:hAnsi="Times New Roman" w:cs="Times New Roman"/>
            <w:sz w:val="28"/>
            <w:szCs w:val="28"/>
            <w:lang w:eastAsia="ru-RU"/>
          </w:rPr>
          <w:t>Градостроительным</w:t>
        </w:r>
        <w:r w:rsidR="00250CAB" w:rsidRPr="005038A1">
          <w:rPr>
            <w:rFonts w:ascii="Times New Roman" w:eastAsia="Times New Roman" w:hAnsi="Times New Roman" w:cs="Times New Roman"/>
            <w:sz w:val="28"/>
            <w:szCs w:val="28"/>
            <w:lang w:eastAsia="ru-RU"/>
          </w:rPr>
          <w:t xml:space="preserve"> </w:t>
        </w:r>
        <w:r w:rsidR="00786A4A" w:rsidRPr="005038A1">
          <w:rPr>
            <w:rFonts w:ascii="Times New Roman" w:eastAsia="Times New Roman" w:hAnsi="Times New Roman" w:cs="Times New Roman"/>
            <w:sz w:val="28"/>
            <w:szCs w:val="28"/>
            <w:lang w:eastAsia="ru-RU"/>
          </w:rPr>
          <w:t>кодексом</w:t>
        </w:r>
      </w:hyperlink>
      <w:r w:rsidR="00250CAB" w:rsidRPr="005038A1">
        <w:rPr>
          <w:rFonts w:ascii="Times New Roman" w:eastAsia="Times New Roman" w:hAnsi="Times New Roman" w:cs="Times New Roman"/>
          <w:sz w:val="28"/>
          <w:szCs w:val="28"/>
          <w:lang w:eastAsia="ru-RU"/>
        </w:rPr>
        <w:t xml:space="preserve"> </w:t>
      </w:r>
      <w:r w:rsidR="00786A4A" w:rsidRPr="005038A1">
        <w:rPr>
          <w:rFonts w:ascii="Times New Roman" w:eastAsia="Times New Roman" w:hAnsi="Times New Roman" w:cs="Times New Roman"/>
          <w:sz w:val="28"/>
          <w:szCs w:val="28"/>
          <w:lang w:eastAsia="ru-RU"/>
        </w:rPr>
        <w:t>Р</w:t>
      </w:r>
      <w:r w:rsidR="000E3CA9" w:rsidRPr="005038A1">
        <w:rPr>
          <w:rFonts w:ascii="Times New Roman" w:eastAsia="Times New Roman" w:hAnsi="Times New Roman" w:cs="Times New Roman"/>
          <w:sz w:val="28"/>
          <w:szCs w:val="28"/>
          <w:lang w:eastAsia="ru-RU"/>
        </w:rPr>
        <w:t xml:space="preserve">оссийской </w:t>
      </w:r>
      <w:r w:rsidR="00786A4A" w:rsidRPr="005038A1">
        <w:rPr>
          <w:rFonts w:ascii="Times New Roman" w:eastAsia="Times New Roman" w:hAnsi="Times New Roman" w:cs="Times New Roman"/>
          <w:sz w:val="28"/>
          <w:szCs w:val="28"/>
          <w:lang w:eastAsia="ru-RU"/>
        </w:rPr>
        <w:t>Ф</w:t>
      </w:r>
      <w:r w:rsidR="000E3CA9" w:rsidRPr="005038A1">
        <w:rPr>
          <w:rFonts w:ascii="Times New Roman" w:eastAsia="Times New Roman" w:hAnsi="Times New Roman" w:cs="Times New Roman"/>
          <w:sz w:val="28"/>
          <w:szCs w:val="28"/>
          <w:lang w:eastAsia="ru-RU"/>
        </w:rPr>
        <w:t>едерации</w:t>
      </w:r>
      <w:r w:rsidR="00ED1971" w:rsidRPr="005038A1">
        <w:rPr>
          <w:rFonts w:ascii="Times New Roman" w:eastAsia="Times New Roman" w:hAnsi="Times New Roman" w:cs="Times New Roman"/>
          <w:sz w:val="28"/>
          <w:szCs w:val="28"/>
          <w:lang w:eastAsia="ru-RU"/>
        </w:rPr>
        <w:t>, Правилами землепользования и застройки городского округа города-курорта Кисловодска</w:t>
      </w:r>
      <w:r w:rsidR="00D937C6" w:rsidRPr="005038A1">
        <w:rPr>
          <w:rFonts w:ascii="Times New Roman" w:eastAsia="Times New Roman" w:hAnsi="Times New Roman" w:cs="Times New Roman"/>
          <w:sz w:val="28"/>
          <w:szCs w:val="28"/>
          <w:lang w:eastAsia="ru-RU"/>
        </w:rPr>
        <w:t>.</w:t>
      </w:r>
    </w:p>
    <w:p w14:paraId="57DE5421" w14:textId="77777777" w:rsidR="00903F23" w:rsidRPr="005038A1" w:rsidRDefault="00A91C96" w:rsidP="008A4875">
      <w:pPr>
        <w:spacing w:after="0" w:line="240" w:lineRule="auto"/>
        <w:ind w:firstLine="567"/>
        <w:jc w:val="both"/>
        <w:rPr>
          <w:rFonts w:ascii="Times New Roman" w:eastAsia="Times New Roman" w:hAnsi="Times New Roman" w:cs="Times New Roman"/>
          <w:sz w:val="28"/>
          <w:szCs w:val="28"/>
          <w:lang w:eastAsia="ru-RU"/>
        </w:rPr>
      </w:pPr>
      <w:r w:rsidRPr="005038A1">
        <w:rPr>
          <w:rFonts w:ascii="Times New Roman" w:eastAsia="Times New Roman" w:hAnsi="Times New Roman" w:cs="Times New Roman"/>
          <w:sz w:val="28"/>
          <w:szCs w:val="28"/>
          <w:lang w:eastAsia="ru-RU"/>
        </w:rPr>
        <w:t xml:space="preserve">2. </w:t>
      </w:r>
      <w:r w:rsidR="00763D08" w:rsidRPr="005038A1">
        <w:rPr>
          <w:rFonts w:ascii="Times New Roman" w:eastAsia="Times New Roman" w:hAnsi="Times New Roman" w:cs="Times New Roman"/>
          <w:sz w:val="28"/>
          <w:szCs w:val="28"/>
          <w:lang w:eastAsia="ru-RU"/>
        </w:rPr>
        <w:t>П</w:t>
      </w:r>
      <w:r w:rsidR="000E3CA9" w:rsidRPr="005038A1">
        <w:rPr>
          <w:rFonts w:ascii="Times New Roman" w:eastAsia="Times New Roman" w:hAnsi="Times New Roman" w:cs="Times New Roman"/>
          <w:sz w:val="28"/>
          <w:szCs w:val="28"/>
          <w:lang w:eastAsia="ru-RU"/>
        </w:rPr>
        <w:t>орядок определяет</w:t>
      </w:r>
      <w:r w:rsidRPr="005038A1">
        <w:rPr>
          <w:rFonts w:ascii="Times New Roman" w:eastAsia="Times New Roman" w:hAnsi="Times New Roman" w:cs="Times New Roman"/>
          <w:sz w:val="28"/>
          <w:szCs w:val="28"/>
          <w:lang w:eastAsia="ru-RU"/>
        </w:rPr>
        <w:t xml:space="preserve"> требования к архитектурно-градостроительному облику объекта капитального строительства, которые устанавливаются в градостроительном регламенте</w:t>
      </w:r>
      <w:r w:rsidR="000E3CA9" w:rsidRPr="005038A1">
        <w:rPr>
          <w:rFonts w:ascii="Times New Roman" w:eastAsia="Times New Roman" w:hAnsi="Times New Roman" w:cs="Times New Roman"/>
          <w:sz w:val="28"/>
          <w:szCs w:val="28"/>
          <w:lang w:eastAsia="ru-RU"/>
        </w:rPr>
        <w:t xml:space="preserve"> в границах территорий, предусмотренных частью </w:t>
      </w:r>
      <w:r w:rsidR="000E3CA9" w:rsidRPr="005038A1">
        <w:rPr>
          <w:rFonts w:ascii="Times New Roman" w:hAnsi="Times New Roman" w:cs="Times New Roman"/>
          <w:color w:val="080808"/>
          <w:w w:val="105"/>
          <w:sz w:val="28"/>
          <w:szCs w:val="28"/>
        </w:rPr>
        <w:t>5</w:t>
      </w:r>
      <w:r w:rsidR="000E3CA9" w:rsidRPr="005038A1">
        <w:rPr>
          <w:rFonts w:ascii="Times New Roman" w:hAnsi="Times New Roman" w:cs="Times New Roman"/>
          <w:color w:val="212121"/>
          <w:w w:val="105"/>
          <w:sz w:val="28"/>
          <w:szCs w:val="28"/>
          <w:vertAlign w:val="superscript"/>
        </w:rPr>
        <w:t>3</w:t>
      </w:r>
      <w:r w:rsidR="000E3CA9" w:rsidRPr="005038A1">
        <w:rPr>
          <w:rFonts w:ascii="Times New Roman" w:eastAsia="Times New Roman" w:hAnsi="Times New Roman" w:cs="Times New Roman"/>
          <w:sz w:val="28"/>
          <w:szCs w:val="28"/>
          <w:lang w:eastAsia="ru-RU"/>
        </w:rPr>
        <w:t xml:space="preserve"> статьи 30 Градостроительного кодекса Российской Федерации.</w:t>
      </w:r>
    </w:p>
    <w:p w14:paraId="43EAE150" w14:textId="77777777" w:rsidR="00111B98" w:rsidRPr="00111B98" w:rsidRDefault="00D937C6" w:rsidP="00111B98">
      <w:pPr>
        <w:pStyle w:val="ConsPlusNormal"/>
        <w:ind w:firstLine="567"/>
        <w:jc w:val="both"/>
        <w:rPr>
          <w:rFonts w:ascii="Times New Roman" w:hAnsi="Times New Roman" w:cs="Times New Roman"/>
          <w:bCs/>
          <w:sz w:val="28"/>
          <w:szCs w:val="28"/>
          <w:lang w:eastAsia="en-US"/>
        </w:rPr>
      </w:pPr>
      <w:r w:rsidRPr="00111B98">
        <w:rPr>
          <w:rFonts w:ascii="Times New Roman" w:hAnsi="Times New Roman" w:cs="Times New Roman"/>
          <w:w w:val="105"/>
          <w:sz w:val="28"/>
          <w:szCs w:val="28"/>
        </w:rPr>
        <w:t>3</w:t>
      </w:r>
      <w:r w:rsidR="00111B98" w:rsidRPr="00111B98">
        <w:rPr>
          <w:rFonts w:ascii="Times New Roman" w:hAnsi="Times New Roman" w:cs="Times New Roman"/>
          <w:w w:val="105"/>
          <w:sz w:val="28"/>
          <w:szCs w:val="28"/>
        </w:rPr>
        <w:t xml:space="preserve">. </w:t>
      </w:r>
      <w:r w:rsidR="00111B98" w:rsidRPr="00111B98">
        <w:rPr>
          <w:rFonts w:ascii="Times New Roman" w:hAnsi="Times New Roman" w:cs="Times New Roman"/>
          <w:sz w:val="28"/>
          <w:szCs w:val="28"/>
          <w:lang w:eastAsia="en-US"/>
        </w:rPr>
        <w:t>Порядок определяет согласование архитектурно-градостроительного облика объекта капитального строительства, позволяет сохранить авторский замысел архитектурного объекта и обеспечить комплексное решение существующей архитектурной среды, формирование целостного архитектурно-эстетического облика города, и, как следствие, позволяют повысить качество городской среды и инвестиционную привлекательность территории города.</w:t>
      </w:r>
    </w:p>
    <w:p w14:paraId="24D2A3B7" w14:textId="77777777" w:rsidR="00111B98" w:rsidRPr="00DF644C" w:rsidRDefault="00111B98" w:rsidP="008A4875">
      <w:pPr>
        <w:spacing w:after="0" w:line="240" w:lineRule="auto"/>
        <w:jc w:val="center"/>
        <w:rPr>
          <w:rFonts w:ascii="Times New Roman" w:eastAsia="Times New Roman" w:hAnsi="Times New Roman" w:cs="Times New Roman"/>
          <w:sz w:val="20"/>
          <w:szCs w:val="20"/>
          <w:lang w:eastAsia="ru-RU"/>
        </w:rPr>
      </w:pPr>
    </w:p>
    <w:p w14:paraId="06785A43" w14:textId="1CA580E6" w:rsidR="00D937C6" w:rsidRPr="008A4875" w:rsidRDefault="00D937C6" w:rsidP="008A4875">
      <w:pPr>
        <w:spacing w:after="0" w:line="240" w:lineRule="auto"/>
        <w:jc w:val="center"/>
        <w:rPr>
          <w:rFonts w:ascii="Times New Roman" w:eastAsia="Times New Roman" w:hAnsi="Times New Roman" w:cs="Times New Roman"/>
          <w:sz w:val="28"/>
          <w:szCs w:val="28"/>
          <w:lang w:eastAsia="ru-RU"/>
        </w:rPr>
      </w:pPr>
      <w:r w:rsidRPr="008A4875">
        <w:rPr>
          <w:rFonts w:ascii="Times New Roman" w:eastAsia="Times New Roman" w:hAnsi="Times New Roman" w:cs="Times New Roman"/>
          <w:color w:val="000000" w:themeColor="text1"/>
          <w:sz w:val="28"/>
          <w:szCs w:val="28"/>
          <w:lang w:val="en-US" w:eastAsia="ru-RU"/>
        </w:rPr>
        <w:t>II</w:t>
      </w:r>
      <w:r w:rsidRPr="008A4875">
        <w:rPr>
          <w:rFonts w:ascii="Times New Roman" w:eastAsia="Times New Roman" w:hAnsi="Times New Roman" w:cs="Times New Roman"/>
          <w:color w:val="000000" w:themeColor="text1"/>
          <w:sz w:val="28"/>
          <w:szCs w:val="28"/>
          <w:lang w:eastAsia="ru-RU"/>
        </w:rPr>
        <w:t xml:space="preserve">. Требования </w:t>
      </w:r>
      <w:r w:rsidRPr="008A4875">
        <w:rPr>
          <w:rFonts w:ascii="Times New Roman" w:hAnsi="Times New Roman" w:cs="Times New Roman"/>
          <w:sz w:val="28"/>
          <w:szCs w:val="28"/>
          <w:shd w:val="clear" w:color="auto" w:fill="FFFFFF"/>
        </w:rPr>
        <w:t>к архитектурно-градостроительному облику объекта капитального строительства</w:t>
      </w:r>
    </w:p>
    <w:p w14:paraId="67A41423" w14:textId="77777777" w:rsidR="00D937C6" w:rsidRPr="00DF644C" w:rsidRDefault="00D937C6" w:rsidP="00DF644C">
      <w:pPr>
        <w:spacing w:after="0" w:line="240" w:lineRule="auto"/>
        <w:jc w:val="center"/>
        <w:rPr>
          <w:rFonts w:ascii="Times New Roman" w:eastAsia="Times New Roman" w:hAnsi="Times New Roman" w:cs="Times New Roman"/>
          <w:sz w:val="20"/>
          <w:szCs w:val="20"/>
          <w:lang w:eastAsia="ru-RU"/>
        </w:rPr>
      </w:pPr>
    </w:p>
    <w:p w14:paraId="65B6CB75" w14:textId="65EB608F" w:rsidR="000E3CA9" w:rsidRDefault="00763D08" w:rsidP="008A4875">
      <w:pPr>
        <w:spacing w:after="0" w:line="240" w:lineRule="auto"/>
        <w:ind w:firstLine="567"/>
        <w:jc w:val="both"/>
        <w:rPr>
          <w:rFonts w:ascii="Times New Roman" w:hAnsi="Times New Roman" w:cs="Times New Roman"/>
          <w:w w:val="105"/>
          <w:sz w:val="28"/>
          <w:szCs w:val="28"/>
        </w:rPr>
      </w:pPr>
      <w:r w:rsidRPr="008A4875">
        <w:rPr>
          <w:rFonts w:ascii="Times New Roman" w:eastAsia="Times New Roman" w:hAnsi="Times New Roman" w:cs="Times New Roman"/>
          <w:sz w:val="28"/>
          <w:szCs w:val="28"/>
          <w:lang w:eastAsia="ru-RU"/>
        </w:rPr>
        <w:t>4</w:t>
      </w:r>
      <w:r w:rsidR="000E3CA9" w:rsidRPr="008A4875">
        <w:rPr>
          <w:rFonts w:ascii="Times New Roman" w:eastAsia="Times New Roman" w:hAnsi="Times New Roman" w:cs="Times New Roman"/>
          <w:sz w:val="28"/>
          <w:szCs w:val="28"/>
          <w:lang w:eastAsia="ru-RU"/>
        </w:rPr>
        <w:t xml:space="preserve">. </w:t>
      </w:r>
      <w:r w:rsidR="000E3CA9" w:rsidRPr="008A4875">
        <w:rPr>
          <w:rFonts w:ascii="Times New Roman" w:hAnsi="Times New Roman" w:cs="Times New Roman"/>
          <w:color w:val="080808"/>
          <w:w w:val="105"/>
          <w:sz w:val="28"/>
          <w:szCs w:val="28"/>
        </w:rPr>
        <w:t xml:space="preserve">Требования к архитектурно-градостроительному облику объекта капитального строительства устанавливаются с учетом видов разрешенного использования земельных участков и объектов капитального </w:t>
      </w:r>
      <w:r w:rsidR="000E3CA9" w:rsidRPr="008A4875">
        <w:rPr>
          <w:rFonts w:ascii="Times New Roman" w:hAnsi="Times New Roman" w:cs="Times New Roman"/>
          <w:w w:val="105"/>
          <w:sz w:val="28"/>
          <w:szCs w:val="28"/>
        </w:rPr>
        <w:t xml:space="preserve">строительства, указанных в градостроительном регламенте, требований </w:t>
      </w:r>
      <w:r w:rsidR="000E3CA9" w:rsidRPr="008A4875">
        <w:rPr>
          <w:rFonts w:ascii="Times New Roman" w:hAnsi="Times New Roman" w:cs="Times New Roman"/>
          <w:sz w:val="28"/>
          <w:szCs w:val="28"/>
        </w:rPr>
        <w:t xml:space="preserve">технических регламентов, нормативов градостроительного </w:t>
      </w:r>
      <w:r w:rsidR="000E3CA9" w:rsidRPr="008A4875">
        <w:rPr>
          <w:rFonts w:ascii="Times New Roman" w:hAnsi="Times New Roman" w:cs="Times New Roman"/>
          <w:w w:val="105"/>
          <w:sz w:val="28"/>
          <w:szCs w:val="28"/>
        </w:rPr>
        <w:t>проектирования и правил благоустройства территорий.</w:t>
      </w:r>
    </w:p>
    <w:p w14:paraId="3EFFA9AA" w14:textId="09969282" w:rsidR="00D937C6" w:rsidRDefault="00763D08" w:rsidP="008A4875">
      <w:pPr>
        <w:spacing w:after="0" w:line="240" w:lineRule="auto"/>
        <w:ind w:firstLine="567"/>
        <w:jc w:val="both"/>
        <w:rPr>
          <w:rFonts w:ascii="Times New Roman" w:eastAsia="Times New Roman" w:hAnsi="Times New Roman" w:cs="Times New Roman"/>
          <w:sz w:val="28"/>
          <w:szCs w:val="28"/>
          <w:lang w:eastAsia="ru-RU"/>
        </w:rPr>
      </w:pPr>
      <w:r w:rsidRPr="008A4875">
        <w:rPr>
          <w:rFonts w:ascii="Times New Roman" w:hAnsi="Times New Roman" w:cs="Times New Roman"/>
          <w:w w:val="105"/>
          <w:sz w:val="28"/>
          <w:szCs w:val="28"/>
        </w:rPr>
        <w:t>5</w:t>
      </w:r>
      <w:r w:rsidR="00D937C6" w:rsidRPr="008A4875">
        <w:rPr>
          <w:rFonts w:ascii="Times New Roman" w:hAnsi="Times New Roman" w:cs="Times New Roman"/>
          <w:w w:val="105"/>
          <w:sz w:val="28"/>
          <w:szCs w:val="28"/>
        </w:rPr>
        <w:t xml:space="preserve">. В градостроительном регламенте, кроме предусмотренных частью </w:t>
      </w:r>
      <w:r w:rsidR="00D937C6" w:rsidRPr="008A4875">
        <w:rPr>
          <w:rFonts w:ascii="Times New Roman" w:hAnsi="Times New Roman" w:cs="Times New Roman"/>
          <w:color w:val="080808"/>
          <w:w w:val="105"/>
          <w:sz w:val="28"/>
          <w:szCs w:val="28"/>
        </w:rPr>
        <w:t>6</w:t>
      </w:r>
      <w:r w:rsidR="00D937C6" w:rsidRPr="008A4875">
        <w:rPr>
          <w:rFonts w:ascii="Times New Roman" w:hAnsi="Times New Roman" w:cs="Times New Roman"/>
          <w:color w:val="212121"/>
          <w:w w:val="105"/>
          <w:sz w:val="28"/>
          <w:szCs w:val="28"/>
          <w:vertAlign w:val="superscript"/>
        </w:rPr>
        <w:t xml:space="preserve">2 </w:t>
      </w:r>
      <w:r w:rsidR="00D937C6" w:rsidRPr="008A4875">
        <w:rPr>
          <w:rFonts w:ascii="Times New Roman" w:eastAsia="Times New Roman" w:hAnsi="Times New Roman" w:cs="Times New Roman"/>
          <w:sz w:val="28"/>
          <w:szCs w:val="28"/>
          <w:lang w:eastAsia="ru-RU"/>
        </w:rPr>
        <w:t xml:space="preserve">статьи 30 Градостроительного кодекса Российской Федерации требований </w:t>
      </w:r>
      <w:r w:rsidR="00D937C6" w:rsidRPr="0025409E">
        <w:rPr>
          <w:rFonts w:ascii="Times New Roman" w:eastAsia="Times New Roman" w:hAnsi="Times New Roman" w:cs="Times New Roman"/>
          <w:spacing w:val="-14"/>
          <w:sz w:val="28"/>
          <w:szCs w:val="28"/>
          <w:lang w:eastAsia="ru-RU"/>
        </w:rPr>
        <w:t xml:space="preserve">к </w:t>
      </w:r>
      <w:r w:rsidR="003B58D0" w:rsidRPr="0025409E">
        <w:rPr>
          <w:rFonts w:ascii="Times New Roman" w:eastAsia="Times New Roman" w:hAnsi="Times New Roman" w:cs="Times New Roman"/>
          <w:spacing w:val="-14"/>
          <w:sz w:val="28"/>
          <w:szCs w:val="28"/>
          <w:lang w:eastAsia="ru-RU"/>
        </w:rPr>
        <w:t>объемно-пространственным и архитектурно-стилистическим</w:t>
      </w:r>
      <w:r w:rsidR="003B58D0" w:rsidRPr="008A4875">
        <w:rPr>
          <w:rFonts w:ascii="Times New Roman" w:eastAsia="Times New Roman" w:hAnsi="Times New Roman" w:cs="Times New Roman"/>
          <w:sz w:val="28"/>
          <w:szCs w:val="28"/>
          <w:lang w:eastAsia="ru-RU"/>
        </w:rPr>
        <w:t xml:space="preserve"> характеристикам объе</w:t>
      </w:r>
      <w:r w:rsidR="00111B98">
        <w:rPr>
          <w:rFonts w:ascii="Times New Roman" w:eastAsia="Times New Roman" w:hAnsi="Times New Roman" w:cs="Times New Roman"/>
          <w:sz w:val="28"/>
          <w:szCs w:val="28"/>
          <w:lang w:eastAsia="ru-RU"/>
        </w:rPr>
        <w:t xml:space="preserve">кта капитального строительства </w:t>
      </w:r>
      <w:r w:rsidR="003B58D0" w:rsidRPr="008A4875">
        <w:rPr>
          <w:rFonts w:ascii="Times New Roman" w:eastAsia="Times New Roman" w:hAnsi="Times New Roman" w:cs="Times New Roman"/>
          <w:sz w:val="28"/>
          <w:szCs w:val="28"/>
          <w:lang w:eastAsia="ru-RU"/>
        </w:rPr>
        <w:t>установлены:</w:t>
      </w:r>
    </w:p>
    <w:p w14:paraId="4B956A38" w14:textId="3A1C6DA5" w:rsidR="00111B98" w:rsidRPr="00AF668D" w:rsidRDefault="00111B98" w:rsidP="00111B98">
      <w:pPr>
        <w:pStyle w:val="a8"/>
        <w:tabs>
          <w:tab w:val="left" w:pos="993"/>
        </w:tabs>
        <w:spacing w:after="0" w:line="240" w:lineRule="auto"/>
        <w:ind w:left="567"/>
        <w:jc w:val="both"/>
        <w:rPr>
          <w:rFonts w:ascii="Times New Roman" w:hAnsi="Times New Roman" w:cs="Times New Roman"/>
          <w:bCs/>
          <w:sz w:val="28"/>
          <w:szCs w:val="28"/>
        </w:rPr>
      </w:pPr>
      <w:bookmarkStart w:id="0" w:name="_Toc524096676"/>
      <w:bookmarkStart w:id="1" w:name="_Toc531963517"/>
      <w:bookmarkStart w:id="2" w:name="_Toc63064839"/>
      <w:bookmarkStart w:id="3" w:name="_Toc14774907"/>
      <w:bookmarkStart w:id="4" w:name="_Toc229994310"/>
      <w:bookmarkStart w:id="5" w:name="_Toc266094981"/>
      <w:bookmarkStart w:id="6" w:name="_Toc470277558"/>
      <w:bookmarkStart w:id="7" w:name="_Toc482832998"/>
      <w:bookmarkStart w:id="8" w:name="_Toc331865297"/>
      <w:bookmarkStart w:id="9" w:name="_Toc331865324"/>
      <w:r w:rsidRPr="00AF668D">
        <w:rPr>
          <w:rFonts w:ascii="Times New Roman" w:hAnsi="Times New Roman" w:cs="Times New Roman"/>
          <w:sz w:val="28"/>
          <w:szCs w:val="28"/>
        </w:rPr>
        <w:t xml:space="preserve">Требования к оформлению фасадов и цоколей: </w:t>
      </w:r>
    </w:p>
    <w:p w14:paraId="3E18D649" w14:textId="77777777" w:rsidR="00111B98" w:rsidRPr="00AF668D" w:rsidRDefault="00111B98" w:rsidP="00111B98">
      <w:pPr>
        <w:pStyle w:val="a8"/>
        <w:tabs>
          <w:tab w:val="left" w:pos="993"/>
        </w:tabs>
        <w:spacing w:after="0" w:line="240" w:lineRule="auto"/>
        <w:ind w:left="0" w:firstLine="567"/>
        <w:jc w:val="both"/>
        <w:rPr>
          <w:rFonts w:ascii="Times New Roman" w:hAnsi="Times New Roman" w:cs="Times New Roman"/>
          <w:bCs/>
          <w:sz w:val="28"/>
          <w:szCs w:val="28"/>
        </w:rPr>
      </w:pPr>
      <w:r w:rsidRPr="00AF668D">
        <w:rPr>
          <w:rFonts w:ascii="Times New Roman" w:hAnsi="Times New Roman" w:cs="Times New Roman"/>
          <w:sz w:val="28"/>
          <w:szCs w:val="28"/>
        </w:rPr>
        <w:t>- разрешено использование только теплых оттенков – камень теплых охристых тонов или песочных в цвет натурального доломита;</w:t>
      </w:r>
    </w:p>
    <w:p w14:paraId="59E19698" w14:textId="77777777" w:rsidR="00111B98" w:rsidRPr="00AF668D" w:rsidRDefault="00111B98" w:rsidP="00111B98">
      <w:pPr>
        <w:pStyle w:val="a8"/>
        <w:tabs>
          <w:tab w:val="left" w:pos="993"/>
        </w:tabs>
        <w:spacing w:after="0" w:line="240" w:lineRule="auto"/>
        <w:ind w:left="0" w:firstLine="567"/>
        <w:jc w:val="both"/>
        <w:rPr>
          <w:rFonts w:ascii="Times New Roman" w:hAnsi="Times New Roman" w:cs="Times New Roman"/>
          <w:bCs/>
          <w:sz w:val="28"/>
          <w:szCs w:val="28"/>
        </w:rPr>
      </w:pPr>
      <w:r w:rsidRPr="00AF668D">
        <w:rPr>
          <w:rFonts w:ascii="Times New Roman" w:hAnsi="Times New Roman" w:cs="Times New Roman"/>
          <w:sz w:val="28"/>
          <w:szCs w:val="28"/>
        </w:rPr>
        <w:lastRenderedPageBreak/>
        <w:t>- ограничено использование чрезмерно насыщенных оттенков;</w:t>
      </w:r>
    </w:p>
    <w:p w14:paraId="3E5B2A86" w14:textId="77777777" w:rsidR="00111B98" w:rsidRPr="00AF668D" w:rsidRDefault="00111B98" w:rsidP="00111B98">
      <w:pPr>
        <w:pStyle w:val="a8"/>
        <w:tabs>
          <w:tab w:val="left" w:pos="993"/>
        </w:tabs>
        <w:spacing w:after="0" w:line="240" w:lineRule="auto"/>
        <w:ind w:left="0" w:firstLine="567"/>
        <w:jc w:val="both"/>
        <w:rPr>
          <w:rFonts w:ascii="Times New Roman" w:hAnsi="Times New Roman" w:cs="Times New Roman"/>
          <w:bCs/>
          <w:sz w:val="28"/>
          <w:szCs w:val="28"/>
        </w:rPr>
      </w:pPr>
      <w:r w:rsidRPr="00AF668D">
        <w:rPr>
          <w:rFonts w:ascii="Times New Roman" w:hAnsi="Times New Roman" w:cs="Times New Roman"/>
          <w:sz w:val="28"/>
          <w:szCs w:val="28"/>
        </w:rPr>
        <w:t>- ограничено использование чрезмерно темных оттенков;</w:t>
      </w:r>
    </w:p>
    <w:p w14:paraId="4A7B2055" w14:textId="77777777" w:rsidR="00111B98" w:rsidRPr="00AF668D" w:rsidRDefault="00111B98" w:rsidP="00111B98">
      <w:pPr>
        <w:pStyle w:val="a8"/>
        <w:tabs>
          <w:tab w:val="left" w:pos="993"/>
        </w:tabs>
        <w:spacing w:after="0" w:line="240" w:lineRule="auto"/>
        <w:ind w:left="0" w:firstLine="567"/>
        <w:jc w:val="both"/>
        <w:rPr>
          <w:rFonts w:ascii="Times New Roman" w:hAnsi="Times New Roman" w:cs="Times New Roman"/>
          <w:bCs/>
          <w:sz w:val="28"/>
          <w:szCs w:val="28"/>
        </w:rPr>
      </w:pPr>
      <w:r w:rsidRPr="00AF668D">
        <w:rPr>
          <w:rFonts w:ascii="Times New Roman" w:hAnsi="Times New Roman" w:cs="Times New Roman"/>
          <w:sz w:val="28"/>
          <w:szCs w:val="28"/>
        </w:rPr>
        <w:t>- палитра разрешенных цветов основной плоскости фасада в зоне Ж-1И в соответствии с палитрой RAL Design: цвета (ННН) 000–120 с яркостью (LL) 25–92 и насыщенностью (CC) 00–20;</w:t>
      </w:r>
    </w:p>
    <w:p w14:paraId="70944BEC" w14:textId="77777777" w:rsidR="00111B98" w:rsidRPr="00AF668D" w:rsidRDefault="00111B98" w:rsidP="00111B98">
      <w:pPr>
        <w:pStyle w:val="a8"/>
        <w:tabs>
          <w:tab w:val="left" w:pos="993"/>
        </w:tabs>
        <w:spacing w:after="0" w:line="240" w:lineRule="auto"/>
        <w:ind w:left="0" w:firstLine="567"/>
        <w:jc w:val="both"/>
        <w:rPr>
          <w:rFonts w:ascii="Times New Roman" w:hAnsi="Times New Roman" w:cs="Times New Roman"/>
          <w:bCs/>
          <w:sz w:val="28"/>
          <w:szCs w:val="28"/>
        </w:rPr>
      </w:pPr>
      <w:r w:rsidRPr="00AF668D">
        <w:rPr>
          <w:rFonts w:ascii="Times New Roman" w:hAnsi="Times New Roman" w:cs="Times New Roman"/>
          <w:sz w:val="28"/>
          <w:szCs w:val="28"/>
        </w:rPr>
        <w:t>- палитра разрешенных цветов основной плоскости фасада в зонах ОД-2 и К-1 в соответствии с палитрой RAL Design: цвета (ННН) 000–120 с яркостью (LL) 25–40 и насыщенностью (CC) 00–40; с яркостью (LL) 45–90 и насыщенностью (CC) 00–30;</w:t>
      </w:r>
    </w:p>
    <w:p w14:paraId="04317DEC" w14:textId="77777777" w:rsidR="00111B98" w:rsidRPr="00AF668D" w:rsidRDefault="00111B98" w:rsidP="00111B98">
      <w:pPr>
        <w:pStyle w:val="a8"/>
        <w:tabs>
          <w:tab w:val="left" w:pos="993"/>
        </w:tabs>
        <w:spacing w:after="0" w:line="240" w:lineRule="auto"/>
        <w:ind w:left="0" w:firstLine="567"/>
        <w:jc w:val="both"/>
        <w:rPr>
          <w:rFonts w:ascii="Times New Roman" w:hAnsi="Times New Roman" w:cs="Times New Roman"/>
          <w:bCs/>
          <w:sz w:val="28"/>
          <w:szCs w:val="28"/>
        </w:rPr>
      </w:pPr>
      <w:r w:rsidRPr="00AF668D">
        <w:rPr>
          <w:rFonts w:ascii="Times New Roman" w:hAnsi="Times New Roman" w:cs="Times New Roman"/>
          <w:sz w:val="28"/>
          <w:szCs w:val="28"/>
        </w:rPr>
        <w:t>- палитра разрешенных цветов основной плоскости цоколя в соответствии с палитрой RAL Design:</w:t>
      </w:r>
      <w:r w:rsidRPr="00AF668D">
        <w:rPr>
          <w:rFonts w:ascii="Times New Roman" w:eastAsia="Helvetica Neue Light" w:hAnsi="Times New Roman" w:cs="Times New Roman"/>
          <w:spacing w:val="-4"/>
          <w:sz w:val="28"/>
          <w:szCs w:val="28"/>
          <w:bdr w:val="nil"/>
        </w:rPr>
        <w:t xml:space="preserve"> </w:t>
      </w:r>
      <w:r w:rsidRPr="00AF668D">
        <w:rPr>
          <w:rFonts w:ascii="Times New Roman" w:hAnsi="Times New Roman" w:cs="Times New Roman"/>
          <w:sz w:val="28"/>
          <w:szCs w:val="28"/>
        </w:rPr>
        <w:t>цвета (ННН) 000–120 с яркостью (LL) 35–70 и насыщенностью (CC) 00–15; с яркостью (LL) 80–90 и насыщенностью (CC) 00–10;</w:t>
      </w:r>
    </w:p>
    <w:p w14:paraId="79B86A79" w14:textId="77777777" w:rsidR="00111B98" w:rsidRPr="00AF668D" w:rsidRDefault="00111B98" w:rsidP="00111B98">
      <w:pPr>
        <w:pStyle w:val="a8"/>
        <w:tabs>
          <w:tab w:val="left" w:pos="993"/>
        </w:tabs>
        <w:spacing w:after="0" w:line="240" w:lineRule="auto"/>
        <w:ind w:left="0" w:firstLine="567"/>
        <w:jc w:val="both"/>
        <w:rPr>
          <w:rFonts w:ascii="Times New Roman" w:hAnsi="Times New Roman" w:cs="Times New Roman"/>
          <w:bCs/>
          <w:sz w:val="28"/>
          <w:szCs w:val="28"/>
        </w:rPr>
      </w:pPr>
      <w:r w:rsidRPr="00AF668D">
        <w:rPr>
          <w:rFonts w:ascii="Times New Roman" w:hAnsi="Times New Roman" w:cs="Times New Roman"/>
          <w:sz w:val="28"/>
          <w:szCs w:val="28"/>
        </w:rPr>
        <w:t>- запрещено использование материалов фасадов и цоколей: ПВХ-сайдинг, «жидкий цемент», кафельная плитка, пластиковая плитка, силикатный кирпич, тонированное непрозрачное стекло, цветное стекло;</w:t>
      </w:r>
    </w:p>
    <w:p w14:paraId="32D99673" w14:textId="77777777" w:rsidR="00111B98" w:rsidRPr="00AF668D" w:rsidRDefault="00111B98" w:rsidP="00111B98">
      <w:pPr>
        <w:pStyle w:val="a8"/>
        <w:tabs>
          <w:tab w:val="left" w:pos="993"/>
        </w:tabs>
        <w:spacing w:after="0" w:line="240" w:lineRule="auto"/>
        <w:ind w:left="0" w:firstLine="567"/>
        <w:jc w:val="both"/>
        <w:rPr>
          <w:rFonts w:ascii="Times New Roman" w:hAnsi="Times New Roman" w:cs="Times New Roman"/>
          <w:bCs/>
          <w:sz w:val="28"/>
          <w:szCs w:val="28"/>
        </w:rPr>
      </w:pPr>
      <w:r w:rsidRPr="00AF668D">
        <w:rPr>
          <w:rFonts w:ascii="Times New Roman" w:hAnsi="Times New Roman" w:cs="Times New Roman"/>
          <w:sz w:val="28"/>
          <w:szCs w:val="28"/>
        </w:rPr>
        <w:t>- допустимо применение цветного прозрачного стекла в качестве элементов декоративного витража. В остеклении витражного типа и стандартных оконных проемах применение цветного стекла запрещено;</w:t>
      </w:r>
    </w:p>
    <w:p w14:paraId="606D823B" w14:textId="77777777" w:rsidR="00111B98" w:rsidRPr="00AF668D" w:rsidRDefault="00111B98" w:rsidP="00111B98">
      <w:pPr>
        <w:pStyle w:val="a8"/>
        <w:tabs>
          <w:tab w:val="left" w:pos="993"/>
        </w:tabs>
        <w:spacing w:after="0" w:line="240" w:lineRule="auto"/>
        <w:ind w:left="0" w:firstLine="567"/>
        <w:jc w:val="both"/>
        <w:rPr>
          <w:rFonts w:ascii="Times New Roman" w:hAnsi="Times New Roman" w:cs="Times New Roman"/>
          <w:bCs/>
          <w:sz w:val="28"/>
          <w:szCs w:val="28"/>
        </w:rPr>
      </w:pPr>
      <w:r w:rsidRPr="00AF668D">
        <w:rPr>
          <w:rFonts w:ascii="Times New Roman" w:hAnsi="Times New Roman" w:cs="Times New Roman"/>
          <w:sz w:val="28"/>
          <w:szCs w:val="28"/>
        </w:rPr>
        <w:t>- рекомендованы материалы фасадов и цоколей: известняк, доломит, туф, машукский камень (травертин), штукартурка, красный кирпич, желтый кирпич, дерево.</w:t>
      </w:r>
    </w:p>
    <w:p w14:paraId="642A0412" w14:textId="77777777" w:rsidR="00111B98" w:rsidRPr="00AF668D" w:rsidRDefault="00111B98" w:rsidP="00111B98">
      <w:pPr>
        <w:pStyle w:val="a8"/>
        <w:tabs>
          <w:tab w:val="left" w:pos="993"/>
        </w:tabs>
        <w:spacing w:after="0" w:line="240" w:lineRule="auto"/>
        <w:ind w:left="0" w:firstLine="567"/>
        <w:jc w:val="both"/>
        <w:rPr>
          <w:rFonts w:ascii="Times New Roman" w:hAnsi="Times New Roman" w:cs="Times New Roman"/>
          <w:bCs/>
          <w:sz w:val="28"/>
          <w:szCs w:val="28"/>
        </w:rPr>
      </w:pPr>
      <w:r w:rsidRPr="00AF668D">
        <w:rPr>
          <w:rFonts w:ascii="Times New Roman" w:hAnsi="Times New Roman" w:cs="Times New Roman"/>
          <w:sz w:val="28"/>
          <w:szCs w:val="28"/>
        </w:rPr>
        <w:t>- запрещено использовать одинаковые цвета отделочных материалов для основной плоскости фасада зданий, выходящих на линию застройки соседних земельных участков;</w:t>
      </w:r>
    </w:p>
    <w:p w14:paraId="3AEB234C" w14:textId="77777777" w:rsidR="00111B98" w:rsidRPr="00AF668D" w:rsidRDefault="00111B98" w:rsidP="00111B98">
      <w:pPr>
        <w:pStyle w:val="a8"/>
        <w:tabs>
          <w:tab w:val="left" w:pos="993"/>
        </w:tabs>
        <w:spacing w:after="0" w:line="240" w:lineRule="auto"/>
        <w:ind w:left="0" w:firstLine="567"/>
        <w:jc w:val="both"/>
        <w:rPr>
          <w:rFonts w:ascii="Times New Roman" w:hAnsi="Times New Roman" w:cs="Times New Roman"/>
          <w:bCs/>
          <w:sz w:val="28"/>
          <w:szCs w:val="28"/>
        </w:rPr>
      </w:pPr>
      <w:r w:rsidRPr="00AF668D">
        <w:rPr>
          <w:rFonts w:ascii="Times New Roman" w:hAnsi="Times New Roman" w:cs="Times New Roman"/>
          <w:sz w:val="28"/>
          <w:szCs w:val="28"/>
        </w:rPr>
        <w:t>- запрещена окраска кирпича и натурального камня, за исключением окраски архитектурных деталей. К архитектурным деталям относятся барельефы, горельефы, наличники, обрамления оконных и дверных проемов, пилястры, оформление рустом, лепнины, карнизы, пояски, замковые камни, сандрики, откосы, филенки, подоконники, розетки, веранды, балконы;</w:t>
      </w:r>
    </w:p>
    <w:p w14:paraId="69B5DEA4" w14:textId="77777777" w:rsidR="00111B98" w:rsidRPr="00AF668D" w:rsidRDefault="00111B98" w:rsidP="00111B98">
      <w:pPr>
        <w:pStyle w:val="a8"/>
        <w:tabs>
          <w:tab w:val="left" w:pos="993"/>
        </w:tabs>
        <w:spacing w:after="0" w:line="240" w:lineRule="auto"/>
        <w:ind w:left="0" w:firstLine="567"/>
        <w:jc w:val="both"/>
        <w:rPr>
          <w:rFonts w:ascii="Times New Roman" w:hAnsi="Times New Roman" w:cs="Times New Roman"/>
          <w:bCs/>
          <w:sz w:val="28"/>
          <w:szCs w:val="28"/>
        </w:rPr>
      </w:pPr>
      <w:r w:rsidRPr="00AF668D">
        <w:rPr>
          <w:rFonts w:ascii="Times New Roman" w:hAnsi="Times New Roman" w:cs="Times New Roman"/>
          <w:sz w:val="28"/>
          <w:szCs w:val="28"/>
        </w:rPr>
        <w:t>- максимальное количество разрешенных цветов для основной плоскости фасада (не включаются декоративные элементы, цоколь, крыша, веранда, оконные и дверные проемы) – в зоне Ж-1И – один цвет, в зонах ОД-2 и К-1 – два цвета;</w:t>
      </w:r>
    </w:p>
    <w:p w14:paraId="012B3716" w14:textId="77777777" w:rsidR="00111B98" w:rsidRDefault="00111B98" w:rsidP="00111B98">
      <w:pPr>
        <w:pStyle w:val="a8"/>
        <w:tabs>
          <w:tab w:val="left" w:pos="993"/>
        </w:tabs>
        <w:spacing w:after="0" w:line="240" w:lineRule="auto"/>
        <w:ind w:left="0" w:firstLine="567"/>
        <w:jc w:val="both"/>
        <w:rPr>
          <w:rFonts w:ascii="Times New Roman" w:hAnsi="Times New Roman" w:cs="Times New Roman"/>
          <w:sz w:val="28"/>
          <w:szCs w:val="28"/>
        </w:rPr>
      </w:pPr>
      <w:r w:rsidRPr="00AF668D">
        <w:rPr>
          <w:rFonts w:ascii="Times New Roman" w:hAnsi="Times New Roman" w:cs="Times New Roman"/>
          <w:sz w:val="28"/>
          <w:szCs w:val="28"/>
        </w:rPr>
        <w:t>- запрещено размещение кондиционеров, антенн, дымоходов и сушилок на фасаде, выходящем на линию застройки, за исключением случаев, когда их установка предусмотрена проектным решением, учитывающим архитектурные особенности здания;</w:t>
      </w:r>
    </w:p>
    <w:p w14:paraId="35BA7CF1" w14:textId="7269D92F" w:rsidR="00170220" w:rsidRPr="00170220" w:rsidRDefault="00170220" w:rsidP="00170220">
      <w:pPr>
        <w:pStyle w:val="a8"/>
        <w:tabs>
          <w:tab w:val="left" w:pos="993"/>
        </w:tabs>
        <w:spacing w:after="0" w:line="240" w:lineRule="auto"/>
        <w:ind w:left="0" w:firstLine="567"/>
        <w:jc w:val="both"/>
        <w:rPr>
          <w:rFonts w:ascii="Times New Roman" w:hAnsi="Times New Roman" w:cs="Times New Roman"/>
          <w:bCs/>
          <w:sz w:val="28"/>
          <w:szCs w:val="28"/>
        </w:rPr>
      </w:pPr>
      <w:r w:rsidRPr="00170220">
        <w:rPr>
          <w:rFonts w:ascii="Times New Roman" w:hAnsi="Times New Roman" w:cs="Times New Roman"/>
          <w:sz w:val="28"/>
          <w:szCs w:val="28"/>
        </w:rPr>
        <w:t>- запрещено размещение навесов, козырьков, ложных консолей над оконными и дверными проемами на фасадах зданий;</w:t>
      </w:r>
    </w:p>
    <w:p w14:paraId="4E57FD78" w14:textId="29A0C62E" w:rsidR="00170220" w:rsidRPr="00170220" w:rsidRDefault="00170220" w:rsidP="00170220">
      <w:pPr>
        <w:pStyle w:val="a8"/>
        <w:tabs>
          <w:tab w:val="left" w:pos="993"/>
        </w:tabs>
        <w:spacing w:after="0" w:line="240" w:lineRule="auto"/>
        <w:ind w:left="0" w:firstLine="567"/>
        <w:jc w:val="both"/>
        <w:rPr>
          <w:rFonts w:ascii="Times New Roman" w:hAnsi="Times New Roman" w:cs="Times New Roman"/>
          <w:bCs/>
          <w:sz w:val="28"/>
          <w:szCs w:val="28"/>
        </w:rPr>
      </w:pPr>
      <w:r w:rsidRPr="00170220">
        <w:rPr>
          <w:rFonts w:ascii="Times New Roman" w:hAnsi="Times New Roman" w:cs="Times New Roman"/>
          <w:sz w:val="28"/>
          <w:szCs w:val="28"/>
        </w:rPr>
        <w:t>- запрещено размещение навесов, отдельно стоящих от зданий, либо имеющих сопряжение со зданием;</w:t>
      </w:r>
    </w:p>
    <w:p w14:paraId="71ED03FB" w14:textId="77777777" w:rsidR="00111B98" w:rsidRPr="00AF668D" w:rsidRDefault="00111B98" w:rsidP="00111B98">
      <w:pPr>
        <w:pStyle w:val="a8"/>
        <w:tabs>
          <w:tab w:val="left" w:pos="993"/>
        </w:tabs>
        <w:spacing w:after="0" w:line="240" w:lineRule="auto"/>
        <w:ind w:left="0" w:firstLine="567"/>
        <w:jc w:val="both"/>
        <w:rPr>
          <w:rFonts w:ascii="Times New Roman" w:hAnsi="Times New Roman" w:cs="Times New Roman"/>
          <w:bCs/>
          <w:sz w:val="28"/>
          <w:szCs w:val="28"/>
        </w:rPr>
      </w:pPr>
      <w:r w:rsidRPr="00AF668D">
        <w:rPr>
          <w:rFonts w:ascii="Times New Roman" w:hAnsi="Times New Roman" w:cs="Times New Roman"/>
          <w:sz w:val="28"/>
          <w:szCs w:val="28"/>
        </w:rPr>
        <w:t>- запрещено использование глухих и перфорированных роллетов (за исключением внутреннего расположения);</w:t>
      </w:r>
    </w:p>
    <w:p w14:paraId="2CBEAED8" w14:textId="77777777" w:rsidR="00111B98" w:rsidRPr="00AF668D" w:rsidRDefault="00111B98" w:rsidP="00111B98">
      <w:pPr>
        <w:pStyle w:val="a8"/>
        <w:tabs>
          <w:tab w:val="left" w:pos="993"/>
        </w:tabs>
        <w:spacing w:after="0" w:line="240" w:lineRule="auto"/>
        <w:ind w:left="0" w:firstLine="567"/>
        <w:jc w:val="both"/>
        <w:rPr>
          <w:rFonts w:ascii="Times New Roman" w:hAnsi="Times New Roman" w:cs="Times New Roman"/>
          <w:bCs/>
          <w:sz w:val="28"/>
          <w:szCs w:val="28"/>
        </w:rPr>
      </w:pPr>
      <w:r w:rsidRPr="00AF668D">
        <w:rPr>
          <w:rFonts w:ascii="Times New Roman" w:hAnsi="Times New Roman" w:cs="Times New Roman"/>
          <w:sz w:val="28"/>
          <w:szCs w:val="28"/>
        </w:rPr>
        <w:lastRenderedPageBreak/>
        <w:t>- для цоколя необходимо применять тон темнее основной части здания или тон в тон с основной частью;</w:t>
      </w:r>
    </w:p>
    <w:p w14:paraId="2A4660D3" w14:textId="77777777" w:rsidR="00111B98" w:rsidRPr="00AF668D" w:rsidRDefault="00111B98" w:rsidP="00111B98">
      <w:pPr>
        <w:pStyle w:val="a8"/>
        <w:tabs>
          <w:tab w:val="left" w:pos="993"/>
        </w:tabs>
        <w:spacing w:after="0" w:line="240" w:lineRule="auto"/>
        <w:ind w:left="0" w:firstLine="567"/>
        <w:jc w:val="both"/>
        <w:rPr>
          <w:rFonts w:ascii="Times New Roman" w:hAnsi="Times New Roman" w:cs="Times New Roman"/>
          <w:bCs/>
          <w:sz w:val="28"/>
          <w:szCs w:val="28"/>
        </w:rPr>
      </w:pPr>
      <w:r w:rsidRPr="00AF668D">
        <w:rPr>
          <w:rFonts w:ascii="Times New Roman" w:hAnsi="Times New Roman" w:cs="Times New Roman"/>
          <w:sz w:val="28"/>
          <w:szCs w:val="28"/>
        </w:rPr>
        <w:t>- оформление входных ступеней и пандусов по цветовой гамме и фактурной составляющей должно соответствовать цокольной части здания;</w:t>
      </w:r>
    </w:p>
    <w:p w14:paraId="68FD35A6" w14:textId="77777777" w:rsidR="00111B98" w:rsidRPr="00AF668D" w:rsidRDefault="00111B98" w:rsidP="00111B98">
      <w:pPr>
        <w:pStyle w:val="a8"/>
        <w:tabs>
          <w:tab w:val="left" w:pos="993"/>
        </w:tabs>
        <w:spacing w:after="0" w:line="240" w:lineRule="auto"/>
        <w:ind w:left="0" w:firstLine="567"/>
        <w:jc w:val="both"/>
        <w:rPr>
          <w:rFonts w:ascii="Times New Roman" w:hAnsi="Times New Roman" w:cs="Times New Roman"/>
          <w:bCs/>
          <w:sz w:val="28"/>
          <w:szCs w:val="28"/>
        </w:rPr>
      </w:pPr>
      <w:r w:rsidRPr="00AF668D">
        <w:rPr>
          <w:rFonts w:ascii="Times New Roman" w:hAnsi="Times New Roman" w:cs="Times New Roman"/>
          <w:sz w:val="28"/>
          <w:szCs w:val="28"/>
        </w:rPr>
        <w:t>- при ремонте фасада необходимо сохранять архитектурные детали исторических зданий;</w:t>
      </w:r>
    </w:p>
    <w:p w14:paraId="55000795" w14:textId="77777777" w:rsidR="00111B98" w:rsidRPr="00AF668D" w:rsidRDefault="00111B98" w:rsidP="00111B98">
      <w:pPr>
        <w:pStyle w:val="a8"/>
        <w:tabs>
          <w:tab w:val="left" w:pos="993"/>
        </w:tabs>
        <w:spacing w:after="0" w:line="240" w:lineRule="auto"/>
        <w:ind w:left="0" w:firstLine="567"/>
        <w:jc w:val="both"/>
        <w:rPr>
          <w:rFonts w:ascii="Times New Roman" w:hAnsi="Times New Roman" w:cs="Times New Roman"/>
          <w:bCs/>
          <w:sz w:val="28"/>
          <w:szCs w:val="28"/>
        </w:rPr>
      </w:pPr>
      <w:r w:rsidRPr="00AF668D">
        <w:rPr>
          <w:rFonts w:ascii="Times New Roman" w:hAnsi="Times New Roman" w:cs="Times New Roman"/>
          <w:sz w:val="28"/>
          <w:szCs w:val="28"/>
        </w:rPr>
        <w:t>- запрещено изменение габаритов и оригинальной расстекловки оконных проемов исторических зданий, выходящих на линию застройки;</w:t>
      </w:r>
    </w:p>
    <w:p w14:paraId="7D2FB6A4" w14:textId="77777777" w:rsidR="00111B98" w:rsidRPr="00AF668D" w:rsidRDefault="00111B98" w:rsidP="00111B98">
      <w:pPr>
        <w:pStyle w:val="a8"/>
        <w:tabs>
          <w:tab w:val="left" w:pos="993"/>
        </w:tabs>
        <w:spacing w:after="0" w:line="240" w:lineRule="auto"/>
        <w:ind w:left="0" w:firstLine="567"/>
        <w:jc w:val="both"/>
        <w:rPr>
          <w:rFonts w:ascii="Times New Roman" w:hAnsi="Times New Roman" w:cs="Times New Roman"/>
          <w:bCs/>
          <w:sz w:val="28"/>
          <w:szCs w:val="28"/>
        </w:rPr>
      </w:pPr>
      <w:r w:rsidRPr="00AF668D">
        <w:rPr>
          <w:rFonts w:ascii="Times New Roman" w:hAnsi="Times New Roman" w:cs="Times New Roman"/>
          <w:sz w:val="28"/>
          <w:szCs w:val="28"/>
        </w:rPr>
        <w:t>- на фасадах исторических зданий необходимо сохранять существующие декоративные элементы. Запрещено заменять исторические декоративные элементы, выполненные из древесного массива, на ПВХ/алюминий;</w:t>
      </w:r>
    </w:p>
    <w:p w14:paraId="2A7EB7C7" w14:textId="77777777" w:rsidR="00111B98" w:rsidRPr="00AF668D" w:rsidRDefault="00111B98" w:rsidP="00111B98">
      <w:pPr>
        <w:pStyle w:val="a8"/>
        <w:tabs>
          <w:tab w:val="left" w:pos="993"/>
        </w:tabs>
        <w:spacing w:after="0" w:line="240" w:lineRule="auto"/>
        <w:ind w:left="0" w:firstLine="567"/>
        <w:jc w:val="both"/>
        <w:rPr>
          <w:rFonts w:ascii="Times New Roman" w:hAnsi="Times New Roman" w:cs="Times New Roman"/>
          <w:bCs/>
          <w:sz w:val="28"/>
          <w:szCs w:val="28"/>
        </w:rPr>
      </w:pPr>
      <w:r w:rsidRPr="00AF668D">
        <w:rPr>
          <w:rFonts w:ascii="Times New Roman" w:hAnsi="Times New Roman" w:cs="Times New Roman"/>
          <w:sz w:val="28"/>
          <w:szCs w:val="28"/>
        </w:rPr>
        <w:t>- в зонах ОД-2 и К-1 обязательно размещение входов на фасаде, выходящем на линию застройки.</w:t>
      </w:r>
    </w:p>
    <w:p w14:paraId="5A5D0D0E" w14:textId="6FA717CC" w:rsidR="00111B98" w:rsidRPr="00AF668D" w:rsidRDefault="00111B98" w:rsidP="00111B98">
      <w:pPr>
        <w:pStyle w:val="a8"/>
        <w:tabs>
          <w:tab w:val="left" w:pos="993"/>
        </w:tabs>
        <w:spacing w:after="0" w:line="240" w:lineRule="auto"/>
        <w:ind w:left="567"/>
        <w:jc w:val="both"/>
        <w:rPr>
          <w:rFonts w:ascii="Times New Roman" w:hAnsi="Times New Roman" w:cs="Times New Roman"/>
          <w:bCs/>
          <w:sz w:val="28"/>
          <w:szCs w:val="28"/>
        </w:rPr>
      </w:pPr>
      <w:r w:rsidRPr="00AF668D">
        <w:rPr>
          <w:rFonts w:ascii="Times New Roman" w:hAnsi="Times New Roman" w:cs="Times New Roman"/>
          <w:sz w:val="28"/>
          <w:szCs w:val="28"/>
        </w:rPr>
        <w:t>Требования к оформлению кровли:</w:t>
      </w:r>
    </w:p>
    <w:p w14:paraId="3ECAC207" w14:textId="77777777" w:rsidR="00111B98" w:rsidRPr="00AF668D" w:rsidRDefault="00111B98" w:rsidP="00111B98">
      <w:pPr>
        <w:pStyle w:val="a8"/>
        <w:tabs>
          <w:tab w:val="left" w:pos="993"/>
        </w:tabs>
        <w:spacing w:after="0" w:line="240" w:lineRule="auto"/>
        <w:ind w:left="0" w:firstLine="567"/>
        <w:jc w:val="both"/>
        <w:rPr>
          <w:rFonts w:ascii="Times New Roman" w:hAnsi="Times New Roman" w:cs="Times New Roman"/>
          <w:bCs/>
          <w:sz w:val="28"/>
          <w:szCs w:val="28"/>
        </w:rPr>
      </w:pPr>
      <w:r w:rsidRPr="00AF668D">
        <w:rPr>
          <w:rFonts w:ascii="Times New Roman" w:hAnsi="Times New Roman" w:cs="Times New Roman"/>
          <w:sz w:val="28"/>
          <w:szCs w:val="28"/>
        </w:rPr>
        <w:t>- разрешено использование только теплых оттенков;</w:t>
      </w:r>
    </w:p>
    <w:p w14:paraId="03826E9F" w14:textId="77777777" w:rsidR="00111B98" w:rsidRPr="00AF668D" w:rsidRDefault="00111B98" w:rsidP="00111B98">
      <w:pPr>
        <w:pStyle w:val="a8"/>
        <w:tabs>
          <w:tab w:val="left" w:pos="993"/>
        </w:tabs>
        <w:spacing w:after="0" w:line="240" w:lineRule="auto"/>
        <w:ind w:left="0" w:firstLine="567"/>
        <w:jc w:val="both"/>
        <w:rPr>
          <w:rFonts w:ascii="Times New Roman" w:hAnsi="Times New Roman" w:cs="Times New Roman"/>
          <w:bCs/>
          <w:sz w:val="28"/>
          <w:szCs w:val="28"/>
        </w:rPr>
      </w:pPr>
      <w:r w:rsidRPr="00AF668D">
        <w:rPr>
          <w:rFonts w:ascii="Times New Roman" w:hAnsi="Times New Roman" w:cs="Times New Roman"/>
          <w:sz w:val="28"/>
          <w:szCs w:val="28"/>
        </w:rPr>
        <w:t>- ограничено использование чрезмерно насыщенных оттенков;</w:t>
      </w:r>
    </w:p>
    <w:p w14:paraId="3DDA88B4" w14:textId="77777777" w:rsidR="00111B98" w:rsidRPr="00AF668D" w:rsidRDefault="00111B98" w:rsidP="00111B98">
      <w:pPr>
        <w:pStyle w:val="a8"/>
        <w:tabs>
          <w:tab w:val="left" w:pos="993"/>
        </w:tabs>
        <w:spacing w:after="0" w:line="240" w:lineRule="auto"/>
        <w:ind w:left="0" w:firstLine="567"/>
        <w:jc w:val="both"/>
        <w:rPr>
          <w:rFonts w:ascii="Times New Roman" w:hAnsi="Times New Roman" w:cs="Times New Roman"/>
          <w:bCs/>
          <w:sz w:val="28"/>
          <w:szCs w:val="28"/>
        </w:rPr>
      </w:pPr>
      <w:r w:rsidRPr="00AF668D">
        <w:rPr>
          <w:rFonts w:ascii="Times New Roman" w:hAnsi="Times New Roman" w:cs="Times New Roman"/>
          <w:sz w:val="28"/>
          <w:szCs w:val="28"/>
        </w:rPr>
        <w:t>- оттенок крыши должен быть темнее оттенка фасада;</w:t>
      </w:r>
    </w:p>
    <w:p w14:paraId="03BB2B0D" w14:textId="77777777" w:rsidR="00111B98" w:rsidRPr="00AF668D" w:rsidRDefault="00111B98" w:rsidP="00111B98">
      <w:pPr>
        <w:pStyle w:val="a8"/>
        <w:tabs>
          <w:tab w:val="left" w:pos="993"/>
        </w:tabs>
        <w:spacing w:after="0" w:line="240" w:lineRule="auto"/>
        <w:ind w:left="0" w:firstLine="567"/>
        <w:jc w:val="both"/>
        <w:rPr>
          <w:rFonts w:ascii="Times New Roman" w:hAnsi="Times New Roman" w:cs="Times New Roman"/>
          <w:bCs/>
          <w:sz w:val="28"/>
          <w:szCs w:val="28"/>
        </w:rPr>
      </w:pPr>
      <w:r w:rsidRPr="00AF668D">
        <w:rPr>
          <w:rFonts w:ascii="Times New Roman" w:hAnsi="Times New Roman" w:cs="Times New Roman"/>
          <w:sz w:val="28"/>
          <w:szCs w:val="28"/>
        </w:rPr>
        <w:t>- палитра разрешенных цветов основной плоскости фасада в соответствии с палитрой RAL Design: Цвета (ННН) 000–120 с яркостью (LL) 25–45 и насыщенностью (CC) 00–40; с яркостью (LL) 50–65 и насыщенностью (CC) 00–30; с яркостью (LL) 70–90 и насыщенностью (CC) 00–10;</w:t>
      </w:r>
    </w:p>
    <w:p w14:paraId="3E6F340A" w14:textId="77777777" w:rsidR="00111B98" w:rsidRPr="00AF668D" w:rsidRDefault="00111B98" w:rsidP="00111B98">
      <w:pPr>
        <w:pStyle w:val="a8"/>
        <w:tabs>
          <w:tab w:val="left" w:pos="993"/>
        </w:tabs>
        <w:spacing w:after="0" w:line="240" w:lineRule="auto"/>
        <w:ind w:left="0" w:firstLine="567"/>
        <w:jc w:val="both"/>
        <w:rPr>
          <w:rFonts w:ascii="Times New Roman" w:hAnsi="Times New Roman" w:cs="Times New Roman"/>
          <w:bCs/>
          <w:sz w:val="28"/>
          <w:szCs w:val="28"/>
        </w:rPr>
      </w:pPr>
      <w:r w:rsidRPr="00AF668D">
        <w:rPr>
          <w:rFonts w:ascii="Times New Roman" w:hAnsi="Times New Roman" w:cs="Times New Roman"/>
          <w:sz w:val="28"/>
          <w:szCs w:val="28"/>
        </w:rPr>
        <w:t>- рекомендованы виды кровли: двускатная щипцовая с фронтом, плоская, шатровая;</w:t>
      </w:r>
    </w:p>
    <w:p w14:paraId="4B2C44D0" w14:textId="77777777" w:rsidR="00111B98" w:rsidRPr="00AF668D" w:rsidRDefault="00111B98" w:rsidP="00111B98">
      <w:pPr>
        <w:pStyle w:val="a8"/>
        <w:tabs>
          <w:tab w:val="left" w:pos="993"/>
        </w:tabs>
        <w:spacing w:after="0" w:line="240" w:lineRule="auto"/>
        <w:ind w:left="0" w:firstLine="567"/>
        <w:jc w:val="both"/>
        <w:rPr>
          <w:rFonts w:ascii="Times New Roman" w:hAnsi="Times New Roman" w:cs="Times New Roman"/>
          <w:bCs/>
          <w:sz w:val="28"/>
          <w:szCs w:val="28"/>
        </w:rPr>
      </w:pPr>
      <w:r w:rsidRPr="00AF668D">
        <w:rPr>
          <w:rFonts w:ascii="Times New Roman" w:hAnsi="Times New Roman" w:cs="Times New Roman"/>
          <w:sz w:val="28"/>
          <w:szCs w:val="28"/>
        </w:rPr>
        <w:t>- рекомендованы виды слуховых окон: наклонное;</w:t>
      </w:r>
    </w:p>
    <w:p w14:paraId="7C58CFF4" w14:textId="77777777" w:rsidR="00111B98" w:rsidRPr="00AF668D" w:rsidRDefault="00111B98" w:rsidP="00111B98">
      <w:pPr>
        <w:pStyle w:val="a8"/>
        <w:tabs>
          <w:tab w:val="left" w:pos="993"/>
        </w:tabs>
        <w:spacing w:after="0" w:line="240" w:lineRule="auto"/>
        <w:ind w:left="0" w:firstLine="567"/>
        <w:jc w:val="both"/>
        <w:rPr>
          <w:rFonts w:ascii="Times New Roman" w:hAnsi="Times New Roman" w:cs="Times New Roman"/>
          <w:bCs/>
          <w:sz w:val="28"/>
          <w:szCs w:val="28"/>
        </w:rPr>
      </w:pPr>
      <w:r w:rsidRPr="00AF668D">
        <w:rPr>
          <w:rFonts w:ascii="Times New Roman" w:hAnsi="Times New Roman" w:cs="Times New Roman"/>
          <w:sz w:val="28"/>
          <w:szCs w:val="28"/>
        </w:rPr>
        <w:t>- запрещены материалы кровли: шифер, ондулин;</w:t>
      </w:r>
    </w:p>
    <w:p w14:paraId="762EAF29" w14:textId="77777777" w:rsidR="00111B98" w:rsidRPr="00AF668D" w:rsidRDefault="00111B98" w:rsidP="00111B98">
      <w:pPr>
        <w:pStyle w:val="a8"/>
        <w:tabs>
          <w:tab w:val="left" w:pos="993"/>
        </w:tabs>
        <w:spacing w:after="0" w:line="240" w:lineRule="auto"/>
        <w:ind w:left="0" w:firstLine="567"/>
        <w:jc w:val="both"/>
        <w:rPr>
          <w:rFonts w:ascii="Times New Roman" w:hAnsi="Times New Roman" w:cs="Times New Roman"/>
          <w:bCs/>
          <w:sz w:val="28"/>
          <w:szCs w:val="28"/>
        </w:rPr>
      </w:pPr>
      <w:r w:rsidRPr="00AF668D">
        <w:rPr>
          <w:rFonts w:ascii="Times New Roman" w:hAnsi="Times New Roman" w:cs="Times New Roman"/>
          <w:sz w:val="28"/>
          <w:szCs w:val="28"/>
        </w:rPr>
        <w:t>- рекомендованы материалы кровли: керамическая черепица, фальцевая металлическая кровля, металлочерепица, гибкая битумная черепица, медь;</w:t>
      </w:r>
    </w:p>
    <w:p w14:paraId="7802AAE8" w14:textId="77777777" w:rsidR="00111B98" w:rsidRPr="00AF668D" w:rsidRDefault="00111B98" w:rsidP="00111B98">
      <w:pPr>
        <w:pStyle w:val="a8"/>
        <w:tabs>
          <w:tab w:val="left" w:pos="993"/>
        </w:tabs>
        <w:spacing w:after="0" w:line="240" w:lineRule="auto"/>
        <w:ind w:left="0" w:firstLine="567"/>
        <w:jc w:val="both"/>
        <w:rPr>
          <w:rFonts w:ascii="Times New Roman" w:hAnsi="Times New Roman" w:cs="Times New Roman"/>
          <w:bCs/>
          <w:sz w:val="28"/>
          <w:szCs w:val="28"/>
        </w:rPr>
      </w:pPr>
      <w:r w:rsidRPr="00AF668D">
        <w:rPr>
          <w:rFonts w:ascii="Times New Roman" w:hAnsi="Times New Roman" w:cs="Times New Roman"/>
          <w:sz w:val="28"/>
          <w:szCs w:val="28"/>
        </w:rPr>
        <w:t>- запрещено использование более одного цвета для кровли.</w:t>
      </w:r>
    </w:p>
    <w:p w14:paraId="19637F98" w14:textId="7848EA89" w:rsidR="00111B98" w:rsidRPr="00AF668D" w:rsidRDefault="00111B98" w:rsidP="00111B98">
      <w:pPr>
        <w:pStyle w:val="a8"/>
        <w:tabs>
          <w:tab w:val="left" w:pos="993"/>
        </w:tabs>
        <w:spacing w:after="0" w:line="240" w:lineRule="auto"/>
        <w:ind w:left="567"/>
        <w:jc w:val="both"/>
        <w:rPr>
          <w:rFonts w:ascii="Times New Roman" w:hAnsi="Times New Roman" w:cs="Times New Roman"/>
          <w:bCs/>
          <w:sz w:val="28"/>
          <w:szCs w:val="28"/>
        </w:rPr>
      </w:pPr>
      <w:r w:rsidRPr="00AF668D">
        <w:rPr>
          <w:rFonts w:ascii="Times New Roman" w:hAnsi="Times New Roman" w:cs="Times New Roman"/>
          <w:sz w:val="28"/>
          <w:szCs w:val="28"/>
        </w:rPr>
        <w:t>Требования к оформлению веранд и балконов:</w:t>
      </w:r>
    </w:p>
    <w:p w14:paraId="1922A0B2" w14:textId="77777777" w:rsidR="00111B98" w:rsidRPr="00AF668D" w:rsidRDefault="00111B98" w:rsidP="00111B98">
      <w:pPr>
        <w:pStyle w:val="a8"/>
        <w:tabs>
          <w:tab w:val="left" w:pos="993"/>
        </w:tabs>
        <w:spacing w:after="0" w:line="240" w:lineRule="auto"/>
        <w:ind w:left="0" w:firstLine="567"/>
        <w:jc w:val="both"/>
        <w:rPr>
          <w:rFonts w:ascii="Times New Roman" w:hAnsi="Times New Roman" w:cs="Times New Roman"/>
          <w:bCs/>
          <w:sz w:val="28"/>
          <w:szCs w:val="28"/>
        </w:rPr>
      </w:pPr>
      <w:r w:rsidRPr="00AF668D">
        <w:rPr>
          <w:rFonts w:ascii="Times New Roman" w:hAnsi="Times New Roman" w:cs="Times New Roman"/>
          <w:sz w:val="28"/>
          <w:szCs w:val="28"/>
        </w:rPr>
        <w:t>- запрещены материалы веранды/балкона: поликарбонат, обшивка ПВХ-сайдингом, обшивка профилированным листом, пластик. Материалы, не включенные в перечень запрещенных, разрешены к использованию. Тем не менее, рекомендуется применять материалы, включенные в перечень рекомендуемых материалов;</w:t>
      </w:r>
    </w:p>
    <w:p w14:paraId="607B8229" w14:textId="77777777" w:rsidR="00111B98" w:rsidRPr="00AF668D" w:rsidRDefault="00111B98" w:rsidP="00111B98">
      <w:pPr>
        <w:pStyle w:val="a8"/>
        <w:tabs>
          <w:tab w:val="left" w:pos="993"/>
        </w:tabs>
        <w:spacing w:after="0" w:line="240" w:lineRule="auto"/>
        <w:ind w:left="0" w:firstLine="567"/>
        <w:jc w:val="both"/>
        <w:rPr>
          <w:rFonts w:ascii="Times New Roman" w:hAnsi="Times New Roman" w:cs="Times New Roman"/>
          <w:bCs/>
          <w:sz w:val="28"/>
          <w:szCs w:val="28"/>
        </w:rPr>
      </w:pPr>
      <w:r w:rsidRPr="00AF668D">
        <w:rPr>
          <w:rFonts w:ascii="Times New Roman" w:hAnsi="Times New Roman" w:cs="Times New Roman"/>
          <w:sz w:val="28"/>
          <w:szCs w:val="28"/>
        </w:rPr>
        <w:t xml:space="preserve">- рекомендованы материалы веранд: дерево; </w:t>
      </w:r>
    </w:p>
    <w:p w14:paraId="7D3D5341" w14:textId="77777777" w:rsidR="00111B98" w:rsidRPr="00AF668D" w:rsidRDefault="00111B98" w:rsidP="00111B98">
      <w:pPr>
        <w:pStyle w:val="a8"/>
        <w:tabs>
          <w:tab w:val="left" w:pos="993"/>
        </w:tabs>
        <w:spacing w:after="0" w:line="240" w:lineRule="auto"/>
        <w:ind w:left="0" w:firstLine="567"/>
        <w:jc w:val="both"/>
        <w:rPr>
          <w:rFonts w:ascii="Times New Roman" w:hAnsi="Times New Roman" w:cs="Times New Roman"/>
          <w:bCs/>
          <w:sz w:val="28"/>
          <w:szCs w:val="28"/>
        </w:rPr>
      </w:pPr>
      <w:r w:rsidRPr="00AF668D">
        <w:rPr>
          <w:rFonts w:ascii="Times New Roman" w:hAnsi="Times New Roman" w:cs="Times New Roman"/>
          <w:sz w:val="28"/>
          <w:szCs w:val="28"/>
        </w:rPr>
        <w:t xml:space="preserve">- рекомендованы материалы исторических балконов: кованый металл, камень/декорированный бетонный камень. Для кованого металла допускается использование краски с «молотковым эффектом», тип «Антик»; </w:t>
      </w:r>
    </w:p>
    <w:p w14:paraId="34AFE830" w14:textId="77777777" w:rsidR="00111B98" w:rsidRPr="00AF668D" w:rsidRDefault="00111B98" w:rsidP="00111B98">
      <w:pPr>
        <w:pStyle w:val="a8"/>
        <w:tabs>
          <w:tab w:val="left" w:pos="993"/>
        </w:tabs>
        <w:spacing w:after="0" w:line="240" w:lineRule="auto"/>
        <w:ind w:left="0" w:firstLine="567"/>
        <w:jc w:val="both"/>
        <w:rPr>
          <w:rFonts w:ascii="Times New Roman" w:hAnsi="Times New Roman" w:cs="Times New Roman"/>
          <w:bCs/>
          <w:sz w:val="28"/>
          <w:szCs w:val="28"/>
        </w:rPr>
      </w:pPr>
      <w:r w:rsidRPr="00AF668D">
        <w:rPr>
          <w:rFonts w:ascii="Times New Roman" w:hAnsi="Times New Roman" w:cs="Times New Roman"/>
          <w:sz w:val="28"/>
          <w:szCs w:val="28"/>
        </w:rPr>
        <w:t>- запрещены материалы рам, дверей и оконных переплетов: ПВХ-сайдинг всех цветов;</w:t>
      </w:r>
    </w:p>
    <w:p w14:paraId="5B6B51C7" w14:textId="77777777" w:rsidR="00111B98" w:rsidRPr="00AF668D" w:rsidRDefault="00111B98" w:rsidP="00111B98">
      <w:pPr>
        <w:pStyle w:val="a8"/>
        <w:tabs>
          <w:tab w:val="left" w:pos="993"/>
        </w:tabs>
        <w:spacing w:after="0" w:line="240" w:lineRule="auto"/>
        <w:ind w:left="0" w:firstLine="567"/>
        <w:jc w:val="both"/>
        <w:rPr>
          <w:rFonts w:ascii="Times New Roman" w:hAnsi="Times New Roman" w:cs="Times New Roman"/>
          <w:bCs/>
          <w:sz w:val="28"/>
          <w:szCs w:val="28"/>
        </w:rPr>
      </w:pPr>
      <w:r w:rsidRPr="00AF668D">
        <w:rPr>
          <w:rFonts w:ascii="Times New Roman" w:hAnsi="Times New Roman" w:cs="Times New Roman"/>
          <w:sz w:val="28"/>
          <w:szCs w:val="28"/>
        </w:rPr>
        <w:t>- рекомендованы материалы рам, дверей и оконных переплетов: дерево, аллюминий, ПВХ-сайдинг под дерево. Допускается использование краски с «молотковым эффектом», тип «Антик»;</w:t>
      </w:r>
    </w:p>
    <w:p w14:paraId="3F2D1F0D" w14:textId="77777777" w:rsidR="00111B98" w:rsidRPr="00AF668D" w:rsidRDefault="00111B98" w:rsidP="00111B98">
      <w:pPr>
        <w:pStyle w:val="a8"/>
        <w:tabs>
          <w:tab w:val="left" w:pos="993"/>
        </w:tabs>
        <w:spacing w:after="0" w:line="240" w:lineRule="auto"/>
        <w:ind w:left="0" w:firstLine="567"/>
        <w:jc w:val="both"/>
        <w:rPr>
          <w:rFonts w:ascii="Times New Roman" w:hAnsi="Times New Roman" w:cs="Times New Roman"/>
          <w:bCs/>
          <w:sz w:val="28"/>
          <w:szCs w:val="28"/>
        </w:rPr>
      </w:pPr>
      <w:r w:rsidRPr="00AF668D">
        <w:rPr>
          <w:rFonts w:ascii="Times New Roman" w:hAnsi="Times New Roman" w:cs="Times New Roman"/>
          <w:sz w:val="28"/>
          <w:szCs w:val="28"/>
        </w:rPr>
        <w:lastRenderedPageBreak/>
        <w:t>- запрещено вносить изменения в облик исторических веранд (изменения габаритов окон и конфигурации оконных переплетов, изменение формы кровли веранды, облицовка запрещенными материалами).</w:t>
      </w:r>
    </w:p>
    <w:p w14:paraId="410D14CF" w14:textId="77777777" w:rsidR="00111B98" w:rsidRPr="00AF668D" w:rsidRDefault="00111B98" w:rsidP="00111B98">
      <w:pPr>
        <w:tabs>
          <w:tab w:val="left" w:pos="993"/>
        </w:tabs>
        <w:spacing w:after="0" w:line="240" w:lineRule="auto"/>
        <w:ind w:firstLine="567"/>
        <w:jc w:val="both"/>
        <w:rPr>
          <w:rFonts w:ascii="Times New Roman" w:hAnsi="Times New Roman" w:cs="Times New Roman"/>
          <w:bCs/>
          <w:sz w:val="28"/>
          <w:szCs w:val="28"/>
        </w:rPr>
      </w:pPr>
      <w:r w:rsidRPr="00AF668D">
        <w:rPr>
          <w:rFonts w:ascii="Times New Roman" w:hAnsi="Times New Roman" w:cs="Times New Roman"/>
          <w:sz w:val="28"/>
          <w:szCs w:val="28"/>
        </w:rPr>
        <w:t>Требования к цветовым решениям веранд:</w:t>
      </w:r>
    </w:p>
    <w:p w14:paraId="2DE40FEF" w14:textId="77777777" w:rsidR="00111B98" w:rsidRPr="00AF668D" w:rsidRDefault="00111B98" w:rsidP="00111B98">
      <w:pPr>
        <w:pStyle w:val="a8"/>
        <w:tabs>
          <w:tab w:val="left" w:pos="993"/>
        </w:tabs>
        <w:spacing w:after="0" w:line="240" w:lineRule="auto"/>
        <w:ind w:left="0" w:firstLine="567"/>
        <w:jc w:val="both"/>
        <w:rPr>
          <w:rFonts w:ascii="Times New Roman" w:hAnsi="Times New Roman" w:cs="Times New Roman"/>
          <w:bCs/>
          <w:sz w:val="28"/>
          <w:szCs w:val="28"/>
        </w:rPr>
      </w:pPr>
      <w:r w:rsidRPr="00AF668D">
        <w:rPr>
          <w:rFonts w:ascii="Times New Roman" w:hAnsi="Times New Roman" w:cs="Times New Roman"/>
          <w:sz w:val="28"/>
          <w:szCs w:val="28"/>
        </w:rPr>
        <w:t>- разрешено использование только теплых оттенков;</w:t>
      </w:r>
    </w:p>
    <w:p w14:paraId="21440949" w14:textId="77777777" w:rsidR="00111B98" w:rsidRPr="00AF668D" w:rsidRDefault="00111B98" w:rsidP="00111B98">
      <w:pPr>
        <w:pStyle w:val="a8"/>
        <w:tabs>
          <w:tab w:val="left" w:pos="993"/>
        </w:tabs>
        <w:spacing w:after="0" w:line="240" w:lineRule="auto"/>
        <w:ind w:left="0" w:firstLine="567"/>
        <w:jc w:val="both"/>
        <w:rPr>
          <w:rFonts w:ascii="Times New Roman" w:hAnsi="Times New Roman" w:cs="Times New Roman"/>
          <w:bCs/>
          <w:sz w:val="28"/>
          <w:szCs w:val="28"/>
        </w:rPr>
      </w:pPr>
      <w:r w:rsidRPr="00AF668D">
        <w:rPr>
          <w:rFonts w:ascii="Times New Roman" w:hAnsi="Times New Roman" w:cs="Times New Roman"/>
          <w:sz w:val="28"/>
          <w:szCs w:val="28"/>
        </w:rPr>
        <w:t>- ограничено использование чрезмерно насыщенных оттенков;</w:t>
      </w:r>
    </w:p>
    <w:p w14:paraId="4A24F79B" w14:textId="77777777" w:rsidR="00111B98" w:rsidRPr="00AF668D" w:rsidRDefault="00111B98" w:rsidP="00111B98">
      <w:pPr>
        <w:pStyle w:val="a8"/>
        <w:tabs>
          <w:tab w:val="left" w:pos="993"/>
        </w:tabs>
        <w:spacing w:after="0" w:line="240" w:lineRule="auto"/>
        <w:ind w:left="0" w:firstLine="567"/>
        <w:jc w:val="both"/>
        <w:rPr>
          <w:rFonts w:ascii="Times New Roman" w:hAnsi="Times New Roman" w:cs="Times New Roman"/>
          <w:bCs/>
          <w:sz w:val="28"/>
          <w:szCs w:val="28"/>
        </w:rPr>
      </w:pPr>
      <w:r w:rsidRPr="00AF668D">
        <w:rPr>
          <w:rFonts w:ascii="Times New Roman" w:hAnsi="Times New Roman" w:cs="Times New Roman"/>
          <w:sz w:val="28"/>
          <w:szCs w:val="28"/>
        </w:rPr>
        <w:t>- оттенок крыши должен быть темнее оттенка фасада;</w:t>
      </w:r>
    </w:p>
    <w:p w14:paraId="073BD718" w14:textId="77777777" w:rsidR="00111B98" w:rsidRPr="00AF668D" w:rsidRDefault="00111B98" w:rsidP="00111B98">
      <w:pPr>
        <w:pStyle w:val="a8"/>
        <w:tabs>
          <w:tab w:val="left" w:pos="993"/>
        </w:tabs>
        <w:spacing w:after="0" w:line="240" w:lineRule="auto"/>
        <w:ind w:left="0" w:firstLine="567"/>
        <w:jc w:val="both"/>
        <w:rPr>
          <w:rFonts w:ascii="Times New Roman" w:hAnsi="Times New Roman" w:cs="Times New Roman"/>
          <w:bCs/>
          <w:sz w:val="28"/>
          <w:szCs w:val="28"/>
        </w:rPr>
      </w:pPr>
      <w:r w:rsidRPr="00AF668D">
        <w:rPr>
          <w:rFonts w:ascii="Times New Roman" w:hAnsi="Times New Roman" w:cs="Times New Roman"/>
          <w:sz w:val="28"/>
          <w:szCs w:val="28"/>
        </w:rPr>
        <w:t>- палитра разрешенных цветов основной плоскости фасада в соответствии с палитрой RAL Design: цвета (ННН) 000-220 с яркостью (LL) 15-30 и насыщенностью (CC) 00-30; оттенки (HHH) 000-220 с яркостью (LL) 35-50 с яркостью (LL) 00-15; цвета (ННН) 000-120 с яркостью (LL) 55-60 и насыщенностью (CC) 00-20.</w:t>
      </w:r>
    </w:p>
    <w:p w14:paraId="099C496E" w14:textId="64787A4F" w:rsidR="00111B98" w:rsidRPr="00AF668D" w:rsidRDefault="00111B98" w:rsidP="00111B98">
      <w:pPr>
        <w:pStyle w:val="a8"/>
        <w:tabs>
          <w:tab w:val="left" w:pos="993"/>
        </w:tabs>
        <w:spacing w:after="0" w:line="240" w:lineRule="auto"/>
        <w:ind w:left="0" w:firstLine="567"/>
        <w:jc w:val="both"/>
        <w:rPr>
          <w:rFonts w:ascii="Times New Roman" w:hAnsi="Times New Roman" w:cs="Times New Roman"/>
          <w:bCs/>
          <w:sz w:val="28"/>
          <w:szCs w:val="28"/>
        </w:rPr>
      </w:pPr>
      <w:r w:rsidRPr="00AF668D">
        <w:rPr>
          <w:rFonts w:ascii="Times New Roman" w:hAnsi="Times New Roman" w:cs="Times New Roman"/>
          <w:sz w:val="28"/>
          <w:szCs w:val="28"/>
        </w:rPr>
        <w:t xml:space="preserve">Декоративная подсветка зданий сооружений: </w:t>
      </w:r>
    </w:p>
    <w:p w14:paraId="4BB9C9B7" w14:textId="77777777" w:rsidR="00111B98" w:rsidRPr="00175B23" w:rsidRDefault="00111B98" w:rsidP="00111B98">
      <w:pPr>
        <w:pStyle w:val="a8"/>
        <w:tabs>
          <w:tab w:val="left" w:pos="993"/>
        </w:tabs>
        <w:spacing w:after="0" w:line="240" w:lineRule="auto"/>
        <w:ind w:left="0" w:firstLine="567"/>
        <w:jc w:val="both"/>
        <w:rPr>
          <w:rFonts w:ascii="Times New Roman" w:hAnsi="Times New Roman" w:cs="Times New Roman"/>
          <w:bCs/>
          <w:sz w:val="28"/>
          <w:szCs w:val="28"/>
        </w:rPr>
      </w:pPr>
      <w:r w:rsidRPr="00AF668D">
        <w:rPr>
          <w:rFonts w:ascii="Times New Roman" w:hAnsi="Times New Roman" w:cs="Times New Roman"/>
          <w:sz w:val="28"/>
          <w:szCs w:val="28"/>
        </w:rPr>
        <w:t>- ночной фасад здания включает в себя обязательную подсветку входных групп, наружное освещение территории объекта (зон отдыха, детских площадок, путей подхода к объекту), освещение ограждений</w:t>
      </w:r>
      <w:r w:rsidRPr="00175B23">
        <w:rPr>
          <w:rFonts w:ascii="Times New Roman" w:hAnsi="Times New Roman" w:cs="Times New Roman"/>
          <w:sz w:val="28"/>
          <w:szCs w:val="28"/>
        </w:rPr>
        <w:t>.</w:t>
      </w:r>
    </w:p>
    <w:bookmarkEnd w:id="0"/>
    <w:bookmarkEnd w:id="1"/>
    <w:bookmarkEnd w:id="2"/>
    <w:bookmarkEnd w:id="3"/>
    <w:bookmarkEnd w:id="4"/>
    <w:bookmarkEnd w:id="5"/>
    <w:bookmarkEnd w:id="6"/>
    <w:bookmarkEnd w:id="7"/>
    <w:bookmarkEnd w:id="8"/>
    <w:bookmarkEnd w:id="9"/>
    <w:p w14:paraId="2DC722F9" w14:textId="77777777" w:rsidR="00111B98" w:rsidRPr="00DF644C" w:rsidRDefault="00111B98" w:rsidP="00175B23">
      <w:pPr>
        <w:spacing w:after="0" w:line="240" w:lineRule="auto"/>
        <w:jc w:val="both"/>
        <w:rPr>
          <w:rFonts w:ascii="Times New Roman" w:eastAsia="Times New Roman" w:hAnsi="Times New Roman" w:cs="Times New Roman"/>
          <w:sz w:val="20"/>
          <w:szCs w:val="20"/>
          <w:lang w:eastAsia="ru-RU"/>
        </w:rPr>
      </w:pPr>
    </w:p>
    <w:p w14:paraId="790D1904" w14:textId="35035CCD" w:rsidR="00C01387" w:rsidRPr="008A4875" w:rsidRDefault="006C1E7C" w:rsidP="00C01387">
      <w:pPr>
        <w:spacing w:after="0" w:line="240" w:lineRule="auto"/>
        <w:jc w:val="center"/>
        <w:rPr>
          <w:rFonts w:ascii="Times New Roman" w:eastAsia="Times New Roman" w:hAnsi="Times New Roman" w:cs="Times New Roman"/>
          <w:sz w:val="28"/>
          <w:szCs w:val="28"/>
          <w:lang w:eastAsia="ru-RU"/>
        </w:rPr>
      </w:pPr>
      <w:r w:rsidRPr="008A4875">
        <w:rPr>
          <w:rFonts w:ascii="Times New Roman" w:eastAsia="Times New Roman" w:hAnsi="Times New Roman" w:cs="Times New Roman"/>
          <w:color w:val="000000" w:themeColor="text1"/>
          <w:sz w:val="28"/>
          <w:szCs w:val="28"/>
          <w:lang w:val="en-US" w:eastAsia="ru-RU"/>
        </w:rPr>
        <w:t>I</w:t>
      </w:r>
      <w:r w:rsidR="00C01387" w:rsidRPr="008A4875">
        <w:rPr>
          <w:rFonts w:ascii="Times New Roman" w:eastAsia="Times New Roman" w:hAnsi="Times New Roman" w:cs="Times New Roman"/>
          <w:sz w:val="28"/>
          <w:szCs w:val="28"/>
          <w:lang w:val="en-US" w:eastAsia="ru-RU"/>
        </w:rPr>
        <w:t>II</w:t>
      </w:r>
      <w:r w:rsidR="00C01387" w:rsidRPr="008A4875">
        <w:rPr>
          <w:rFonts w:ascii="Times New Roman" w:eastAsia="Times New Roman" w:hAnsi="Times New Roman" w:cs="Times New Roman"/>
          <w:sz w:val="28"/>
          <w:szCs w:val="28"/>
          <w:lang w:eastAsia="ru-RU"/>
        </w:rPr>
        <w:t>. Порядок и срок согласования архитектурно-градостроительного облика объекта капитального строительства</w:t>
      </w:r>
    </w:p>
    <w:p w14:paraId="6DE4D5BA" w14:textId="2B15EB33" w:rsidR="00763D08" w:rsidRPr="00DF644C" w:rsidRDefault="00763D08" w:rsidP="00175B23">
      <w:pPr>
        <w:spacing w:after="0" w:line="240" w:lineRule="auto"/>
        <w:jc w:val="center"/>
        <w:rPr>
          <w:rFonts w:ascii="Times New Roman" w:eastAsia="Times New Roman" w:hAnsi="Times New Roman" w:cs="Times New Roman"/>
          <w:color w:val="000000" w:themeColor="text1"/>
          <w:sz w:val="20"/>
          <w:szCs w:val="20"/>
          <w:lang w:eastAsia="ru-RU"/>
        </w:rPr>
      </w:pPr>
    </w:p>
    <w:p w14:paraId="013026F7" w14:textId="4489CCE9" w:rsidR="00C01387" w:rsidRDefault="00C01387" w:rsidP="00912FAF">
      <w:pPr>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w:t>
      </w:r>
      <w:r w:rsidRPr="008A4875">
        <w:rPr>
          <w:rFonts w:ascii="Times New Roman" w:eastAsia="Times New Roman" w:hAnsi="Times New Roman" w:cs="Times New Roman"/>
          <w:sz w:val="28"/>
          <w:szCs w:val="28"/>
          <w:lang w:eastAsia="ru-RU"/>
        </w:rPr>
        <w:t>. Архитектурно-градостроительный облик объекта капитального строительства подлежит согласованию с управлением архитектуры и градостроительства администрации города-курорта Кисловодска (далее – Управлени</w:t>
      </w:r>
      <w:r w:rsidR="00912FAF">
        <w:rPr>
          <w:rFonts w:ascii="Times New Roman" w:eastAsia="Times New Roman" w:hAnsi="Times New Roman" w:cs="Times New Roman"/>
          <w:sz w:val="28"/>
          <w:szCs w:val="28"/>
          <w:lang w:eastAsia="ru-RU"/>
        </w:rPr>
        <w:t xml:space="preserve">е). </w:t>
      </w:r>
      <w:r w:rsidR="00912FAF" w:rsidRPr="00F00227">
        <w:rPr>
          <w:rFonts w:ascii="Times New Roman" w:eastAsia="Times New Roman" w:hAnsi="Times New Roman" w:cs="Times New Roman"/>
          <w:sz w:val="28"/>
          <w:szCs w:val="28"/>
          <w:lang w:eastAsia="ru-RU"/>
        </w:rPr>
        <w:t xml:space="preserve">Управление в целях принятия решения </w:t>
      </w:r>
      <w:r w:rsidRPr="00F00227">
        <w:rPr>
          <w:rFonts w:ascii="Times New Roman" w:eastAsia="Times New Roman" w:hAnsi="Times New Roman" w:cs="Times New Roman"/>
          <w:sz w:val="28"/>
          <w:szCs w:val="28"/>
          <w:lang w:eastAsia="ru-RU"/>
        </w:rPr>
        <w:t>о согласовании архитектурно-градостроительного облика объекта капитального строительства вправе привлекать на безвозмездной основе представителей экспертного сообщества (экспертов в сфере градостроительства, архитектуры, урбанистики, экономики города, истории, культуры, археологии, дендрологии и экологии).</w:t>
      </w:r>
    </w:p>
    <w:p w14:paraId="46F666B4" w14:textId="2FF8EBE4" w:rsidR="00FD62B4" w:rsidRPr="008A4875" w:rsidRDefault="00C01387" w:rsidP="008A4875">
      <w:pPr>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7</w:t>
      </w:r>
      <w:r w:rsidR="00786A4A" w:rsidRPr="008A4875">
        <w:rPr>
          <w:rFonts w:ascii="Times New Roman" w:eastAsia="Times New Roman" w:hAnsi="Times New Roman" w:cs="Times New Roman"/>
          <w:sz w:val="28"/>
          <w:szCs w:val="28"/>
          <w:lang w:eastAsia="ru-RU"/>
        </w:rPr>
        <w:t>.</w:t>
      </w:r>
      <w:r w:rsidR="00250CAB" w:rsidRPr="008A4875">
        <w:rPr>
          <w:rFonts w:ascii="Times New Roman" w:eastAsia="Times New Roman" w:hAnsi="Times New Roman" w:cs="Times New Roman"/>
          <w:sz w:val="28"/>
          <w:szCs w:val="28"/>
          <w:lang w:eastAsia="ru-RU"/>
        </w:rPr>
        <w:t xml:space="preserve"> </w:t>
      </w:r>
      <w:r w:rsidR="00763D08" w:rsidRPr="008A4875">
        <w:rPr>
          <w:rFonts w:ascii="Times New Roman" w:eastAsia="Times New Roman" w:hAnsi="Times New Roman" w:cs="Times New Roman"/>
          <w:sz w:val="28"/>
          <w:szCs w:val="28"/>
          <w:lang w:eastAsia="ru-RU"/>
        </w:rPr>
        <w:t>П</w:t>
      </w:r>
      <w:r w:rsidR="000E3CA9" w:rsidRPr="008A4875">
        <w:rPr>
          <w:rFonts w:ascii="Times New Roman" w:eastAsia="Times New Roman" w:hAnsi="Times New Roman" w:cs="Times New Roman"/>
          <w:sz w:val="28"/>
          <w:szCs w:val="28"/>
          <w:lang w:eastAsia="ru-RU"/>
        </w:rPr>
        <w:t>орядок</w:t>
      </w:r>
      <w:r w:rsidR="00250CAB" w:rsidRPr="008A4875">
        <w:rPr>
          <w:rFonts w:ascii="Times New Roman" w:eastAsia="Times New Roman" w:hAnsi="Times New Roman" w:cs="Times New Roman"/>
          <w:sz w:val="28"/>
          <w:szCs w:val="28"/>
          <w:lang w:eastAsia="ru-RU"/>
        </w:rPr>
        <w:t xml:space="preserve"> </w:t>
      </w:r>
      <w:r w:rsidR="00786A4A" w:rsidRPr="008A4875">
        <w:rPr>
          <w:rFonts w:ascii="Times New Roman" w:eastAsia="Times New Roman" w:hAnsi="Times New Roman" w:cs="Times New Roman"/>
          <w:sz w:val="28"/>
          <w:szCs w:val="28"/>
          <w:lang w:eastAsia="ru-RU"/>
        </w:rPr>
        <w:t>действует</w:t>
      </w:r>
      <w:r w:rsidR="00250CAB" w:rsidRPr="008A4875">
        <w:rPr>
          <w:rFonts w:ascii="Times New Roman" w:eastAsia="Times New Roman" w:hAnsi="Times New Roman" w:cs="Times New Roman"/>
          <w:sz w:val="28"/>
          <w:szCs w:val="28"/>
          <w:lang w:eastAsia="ru-RU"/>
        </w:rPr>
        <w:t xml:space="preserve"> </w:t>
      </w:r>
      <w:r w:rsidR="00786A4A" w:rsidRPr="008A4875">
        <w:rPr>
          <w:rFonts w:ascii="Times New Roman" w:eastAsia="Times New Roman" w:hAnsi="Times New Roman" w:cs="Times New Roman"/>
          <w:sz w:val="28"/>
          <w:szCs w:val="28"/>
          <w:lang w:eastAsia="ru-RU"/>
        </w:rPr>
        <w:t>на</w:t>
      </w:r>
      <w:r w:rsidR="00250CAB" w:rsidRPr="008A4875">
        <w:rPr>
          <w:rFonts w:ascii="Times New Roman" w:eastAsia="Times New Roman" w:hAnsi="Times New Roman" w:cs="Times New Roman"/>
          <w:sz w:val="28"/>
          <w:szCs w:val="28"/>
          <w:lang w:eastAsia="ru-RU"/>
        </w:rPr>
        <w:t xml:space="preserve"> </w:t>
      </w:r>
      <w:r w:rsidR="00786A4A" w:rsidRPr="008A4875">
        <w:rPr>
          <w:rFonts w:ascii="Times New Roman" w:eastAsia="Times New Roman" w:hAnsi="Times New Roman" w:cs="Times New Roman"/>
          <w:sz w:val="28"/>
          <w:szCs w:val="28"/>
          <w:lang w:eastAsia="ru-RU"/>
        </w:rPr>
        <w:t>территории</w:t>
      </w:r>
      <w:r w:rsidR="00250CAB" w:rsidRPr="008A4875">
        <w:rPr>
          <w:rFonts w:ascii="Times New Roman" w:eastAsia="Times New Roman" w:hAnsi="Times New Roman" w:cs="Times New Roman"/>
          <w:sz w:val="28"/>
          <w:szCs w:val="28"/>
          <w:lang w:eastAsia="ru-RU"/>
        </w:rPr>
        <w:t xml:space="preserve"> </w:t>
      </w:r>
      <w:r w:rsidR="00DA5152" w:rsidRPr="008A4875">
        <w:rPr>
          <w:rFonts w:ascii="Times New Roman" w:eastAsia="Times New Roman" w:hAnsi="Times New Roman" w:cs="Times New Roman"/>
          <w:sz w:val="28"/>
          <w:szCs w:val="28"/>
          <w:lang w:eastAsia="ru-RU"/>
        </w:rPr>
        <w:t>городского</w:t>
      </w:r>
      <w:r w:rsidR="00250CAB" w:rsidRPr="008A4875">
        <w:rPr>
          <w:rFonts w:ascii="Times New Roman" w:eastAsia="Times New Roman" w:hAnsi="Times New Roman" w:cs="Times New Roman"/>
          <w:sz w:val="28"/>
          <w:szCs w:val="28"/>
          <w:lang w:eastAsia="ru-RU"/>
        </w:rPr>
        <w:t xml:space="preserve"> </w:t>
      </w:r>
      <w:r w:rsidR="00DA5152" w:rsidRPr="008A4875">
        <w:rPr>
          <w:rFonts w:ascii="Times New Roman" w:eastAsia="Times New Roman" w:hAnsi="Times New Roman" w:cs="Times New Roman"/>
          <w:sz w:val="28"/>
          <w:szCs w:val="28"/>
          <w:lang w:eastAsia="ru-RU"/>
        </w:rPr>
        <w:t>округа</w:t>
      </w:r>
      <w:r w:rsidR="00250CAB" w:rsidRPr="008A4875">
        <w:rPr>
          <w:rFonts w:ascii="Times New Roman" w:eastAsia="Times New Roman" w:hAnsi="Times New Roman" w:cs="Times New Roman"/>
          <w:sz w:val="28"/>
          <w:szCs w:val="28"/>
          <w:lang w:eastAsia="ru-RU"/>
        </w:rPr>
        <w:t xml:space="preserve"> </w:t>
      </w:r>
      <w:r w:rsidR="00DA5152" w:rsidRPr="008A4875">
        <w:rPr>
          <w:rFonts w:ascii="Times New Roman" w:eastAsia="Times New Roman" w:hAnsi="Times New Roman" w:cs="Times New Roman"/>
          <w:sz w:val="28"/>
          <w:szCs w:val="28"/>
          <w:lang w:eastAsia="ru-RU"/>
        </w:rPr>
        <w:t>города-курорта</w:t>
      </w:r>
      <w:r w:rsidR="00250CAB" w:rsidRPr="008A4875">
        <w:rPr>
          <w:rFonts w:ascii="Times New Roman" w:eastAsia="Times New Roman" w:hAnsi="Times New Roman" w:cs="Times New Roman"/>
          <w:sz w:val="28"/>
          <w:szCs w:val="28"/>
          <w:lang w:eastAsia="ru-RU"/>
        </w:rPr>
        <w:t xml:space="preserve"> </w:t>
      </w:r>
      <w:r w:rsidR="00DA5152" w:rsidRPr="008A4875">
        <w:rPr>
          <w:rFonts w:ascii="Times New Roman" w:eastAsia="Times New Roman" w:hAnsi="Times New Roman" w:cs="Times New Roman"/>
          <w:sz w:val="28"/>
          <w:szCs w:val="28"/>
          <w:lang w:eastAsia="ru-RU"/>
        </w:rPr>
        <w:t>Кисловодска</w:t>
      </w:r>
      <w:r w:rsidR="00250CAB" w:rsidRPr="008A4875">
        <w:rPr>
          <w:rFonts w:ascii="Times New Roman" w:eastAsia="Times New Roman" w:hAnsi="Times New Roman" w:cs="Times New Roman"/>
          <w:sz w:val="28"/>
          <w:szCs w:val="28"/>
          <w:lang w:eastAsia="ru-RU"/>
        </w:rPr>
        <w:t xml:space="preserve"> </w:t>
      </w:r>
      <w:r w:rsidR="00786A4A" w:rsidRPr="008A4875">
        <w:rPr>
          <w:rFonts w:ascii="Times New Roman" w:eastAsia="Times New Roman" w:hAnsi="Times New Roman" w:cs="Times New Roman"/>
          <w:sz w:val="28"/>
          <w:szCs w:val="28"/>
          <w:lang w:eastAsia="ru-RU"/>
        </w:rPr>
        <w:t>и</w:t>
      </w:r>
      <w:r w:rsidR="00250CAB" w:rsidRPr="008A4875">
        <w:rPr>
          <w:rFonts w:ascii="Times New Roman" w:eastAsia="Times New Roman" w:hAnsi="Times New Roman" w:cs="Times New Roman"/>
          <w:sz w:val="28"/>
          <w:szCs w:val="28"/>
          <w:lang w:eastAsia="ru-RU"/>
        </w:rPr>
        <w:t xml:space="preserve"> </w:t>
      </w:r>
      <w:r w:rsidR="00FD62B4" w:rsidRPr="008A4875">
        <w:rPr>
          <w:rFonts w:ascii="Times New Roman" w:eastAsia="Times New Roman" w:hAnsi="Times New Roman" w:cs="Times New Roman"/>
          <w:sz w:val="28"/>
          <w:szCs w:val="28"/>
          <w:lang w:eastAsia="ru-RU"/>
        </w:rPr>
        <w:t>не требуют согласования архитектурно-градостроительного облика объекта капитального строительства в отношении объектов капитального строительства, указанных в пунктах 1-4 части 2 статьи 40</w:t>
      </w:r>
      <w:r w:rsidR="00FD62B4" w:rsidRPr="008A4875">
        <w:rPr>
          <w:rFonts w:ascii="Times New Roman" w:hAnsi="Times New Roman" w:cs="Times New Roman"/>
          <w:color w:val="212121"/>
          <w:w w:val="105"/>
          <w:sz w:val="28"/>
          <w:szCs w:val="28"/>
          <w:vertAlign w:val="superscript"/>
        </w:rPr>
        <w:t xml:space="preserve">1 </w:t>
      </w:r>
      <w:hyperlink r:id="rId9" w:history="1">
        <w:r w:rsidR="00FD62B4" w:rsidRPr="008A4875">
          <w:rPr>
            <w:rFonts w:ascii="Times New Roman" w:eastAsia="Times New Roman" w:hAnsi="Times New Roman" w:cs="Times New Roman"/>
            <w:sz w:val="28"/>
            <w:szCs w:val="28"/>
            <w:lang w:eastAsia="ru-RU"/>
          </w:rPr>
          <w:t>Градостроительным кодексом</w:t>
        </w:r>
      </w:hyperlink>
      <w:r w:rsidR="00FD62B4" w:rsidRPr="008A4875">
        <w:rPr>
          <w:rFonts w:ascii="Times New Roman" w:eastAsia="Times New Roman" w:hAnsi="Times New Roman" w:cs="Times New Roman"/>
          <w:sz w:val="28"/>
          <w:szCs w:val="28"/>
          <w:lang w:eastAsia="ru-RU"/>
        </w:rPr>
        <w:t xml:space="preserve"> Российской Федерации</w:t>
      </w:r>
      <w:r w:rsidR="00961C11">
        <w:rPr>
          <w:rFonts w:ascii="Times New Roman" w:eastAsia="Times New Roman" w:hAnsi="Times New Roman" w:cs="Times New Roman"/>
          <w:sz w:val="28"/>
          <w:szCs w:val="28"/>
          <w:lang w:eastAsia="ru-RU"/>
        </w:rPr>
        <w:t>, а также в отношении следующих объектов</w:t>
      </w:r>
      <w:r w:rsidR="00D34724" w:rsidRPr="008A4875">
        <w:rPr>
          <w:rFonts w:ascii="Times New Roman" w:eastAsia="Times New Roman" w:hAnsi="Times New Roman" w:cs="Times New Roman"/>
          <w:sz w:val="28"/>
          <w:szCs w:val="28"/>
          <w:lang w:eastAsia="ru-RU"/>
        </w:rPr>
        <w:t>;</w:t>
      </w:r>
    </w:p>
    <w:p w14:paraId="29A11E7A" w14:textId="77777777" w:rsidR="00D34724" w:rsidRPr="008A4875" w:rsidRDefault="00D34724" w:rsidP="008A4875">
      <w:pPr>
        <w:spacing w:after="0" w:line="240" w:lineRule="auto"/>
        <w:ind w:firstLine="567"/>
        <w:jc w:val="both"/>
        <w:rPr>
          <w:rFonts w:ascii="Times New Roman" w:eastAsia="Times New Roman" w:hAnsi="Times New Roman" w:cs="Times New Roman"/>
          <w:sz w:val="28"/>
          <w:szCs w:val="28"/>
          <w:lang w:eastAsia="ru-RU"/>
        </w:rPr>
      </w:pPr>
      <w:r w:rsidRPr="008A4875">
        <w:rPr>
          <w:rFonts w:ascii="Times New Roman" w:eastAsia="Times New Roman" w:hAnsi="Times New Roman" w:cs="Times New Roman"/>
          <w:sz w:val="28"/>
          <w:szCs w:val="28"/>
          <w:lang w:eastAsia="ru-RU"/>
        </w:rPr>
        <w:t>а) гидротехнических сооружений;</w:t>
      </w:r>
    </w:p>
    <w:p w14:paraId="251AFDD2" w14:textId="77777777" w:rsidR="00D34724" w:rsidRPr="008A4875" w:rsidRDefault="00D34724" w:rsidP="008A4875">
      <w:pPr>
        <w:spacing w:after="0" w:line="240" w:lineRule="auto"/>
        <w:ind w:firstLine="567"/>
        <w:jc w:val="both"/>
        <w:rPr>
          <w:rFonts w:ascii="Times New Roman" w:eastAsia="Times New Roman" w:hAnsi="Times New Roman" w:cs="Times New Roman"/>
          <w:sz w:val="28"/>
          <w:szCs w:val="28"/>
          <w:lang w:eastAsia="ru-RU"/>
        </w:rPr>
      </w:pPr>
      <w:r w:rsidRPr="008A4875">
        <w:rPr>
          <w:rFonts w:ascii="Times New Roman" w:eastAsia="Times New Roman" w:hAnsi="Times New Roman" w:cs="Times New Roman"/>
          <w:sz w:val="28"/>
          <w:szCs w:val="28"/>
          <w:lang w:eastAsia="ru-RU"/>
        </w:rPr>
        <w:t>6) объектов и инженерных сооружений, предназначенных для производства и поставок товаров в сферах электро-, газо-, тепло-, водоснабжения и водоотведения;</w:t>
      </w:r>
    </w:p>
    <w:p w14:paraId="1788306B" w14:textId="77777777" w:rsidR="00D34724" w:rsidRPr="008A4875" w:rsidRDefault="00D34724" w:rsidP="008A4875">
      <w:pPr>
        <w:spacing w:after="0" w:line="240" w:lineRule="auto"/>
        <w:ind w:firstLine="567"/>
        <w:jc w:val="both"/>
        <w:rPr>
          <w:rFonts w:ascii="Times New Roman" w:eastAsia="Times New Roman" w:hAnsi="Times New Roman" w:cs="Times New Roman"/>
          <w:sz w:val="28"/>
          <w:szCs w:val="28"/>
          <w:lang w:eastAsia="ru-RU"/>
        </w:rPr>
      </w:pPr>
      <w:r w:rsidRPr="008A4875">
        <w:rPr>
          <w:rFonts w:ascii="Times New Roman" w:eastAsia="Times New Roman" w:hAnsi="Times New Roman" w:cs="Times New Roman"/>
          <w:sz w:val="28"/>
          <w:szCs w:val="28"/>
          <w:lang w:eastAsia="ru-RU"/>
        </w:rPr>
        <w:t>в) подземных сооружений;</w:t>
      </w:r>
    </w:p>
    <w:p w14:paraId="5EB62527" w14:textId="77777777" w:rsidR="00D34724" w:rsidRPr="008A4875" w:rsidRDefault="00D34724" w:rsidP="008A4875">
      <w:pPr>
        <w:spacing w:after="0" w:line="240" w:lineRule="auto"/>
        <w:ind w:firstLine="567"/>
        <w:jc w:val="both"/>
        <w:rPr>
          <w:rFonts w:ascii="Times New Roman" w:eastAsia="Times New Roman" w:hAnsi="Times New Roman" w:cs="Times New Roman"/>
          <w:sz w:val="28"/>
          <w:szCs w:val="28"/>
          <w:lang w:eastAsia="ru-RU"/>
        </w:rPr>
      </w:pPr>
      <w:r w:rsidRPr="008A4875">
        <w:rPr>
          <w:rFonts w:ascii="Times New Roman" w:eastAsia="Times New Roman" w:hAnsi="Times New Roman" w:cs="Times New Roman"/>
          <w:sz w:val="28"/>
          <w:szCs w:val="28"/>
          <w:lang w:eastAsia="ru-RU"/>
        </w:rPr>
        <w:t>г)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и водных объектов;</w:t>
      </w:r>
    </w:p>
    <w:p w14:paraId="6990D765" w14:textId="0CBC306C" w:rsidR="00D34724" w:rsidRPr="008A4875" w:rsidRDefault="00D34724" w:rsidP="008A4875">
      <w:pPr>
        <w:spacing w:after="0" w:line="240" w:lineRule="auto"/>
        <w:ind w:firstLine="567"/>
        <w:jc w:val="both"/>
        <w:rPr>
          <w:rFonts w:ascii="Times New Roman" w:eastAsia="Times New Roman" w:hAnsi="Times New Roman" w:cs="Times New Roman"/>
          <w:sz w:val="28"/>
          <w:szCs w:val="28"/>
          <w:lang w:eastAsia="ru-RU"/>
        </w:rPr>
      </w:pPr>
      <w:r w:rsidRPr="008A4875">
        <w:rPr>
          <w:rFonts w:ascii="Times New Roman" w:eastAsia="Times New Roman" w:hAnsi="Times New Roman" w:cs="Times New Roman"/>
          <w:sz w:val="28"/>
          <w:szCs w:val="28"/>
          <w:lang w:eastAsia="ru-RU"/>
        </w:rPr>
        <w:lastRenderedPageBreak/>
        <w:t>д) объектов капитального строительства, предназначенных (используемых) для обработки, утилизации, обезвреживания и размещения отходов производства и потребления;</w:t>
      </w:r>
    </w:p>
    <w:p w14:paraId="7515CF26" w14:textId="77777777" w:rsidR="00D34724" w:rsidRPr="008A4875" w:rsidRDefault="00D34724" w:rsidP="008A4875">
      <w:pPr>
        <w:spacing w:after="0" w:line="240" w:lineRule="auto"/>
        <w:ind w:firstLine="567"/>
        <w:jc w:val="both"/>
        <w:rPr>
          <w:rFonts w:ascii="Times New Roman" w:eastAsia="Times New Roman" w:hAnsi="Times New Roman" w:cs="Times New Roman"/>
          <w:sz w:val="28"/>
          <w:szCs w:val="28"/>
          <w:lang w:eastAsia="ru-RU"/>
        </w:rPr>
      </w:pPr>
      <w:r w:rsidRPr="008A4875">
        <w:rPr>
          <w:rFonts w:ascii="Times New Roman" w:eastAsia="Times New Roman" w:hAnsi="Times New Roman" w:cs="Times New Roman"/>
          <w:sz w:val="28"/>
          <w:szCs w:val="28"/>
          <w:lang w:eastAsia="ru-RU"/>
        </w:rPr>
        <w:t>е) объектов капитального строительства, предназначенных для обезвреживания, размещения и утилизации медицинских отходов;</w:t>
      </w:r>
    </w:p>
    <w:p w14:paraId="60B8D44C" w14:textId="77777777" w:rsidR="00D34724" w:rsidRPr="008A4875" w:rsidRDefault="00D34724" w:rsidP="008A4875">
      <w:pPr>
        <w:spacing w:after="0" w:line="240" w:lineRule="auto"/>
        <w:ind w:firstLine="567"/>
        <w:jc w:val="both"/>
        <w:rPr>
          <w:rFonts w:ascii="Times New Roman" w:eastAsia="Times New Roman" w:hAnsi="Times New Roman" w:cs="Times New Roman"/>
          <w:sz w:val="28"/>
          <w:szCs w:val="28"/>
          <w:lang w:eastAsia="ru-RU"/>
        </w:rPr>
      </w:pPr>
      <w:r w:rsidRPr="008A4875">
        <w:rPr>
          <w:rFonts w:ascii="Times New Roman" w:eastAsia="Times New Roman" w:hAnsi="Times New Roman" w:cs="Times New Roman"/>
          <w:sz w:val="28"/>
          <w:szCs w:val="28"/>
          <w:lang w:eastAsia="ru-RU"/>
        </w:rPr>
        <w:t>ж) объектов капитального строительства, предназначенных для хранения, переработки и утилизации биологических отходов;</w:t>
      </w:r>
    </w:p>
    <w:p w14:paraId="2DB54C3D" w14:textId="77777777" w:rsidR="00D34724" w:rsidRPr="008A4875" w:rsidRDefault="00D34724" w:rsidP="008A4875">
      <w:pPr>
        <w:spacing w:after="0" w:line="240" w:lineRule="auto"/>
        <w:ind w:firstLine="567"/>
        <w:jc w:val="both"/>
        <w:rPr>
          <w:rFonts w:ascii="Times New Roman" w:eastAsia="Times New Roman" w:hAnsi="Times New Roman" w:cs="Times New Roman"/>
          <w:sz w:val="28"/>
          <w:szCs w:val="28"/>
          <w:lang w:eastAsia="ru-RU"/>
        </w:rPr>
      </w:pPr>
      <w:r w:rsidRPr="008A4875">
        <w:rPr>
          <w:rFonts w:ascii="Times New Roman" w:eastAsia="Times New Roman" w:hAnsi="Times New Roman" w:cs="Times New Roman"/>
          <w:sz w:val="28"/>
          <w:szCs w:val="28"/>
          <w:lang w:eastAsia="ru-RU"/>
        </w:rPr>
        <w:t>з) объектов капитального строительства, связанных с обращением с радиоактивными отходами;</w:t>
      </w:r>
    </w:p>
    <w:p w14:paraId="1F3A97D4" w14:textId="77777777" w:rsidR="00D34724" w:rsidRPr="008A4875" w:rsidRDefault="00D34724" w:rsidP="008A4875">
      <w:pPr>
        <w:spacing w:after="0" w:line="240" w:lineRule="auto"/>
        <w:ind w:firstLine="567"/>
        <w:jc w:val="both"/>
        <w:rPr>
          <w:rFonts w:ascii="Times New Roman" w:eastAsia="Times New Roman" w:hAnsi="Times New Roman" w:cs="Times New Roman"/>
          <w:sz w:val="28"/>
          <w:szCs w:val="28"/>
          <w:lang w:eastAsia="ru-RU"/>
        </w:rPr>
      </w:pPr>
      <w:r w:rsidRPr="008A4875">
        <w:rPr>
          <w:rFonts w:ascii="Times New Roman" w:eastAsia="Times New Roman" w:hAnsi="Times New Roman" w:cs="Times New Roman"/>
          <w:sz w:val="28"/>
          <w:szCs w:val="28"/>
          <w:lang w:eastAsia="ru-RU"/>
        </w:rPr>
        <w:t>и) объектов капитального строительства, связанных с обращением веществ, разрушающих озоновый слой;</w:t>
      </w:r>
    </w:p>
    <w:p w14:paraId="25DF676D" w14:textId="77777777" w:rsidR="00D34724" w:rsidRPr="008A4875" w:rsidRDefault="00D34724" w:rsidP="008A4875">
      <w:pPr>
        <w:spacing w:after="0" w:line="240" w:lineRule="auto"/>
        <w:ind w:firstLine="567"/>
        <w:jc w:val="both"/>
        <w:rPr>
          <w:rFonts w:ascii="Times New Roman" w:eastAsia="Times New Roman" w:hAnsi="Times New Roman" w:cs="Times New Roman"/>
          <w:sz w:val="28"/>
          <w:szCs w:val="28"/>
          <w:lang w:eastAsia="ru-RU"/>
        </w:rPr>
      </w:pPr>
      <w:r w:rsidRPr="008A4875">
        <w:rPr>
          <w:rFonts w:ascii="Times New Roman" w:eastAsia="Times New Roman" w:hAnsi="Times New Roman" w:cs="Times New Roman"/>
          <w:sz w:val="28"/>
          <w:szCs w:val="28"/>
          <w:lang w:eastAsia="ru-RU"/>
        </w:rPr>
        <w:t>к) объектов использования атомной энергии;</w:t>
      </w:r>
    </w:p>
    <w:p w14:paraId="22859211" w14:textId="068F780C" w:rsidR="00076493" w:rsidRPr="008A4875" w:rsidRDefault="00D34724" w:rsidP="008A4875">
      <w:pPr>
        <w:spacing w:after="0" w:line="240" w:lineRule="auto"/>
        <w:ind w:firstLine="567"/>
        <w:jc w:val="both"/>
        <w:rPr>
          <w:rFonts w:ascii="Times New Roman" w:eastAsia="Times New Roman" w:hAnsi="Times New Roman" w:cs="Times New Roman"/>
          <w:sz w:val="28"/>
          <w:szCs w:val="28"/>
          <w:lang w:eastAsia="ru-RU"/>
        </w:rPr>
      </w:pPr>
      <w:r w:rsidRPr="008A4875">
        <w:rPr>
          <w:rFonts w:ascii="Times New Roman" w:eastAsia="Times New Roman" w:hAnsi="Times New Roman" w:cs="Times New Roman"/>
          <w:sz w:val="28"/>
          <w:szCs w:val="28"/>
          <w:lang w:eastAsia="ru-RU"/>
        </w:rPr>
        <w:t>л) опасных производственных объектов, определяемых в соответствии с законодательством Российской Федерации.</w:t>
      </w:r>
    </w:p>
    <w:p w14:paraId="01D3E78C" w14:textId="03594784" w:rsidR="007D70CF" w:rsidRPr="008A4875" w:rsidRDefault="00903F23" w:rsidP="008A4875">
      <w:pPr>
        <w:spacing w:after="0" w:line="240" w:lineRule="auto"/>
        <w:ind w:firstLine="567"/>
        <w:jc w:val="both"/>
        <w:rPr>
          <w:rFonts w:ascii="Times New Roman" w:eastAsia="Times New Roman" w:hAnsi="Times New Roman" w:cs="Times New Roman"/>
          <w:sz w:val="28"/>
          <w:szCs w:val="28"/>
          <w:lang w:eastAsia="ru-RU"/>
        </w:rPr>
      </w:pPr>
      <w:r w:rsidRPr="008A4875">
        <w:rPr>
          <w:rFonts w:ascii="Times New Roman" w:eastAsia="Times New Roman" w:hAnsi="Times New Roman" w:cs="Times New Roman"/>
          <w:sz w:val="28"/>
          <w:szCs w:val="28"/>
          <w:lang w:eastAsia="ru-RU"/>
        </w:rPr>
        <w:t>8</w:t>
      </w:r>
      <w:r w:rsidR="007D70CF" w:rsidRPr="008A4875">
        <w:rPr>
          <w:rFonts w:ascii="Times New Roman" w:eastAsia="Times New Roman" w:hAnsi="Times New Roman" w:cs="Times New Roman"/>
          <w:sz w:val="28"/>
          <w:szCs w:val="28"/>
          <w:lang w:eastAsia="ru-RU"/>
        </w:rPr>
        <w:t xml:space="preserve">. Для согласования архитектурно-градостроительного облика объекта капитального строительства правообладатель земельного участка, на котором планируется строительство такого объекта, или правообладатель объекта капитального строительства в случае реконструкции объекта капитального строительства, или иное лицо в случае, предусмотренном частью </w:t>
      </w:r>
      <w:r w:rsidR="003B58D0" w:rsidRPr="008A4875">
        <w:rPr>
          <w:rFonts w:ascii="Times New Roman" w:hAnsi="Times New Roman" w:cs="Times New Roman"/>
          <w:color w:val="080808"/>
          <w:w w:val="105"/>
          <w:sz w:val="28"/>
          <w:szCs w:val="28"/>
        </w:rPr>
        <w:t>1</w:t>
      </w:r>
      <w:r w:rsidR="003B58D0" w:rsidRPr="008A4875">
        <w:rPr>
          <w:rFonts w:ascii="Times New Roman" w:hAnsi="Times New Roman" w:cs="Times New Roman"/>
          <w:color w:val="212121"/>
          <w:w w:val="105"/>
          <w:sz w:val="28"/>
          <w:szCs w:val="28"/>
          <w:vertAlign w:val="superscript"/>
        </w:rPr>
        <w:t xml:space="preserve">1 </w:t>
      </w:r>
      <w:r w:rsidR="003B58D0" w:rsidRPr="008A4875">
        <w:rPr>
          <w:rFonts w:ascii="Times New Roman" w:eastAsia="Times New Roman" w:hAnsi="Times New Roman" w:cs="Times New Roman"/>
          <w:sz w:val="28"/>
          <w:szCs w:val="28"/>
          <w:lang w:eastAsia="ru-RU"/>
        </w:rPr>
        <w:t xml:space="preserve">статьи </w:t>
      </w:r>
      <w:r w:rsidR="003B58D0" w:rsidRPr="008A4875">
        <w:rPr>
          <w:rFonts w:ascii="Times New Roman" w:hAnsi="Times New Roman" w:cs="Times New Roman"/>
          <w:color w:val="080808"/>
          <w:w w:val="105"/>
          <w:sz w:val="28"/>
          <w:szCs w:val="28"/>
        </w:rPr>
        <w:t>57</w:t>
      </w:r>
      <w:r w:rsidR="003B58D0" w:rsidRPr="008A4875">
        <w:rPr>
          <w:rFonts w:ascii="Times New Roman" w:hAnsi="Times New Roman" w:cs="Times New Roman"/>
          <w:color w:val="212121"/>
          <w:w w:val="105"/>
          <w:sz w:val="28"/>
          <w:szCs w:val="28"/>
          <w:vertAlign w:val="superscript"/>
        </w:rPr>
        <w:t xml:space="preserve">3 </w:t>
      </w:r>
      <w:r w:rsidR="007D70CF" w:rsidRPr="008A4875">
        <w:rPr>
          <w:rFonts w:ascii="Times New Roman" w:eastAsia="Times New Roman" w:hAnsi="Times New Roman" w:cs="Times New Roman"/>
          <w:sz w:val="28"/>
          <w:szCs w:val="28"/>
          <w:lang w:eastAsia="ru-RU"/>
        </w:rPr>
        <w:t>Градостроительного кодекса Российской Федерации (далее-инициатор), подает в Управление заявление</w:t>
      </w:r>
      <w:r w:rsidR="00AF668D">
        <w:rPr>
          <w:rFonts w:ascii="Times New Roman" w:eastAsia="Times New Roman" w:hAnsi="Times New Roman" w:cs="Times New Roman"/>
          <w:sz w:val="28"/>
          <w:szCs w:val="28"/>
          <w:lang w:eastAsia="ru-RU"/>
        </w:rPr>
        <w:t xml:space="preserve"> (</w:t>
      </w:r>
      <w:r w:rsidR="00AF668D">
        <w:rPr>
          <w:rFonts w:ascii="Times New Roman" w:hAnsi="Times New Roman" w:cs="Times New Roman"/>
          <w:spacing w:val="-6"/>
          <w:sz w:val="28"/>
          <w:szCs w:val="28"/>
        </w:rPr>
        <w:t>согласно приложению 1 к настоящему Порядку)</w:t>
      </w:r>
      <w:r w:rsidR="007D70CF" w:rsidRPr="008A4875">
        <w:rPr>
          <w:rFonts w:ascii="Times New Roman" w:eastAsia="Times New Roman" w:hAnsi="Times New Roman" w:cs="Times New Roman"/>
          <w:sz w:val="28"/>
          <w:szCs w:val="28"/>
          <w:lang w:eastAsia="ru-RU"/>
        </w:rPr>
        <w:t>, которое содержит:</w:t>
      </w:r>
    </w:p>
    <w:p w14:paraId="3727323B" w14:textId="77777777" w:rsidR="00931BB6" w:rsidRPr="008A4875" w:rsidRDefault="00931BB6" w:rsidP="008A4875">
      <w:pPr>
        <w:spacing w:after="0" w:line="240" w:lineRule="auto"/>
        <w:ind w:firstLine="567"/>
        <w:jc w:val="both"/>
        <w:rPr>
          <w:rFonts w:ascii="Times New Roman" w:eastAsia="Times New Roman" w:hAnsi="Times New Roman" w:cs="Times New Roman"/>
          <w:sz w:val="28"/>
          <w:szCs w:val="28"/>
          <w:lang w:eastAsia="ru-RU"/>
        </w:rPr>
      </w:pPr>
      <w:r w:rsidRPr="008A4875">
        <w:rPr>
          <w:rFonts w:ascii="Times New Roman" w:eastAsia="Times New Roman" w:hAnsi="Times New Roman" w:cs="Times New Roman"/>
          <w:sz w:val="28"/>
          <w:szCs w:val="28"/>
          <w:lang w:eastAsia="ru-RU"/>
        </w:rPr>
        <w:t>а) наименование и организационно-правовую форму, идентификационный номер налогоплательщика, телефон, факс и адрес электронной почты (в случае подачи заявления юридическим лицом);</w:t>
      </w:r>
    </w:p>
    <w:p w14:paraId="75BED92C" w14:textId="77777777" w:rsidR="00931BB6" w:rsidRPr="008A4875" w:rsidRDefault="00931BB6" w:rsidP="008A4875">
      <w:pPr>
        <w:spacing w:after="0" w:line="240" w:lineRule="auto"/>
        <w:ind w:firstLine="567"/>
        <w:jc w:val="both"/>
        <w:rPr>
          <w:rFonts w:ascii="Times New Roman" w:eastAsia="Times New Roman" w:hAnsi="Times New Roman" w:cs="Times New Roman"/>
          <w:sz w:val="28"/>
          <w:szCs w:val="28"/>
          <w:lang w:eastAsia="ru-RU"/>
        </w:rPr>
      </w:pPr>
      <w:r w:rsidRPr="008A4875">
        <w:rPr>
          <w:rFonts w:ascii="Times New Roman" w:eastAsia="Times New Roman" w:hAnsi="Times New Roman" w:cs="Times New Roman"/>
          <w:sz w:val="28"/>
          <w:szCs w:val="28"/>
          <w:lang w:eastAsia="ru-RU"/>
        </w:rPr>
        <w:t>6) фамилию, имя, отчество (при наличии), данные документа, удостоверяющего личность, адрес места жительства, телефон, факс и адрес электронной почты (в случае подачи заявления индивидуальным предпринимателем или физическим лицом);</w:t>
      </w:r>
    </w:p>
    <w:p w14:paraId="4FC5687B" w14:textId="359E61B9" w:rsidR="007D70CF" w:rsidRPr="008A4875" w:rsidRDefault="00931BB6" w:rsidP="008A4875">
      <w:pPr>
        <w:spacing w:after="0" w:line="240" w:lineRule="auto"/>
        <w:ind w:firstLine="567"/>
        <w:jc w:val="both"/>
        <w:rPr>
          <w:rFonts w:ascii="Times New Roman" w:eastAsia="Times New Roman" w:hAnsi="Times New Roman" w:cs="Times New Roman"/>
          <w:sz w:val="28"/>
          <w:szCs w:val="28"/>
          <w:lang w:eastAsia="ru-RU"/>
        </w:rPr>
      </w:pPr>
      <w:r w:rsidRPr="008A4875">
        <w:rPr>
          <w:rFonts w:ascii="Times New Roman" w:eastAsia="Times New Roman" w:hAnsi="Times New Roman" w:cs="Times New Roman"/>
          <w:sz w:val="28"/>
          <w:szCs w:val="28"/>
          <w:lang w:eastAsia="ru-RU"/>
        </w:rPr>
        <w:t>в) наименование объекта капитального строительства, архитектурный облик которого согласовывается.</w:t>
      </w:r>
    </w:p>
    <w:p w14:paraId="7134F442" w14:textId="360B7145" w:rsidR="00931BB6" w:rsidRPr="008A4875" w:rsidRDefault="00903F23" w:rsidP="008A4875">
      <w:pPr>
        <w:spacing w:after="0" w:line="240" w:lineRule="auto"/>
        <w:ind w:firstLine="567"/>
        <w:jc w:val="both"/>
        <w:rPr>
          <w:rFonts w:ascii="Times New Roman" w:eastAsia="Times New Roman" w:hAnsi="Times New Roman" w:cs="Times New Roman"/>
          <w:sz w:val="28"/>
          <w:szCs w:val="28"/>
          <w:lang w:eastAsia="ru-RU"/>
        </w:rPr>
      </w:pPr>
      <w:r w:rsidRPr="008A4875">
        <w:rPr>
          <w:rFonts w:ascii="Times New Roman" w:eastAsia="Times New Roman" w:hAnsi="Times New Roman" w:cs="Times New Roman"/>
          <w:sz w:val="28"/>
          <w:szCs w:val="28"/>
          <w:lang w:eastAsia="ru-RU"/>
        </w:rPr>
        <w:t>9</w:t>
      </w:r>
      <w:r w:rsidR="00931BB6" w:rsidRPr="008A4875">
        <w:rPr>
          <w:rFonts w:ascii="Times New Roman" w:eastAsia="Times New Roman" w:hAnsi="Times New Roman" w:cs="Times New Roman"/>
          <w:sz w:val="28"/>
          <w:szCs w:val="28"/>
          <w:lang w:eastAsia="ru-RU"/>
        </w:rPr>
        <w:t>. К зая</w:t>
      </w:r>
      <w:r w:rsidR="003B58D0" w:rsidRPr="008A4875">
        <w:rPr>
          <w:rFonts w:ascii="Times New Roman" w:eastAsia="Times New Roman" w:hAnsi="Times New Roman" w:cs="Times New Roman"/>
          <w:sz w:val="28"/>
          <w:szCs w:val="28"/>
          <w:lang w:eastAsia="ru-RU"/>
        </w:rPr>
        <w:t>влению, указанному в пункте 8</w:t>
      </w:r>
      <w:r w:rsidR="00931BB6" w:rsidRPr="008A4875">
        <w:rPr>
          <w:rFonts w:ascii="Times New Roman" w:eastAsia="Times New Roman" w:hAnsi="Times New Roman" w:cs="Times New Roman"/>
          <w:sz w:val="28"/>
          <w:szCs w:val="28"/>
          <w:lang w:eastAsia="ru-RU"/>
        </w:rPr>
        <w:t xml:space="preserve"> настоящего Порядка (далее - заявление), прилагаются следующие разделы проектной документации объекта капитального строительства:</w:t>
      </w:r>
    </w:p>
    <w:p w14:paraId="178B7CDE" w14:textId="77777777" w:rsidR="00931BB6" w:rsidRPr="008A4875" w:rsidRDefault="00931BB6" w:rsidP="008A4875">
      <w:pPr>
        <w:spacing w:after="0" w:line="240" w:lineRule="auto"/>
        <w:ind w:firstLine="567"/>
        <w:jc w:val="both"/>
        <w:rPr>
          <w:rFonts w:ascii="Times New Roman" w:eastAsia="Times New Roman" w:hAnsi="Times New Roman" w:cs="Times New Roman"/>
          <w:sz w:val="28"/>
          <w:szCs w:val="28"/>
          <w:lang w:eastAsia="ru-RU"/>
        </w:rPr>
      </w:pPr>
      <w:r w:rsidRPr="008A4875">
        <w:rPr>
          <w:rFonts w:ascii="Times New Roman" w:eastAsia="Times New Roman" w:hAnsi="Times New Roman" w:cs="Times New Roman"/>
          <w:sz w:val="28"/>
          <w:szCs w:val="28"/>
          <w:lang w:eastAsia="ru-RU"/>
        </w:rPr>
        <w:t>а) пояснительная записка;</w:t>
      </w:r>
    </w:p>
    <w:p w14:paraId="79CF2FE5" w14:textId="02EF98A2" w:rsidR="000D4E50" w:rsidRDefault="006D4859" w:rsidP="008A4875">
      <w:pPr>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б</w:t>
      </w:r>
      <w:r w:rsidR="00931BB6" w:rsidRPr="008A4875">
        <w:rPr>
          <w:rFonts w:ascii="Times New Roman" w:eastAsia="Times New Roman" w:hAnsi="Times New Roman" w:cs="Times New Roman"/>
          <w:sz w:val="28"/>
          <w:szCs w:val="28"/>
          <w:lang w:eastAsia="ru-RU"/>
        </w:rPr>
        <w:t xml:space="preserve">) схема планировочной </w:t>
      </w:r>
      <w:r w:rsidR="000D4E50">
        <w:rPr>
          <w:rFonts w:ascii="Times New Roman" w:eastAsia="Times New Roman" w:hAnsi="Times New Roman" w:cs="Times New Roman"/>
          <w:sz w:val="28"/>
          <w:szCs w:val="28"/>
          <w:lang w:eastAsia="ru-RU"/>
        </w:rPr>
        <w:t>организации земельного участка;</w:t>
      </w:r>
    </w:p>
    <w:p w14:paraId="78070C2C" w14:textId="1C6D5F9A" w:rsidR="00931BB6" w:rsidRPr="008A4875" w:rsidRDefault="00931BB6" w:rsidP="008A4875">
      <w:pPr>
        <w:spacing w:after="0" w:line="240" w:lineRule="auto"/>
        <w:ind w:firstLine="567"/>
        <w:jc w:val="both"/>
        <w:rPr>
          <w:rFonts w:ascii="Times New Roman" w:eastAsia="Times New Roman" w:hAnsi="Times New Roman" w:cs="Times New Roman"/>
          <w:sz w:val="28"/>
          <w:szCs w:val="28"/>
          <w:lang w:eastAsia="ru-RU"/>
        </w:rPr>
      </w:pPr>
      <w:r w:rsidRPr="008A4875">
        <w:rPr>
          <w:rFonts w:ascii="Times New Roman" w:eastAsia="Times New Roman" w:hAnsi="Times New Roman" w:cs="Times New Roman"/>
          <w:sz w:val="28"/>
          <w:szCs w:val="28"/>
          <w:lang w:eastAsia="ru-RU"/>
        </w:rPr>
        <w:t>в) объемно-планировочные и архитектурные решения.</w:t>
      </w:r>
    </w:p>
    <w:p w14:paraId="64AEE9E8" w14:textId="77777777" w:rsidR="00B71370" w:rsidRDefault="000D4E50" w:rsidP="00B71370">
      <w:pPr>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r w:rsidR="00903F23" w:rsidRPr="008A4875">
        <w:rPr>
          <w:rFonts w:ascii="Times New Roman" w:eastAsia="Times New Roman" w:hAnsi="Times New Roman" w:cs="Times New Roman"/>
          <w:sz w:val="28"/>
          <w:szCs w:val="28"/>
          <w:lang w:eastAsia="ru-RU"/>
        </w:rPr>
        <w:t>0</w:t>
      </w:r>
      <w:r w:rsidR="00931BB6" w:rsidRPr="008A4875">
        <w:rPr>
          <w:rFonts w:ascii="Times New Roman" w:eastAsia="Times New Roman" w:hAnsi="Times New Roman" w:cs="Times New Roman"/>
          <w:sz w:val="28"/>
          <w:szCs w:val="28"/>
          <w:lang w:eastAsia="ru-RU"/>
        </w:rPr>
        <w:t>. Не допускается требовать иные разделы проектной документации для согласования архитектурно-градостроительного облика объекта капитального строительства, за исключением разделов проектной документаци</w:t>
      </w:r>
      <w:r w:rsidR="003B58D0" w:rsidRPr="008A4875">
        <w:rPr>
          <w:rFonts w:ascii="Times New Roman" w:eastAsia="Times New Roman" w:hAnsi="Times New Roman" w:cs="Times New Roman"/>
          <w:sz w:val="28"/>
          <w:szCs w:val="28"/>
          <w:lang w:eastAsia="ru-RU"/>
        </w:rPr>
        <w:t xml:space="preserve">и, предусмотренных пунктом 9 </w:t>
      </w:r>
      <w:r w:rsidR="00931BB6" w:rsidRPr="008A4875">
        <w:rPr>
          <w:rFonts w:ascii="Times New Roman" w:eastAsia="Times New Roman" w:hAnsi="Times New Roman" w:cs="Times New Roman"/>
          <w:sz w:val="28"/>
          <w:szCs w:val="28"/>
          <w:lang w:eastAsia="ru-RU"/>
        </w:rPr>
        <w:t>настоящего Порядка (далее - р</w:t>
      </w:r>
      <w:r w:rsidR="00B71370">
        <w:rPr>
          <w:rFonts w:ascii="Times New Roman" w:eastAsia="Times New Roman" w:hAnsi="Times New Roman" w:cs="Times New Roman"/>
          <w:sz w:val="28"/>
          <w:szCs w:val="28"/>
          <w:lang w:eastAsia="ru-RU"/>
        </w:rPr>
        <w:t>азделы проектной документации).</w:t>
      </w:r>
    </w:p>
    <w:p w14:paraId="3FBBFDF7" w14:textId="77777777" w:rsidR="00B71370" w:rsidRPr="00B71370" w:rsidRDefault="00903F23" w:rsidP="00B71370">
      <w:pPr>
        <w:spacing w:after="0" w:line="240" w:lineRule="auto"/>
        <w:ind w:firstLine="567"/>
        <w:jc w:val="both"/>
        <w:rPr>
          <w:rFonts w:ascii="Times New Roman" w:eastAsia="Times New Roman" w:hAnsi="Times New Roman" w:cs="Times New Roman"/>
          <w:sz w:val="28"/>
          <w:szCs w:val="28"/>
          <w:lang w:eastAsia="ru-RU"/>
        </w:rPr>
      </w:pPr>
      <w:r w:rsidRPr="008A4875">
        <w:rPr>
          <w:rFonts w:ascii="Times New Roman" w:eastAsia="Times New Roman" w:hAnsi="Times New Roman" w:cs="Times New Roman"/>
          <w:sz w:val="28"/>
          <w:szCs w:val="28"/>
          <w:lang w:eastAsia="ru-RU"/>
        </w:rPr>
        <w:t>11</w:t>
      </w:r>
      <w:r w:rsidR="009A46C1" w:rsidRPr="008A4875">
        <w:rPr>
          <w:rFonts w:ascii="Times New Roman" w:eastAsia="Times New Roman" w:hAnsi="Times New Roman" w:cs="Times New Roman"/>
          <w:sz w:val="28"/>
          <w:szCs w:val="28"/>
          <w:lang w:eastAsia="ru-RU"/>
        </w:rPr>
        <w:t xml:space="preserve">. Заявление и прилагаемые разделы проектной документации могут быть поданы лично, либо посредством почтовой связи, либо в форме электронного документа с использованием информационно­ </w:t>
      </w:r>
      <w:r w:rsidR="009A46C1" w:rsidRPr="008A4875">
        <w:rPr>
          <w:rFonts w:ascii="Times New Roman" w:eastAsia="Times New Roman" w:hAnsi="Times New Roman" w:cs="Times New Roman"/>
          <w:sz w:val="28"/>
          <w:szCs w:val="28"/>
          <w:lang w:eastAsia="ru-RU"/>
        </w:rPr>
        <w:lastRenderedPageBreak/>
        <w:t>телекоммуникационных сетей общего пользования, в том числе посредством федеральной государственной информационной системы «Единый портал государственных и муниципальных услуг (функций)», с соблюдением требований законодательства Российской Федерации о защите государственной тайны.</w:t>
      </w:r>
    </w:p>
    <w:p w14:paraId="480C10FA" w14:textId="494422BD" w:rsidR="009A46C1" w:rsidRPr="00B71370" w:rsidRDefault="009A46C1" w:rsidP="00B71370">
      <w:pPr>
        <w:spacing w:after="0" w:line="240" w:lineRule="auto"/>
        <w:ind w:firstLine="567"/>
        <w:jc w:val="both"/>
        <w:rPr>
          <w:rFonts w:ascii="Times New Roman" w:eastAsia="Times New Roman" w:hAnsi="Times New Roman" w:cs="Times New Roman"/>
          <w:sz w:val="28"/>
          <w:szCs w:val="28"/>
          <w:lang w:eastAsia="ru-RU"/>
        </w:rPr>
      </w:pPr>
      <w:r w:rsidRPr="008A4875">
        <w:rPr>
          <w:rFonts w:ascii="Times New Roman" w:eastAsia="Times New Roman" w:hAnsi="Times New Roman" w:cs="Times New Roman"/>
          <w:sz w:val="28"/>
          <w:szCs w:val="28"/>
          <w:lang w:eastAsia="ru-RU"/>
        </w:rPr>
        <w:t>При подаче заявления и прилагаемых разделов проектной документации в форме электронного документа заявление подписывается усиленной квалифицированной электронной подписью уполномоченного должностного лица инициатора - юридического лица либо его уполномоченного представителя или усиленной неквалифицированной электронной подписью инициатора - индивидуального предпринимателя или физического лица либо их уполномочен</w:t>
      </w:r>
      <w:r w:rsidR="00757EF5">
        <w:rPr>
          <w:rFonts w:ascii="Times New Roman" w:eastAsia="Times New Roman" w:hAnsi="Times New Roman" w:cs="Times New Roman"/>
          <w:sz w:val="28"/>
          <w:szCs w:val="28"/>
          <w:lang w:eastAsia="ru-RU"/>
        </w:rPr>
        <w:t xml:space="preserve">ных представителей, сертификат </w:t>
      </w:r>
      <w:r w:rsidRPr="008A4875">
        <w:rPr>
          <w:rFonts w:ascii="Times New Roman" w:eastAsia="Times New Roman" w:hAnsi="Times New Roman" w:cs="Times New Roman"/>
          <w:sz w:val="28"/>
          <w:szCs w:val="28"/>
          <w:lang w:eastAsia="ru-RU"/>
        </w:rPr>
        <w:t>ключа проверки которой создан и используется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w:t>
      </w:r>
      <w:r w:rsidR="00757EF5">
        <w:rPr>
          <w:rFonts w:ascii="Times New Roman" w:eastAsia="Times New Roman" w:hAnsi="Times New Roman" w:cs="Times New Roman"/>
          <w:sz w:val="28"/>
          <w:szCs w:val="28"/>
          <w:lang w:eastAsia="ru-RU"/>
        </w:rPr>
        <w:t xml:space="preserve">осударственных и муниципальных </w:t>
      </w:r>
      <w:r w:rsidRPr="008A4875">
        <w:rPr>
          <w:rFonts w:ascii="Times New Roman" w:eastAsia="Times New Roman" w:hAnsi="Times New Roman" w:cs="Times New Roman"/>
          <w:sz w:val="28"/>
          <w:szCs w:val="28"/>
          <w:lang w:eastAsia="ru-RU"/>
        </w:rPr>
        <w:t xml:space="preserve">функций в электронной форме, в установленном Правительством Российской Федерации </w:t>
      </w:r>
      <w:r w:rsidRPr="00B71370">
        <w:rPr>
          <w:rFonts w:ascii="Times New Roman" w:eastAsia="Times New Roman" w:hAnsi="Times New Roman" w:cs="Times New Roman"/>
          <w:sz w:val="28"/>
          <w:szCs w:val="28"/>
          <w:lang w:eastAsia="ru-RU"/>
        </w:rPr>
        <w:t>порядке.</w:t>
      </w:r>
    </w:p>
    <w:p w14:paraId="23A8740D" w14:textId="77777777" w:rsidR="009A46C1" w:rsidRPr="008A4875" w:rsidRDefault="009A46C1" w:rsidP="008A4875">
      <w:pPr>
        <w:spacing w:after="0" w:line="240" w:lineRule="auto"/>
        <w:ind w:firstLine="567"/>
        <w:jc w:val="both"/>
        <w:rPr>
          <w:rFonts w:ascii="Times New Roman" w:eastAsia="Times New Roman" w:hAnsi="Times New Roman" w:cs="Times New Roman"/>
          <w:sz w:val="28"/>
          <w:szCs w:val="28"/>
          <w:lang w:eastAsia="ru-RU"/>
        </w:rPr>
      </w:pPr>
      <w:r w:rsidRPr="00B71370">
        <w:rPr>
          <w:rFonts w:ascii="Times New Roman" w:eastAsia="Times New Roman" w:hAnsi="Times New Roman" w:cs="Times New Roman"/>
          <w:sz w:val="28"/>
          <w:szCs w:val="28"/>
          <w:lang w:eastAsia="ru-RU"/>
        </w:rPr>
        <w:t xml:space="preserve">В случае подачи заявления и прилагаемых разделов </w:t>
      </w:r>
      <w:r w:rsidRPr="008A4875">
        <w:rPr>
          <w:rFonts w:ascii="Times New Roman" w:eastAsia="Times New Roman" w:hAnsi="Times New Roman" w:cs="Times New Roman"/>
          <w:sz w:val="28"/>
          <w:szCs w:val="28"/>
          <w:lang w:eastAsia="ru-RU"/>
        </w:rPr>
        <w:t>проектной документации в форме электронного документа подача заявления и разделов проектной документации на бумажном носителе не требуется.</w:t>
      </w:r>
    </w:p>
    <w:p w14:paraId="460110ED" w14:textId="1078DC09" w:rsidR="009A46C1" w:rsidRPr="008A4875" w:rsidRDefault="009A46C1" w:rsidP="008A4875">
      <w:pPr>
        <w:spacing w:after="0" w:line="240" w:lineRule="auto"/>
        <w:ind w:firstLine="567"/>
        <w:jc w:val="both"/>
        <w:rPr>
          <w:rFonts w:ascii="Times New Roman" w:eastAsia="Times New Roman" w:hAnsi="Times New Roman" w:cs="Times New Roman"/>
          <w:sz w:val="28"/>
          <w:szCs w:val="28"/>
          <w:lang w:eastAsia="ru-RU"/>
        </w:rPr>
      </w:pPr>
      <w:r w:rsidRPr="008A4875">
        <w:rPr>
          <w:rFonts w:ascii="Times New Roman" w:eastAsia="Times New Roman" w:hAnsi="Times New Roman" w:cs="Times New Roman"/>
          <w:sz w:val="28"/>
          <w:szCs w:val="28"/>
          <w:lang w:eastAsia="ru-RU"/>
        </w:rPr>
        <w:t>Разделы проектной документации, содержащие сведения, относящиеся к государственной тайне, подаются с соблюдением требований законодательства Российской Федерации о государственной тайне.</w:t>
      </w:r>
    </w:p>
    <w:p w14:paraId="036F84D4" w14:textId="40DAE905" w:rsidR="00055665" w:rsidRDefault="009A46C1" w:rsidP="00055665">
      <w:pPr>
        <w:spacing w:after="0" w:line="240" w:lineRule="auto"/>
        <w:ind w:left="-57" w:right="-57" w:firstLine="709"/>
        <w:jc w:val="both"/>
        <w:rPr>
          <w:rFonts w:ascii="Times New Roman" w:eastAsia="Times New Roman" w:hAnsi="Times New Roman" w:cs="Times New Roman"/>
          <w:sz w:val="28"/>
          <w:szCs w:val="28"/>
          <w:lang w:eastAsia="ru-RU"/>
        </w:rPr>
      </w:pPr>
      <w:r w:rsidRPr="006A2E0C">
        <w:rPr>
          <w:rFonts w:ascii="Times New Roman" w:eastAsia="Times New Roman" w:hAnsi="Times New Roman" w:cs="Times New Roman"/>
          <w:sz w:val="28"/>
          <w:szCs w:val="28"/>
          <w:lang w:eastAsia="ru-RU"/>
        </w:rPr>
        <w:t>1</w:t>
      </w:r>
      <w:r w:rsidR="00903F23" w:rsidRPr="006A2E0C">
        <w:rPr>
          <w:rFonts w:ascii="Times New Roman" w:eastAsia="Times New Roman" w:hAnsi="Times New Roman" w:cs="Times New Roman"/>
          <w:sz w:val="28"/>
          <w:szCs w:val="28"/>
          <w:lang w:eastAsia="ru-RU"/>
        </w:rPr>
        <w:t>2</w:t>
      </w:r>
      <w:r w:rsidR="00055665">
        <w:rPr>
          <w:rFonts w:ascii="Times New Roman" w:eastAsia="Times New Roman" w:hAnsi="Times New Roman" w:cs="Times New Roman"/>
          <w:sz w:val="28"/>
          <w:szCs w:val="28"/>
          <w:lang w:eastAsia="ru-RU"/>
        </w:rPr>
        <w:t xml:space="preserve">. </w:t>
      </w:r>
      <w:r w:rsidR="00055665" w:rsidRPr="001C6C0A">
        <w:rPr>
          <w:rFonts w:ascii="Times New Roman" w:hAnsi="Times New Roman"/>
          <w:sz w:val="28"/>
          <w:szCs w:val="28"/>
        </w:rPr>
        <w:t xml:space="preserve">Основанием для начала административной процедуры является поступление </w:t>
      </w:r>
      <w:r w:rsidR="00055665" w:rsidRPr="008A4875">
        <w:rPr>
          <w:rFonts w:ascii="Times New Roman" w:eastAsia="Times New Roman" w:hAnsi="Times New Roman" w:cs="Times New Roman"/>
          <w:sz w:val="28"/>
          <w:szCs w:val="28"/>
          <w:lang w:eastAsia="ru-RU"/>
        </w:rPr>
        <w:t>р</w:t>
      </w:r>
      <w:r w:rsidR="00055665">
        <w:rPr>
          <w:rFonts w:ascii="Times New Roman" w:eastAsia="Times New Roman" w:hAnsi="Times New Roman" w:cs="Times New Roman"/>
          <w:sz w:val="28"/>
          <w:szCs w:val="28"/>
          <w:lang w:eastAsia="ru-RU"/>
        </w:rPr>
        <w:t>азделов проектной документации</w:t>
      </w:r>
      <w:r w:rsidR="00055665">
        <w:rPr>
          <w:rFonts w:ascii="Times New Roman" w:hAnsi="Times New Roman"/>
          <w:sz w:val="28"/>
          <w:szCs w:val="28"/>
        </w:rPr>
        <w:t xml:space="preserve"> на </w:t>
      </w:r>
      <w:r w:rsidR="00055665" w:rsidRPr="001C6C0A">
        <w:rPr>
          <w:rFonts w:ascii="Times New Roman" w:hAnsi="Times New Roman"/>
          <w:sz w:val="28"/>
          <w:szCs w:val="28"/>
        </w:rPr>
        <w:t>исполнение должностному лицу Управления</w:t>
      </w:r>
      <w:r w:rsidR="00055665">
        <w:rPr>
          <w:rFonts w:ascii="Times New Roman" w:hAnsi="Times New Roman"/>
          <w:sz w:val="28"/>
          <w:szCs w:val="28"/>
        </w:rPr>
        <w:t xml:space="preserve"> (далее</w:t>
      </w:r>
      <w:r w:rsidR="00055665" w:rsidRPr="001C6C0A">
        <w:rPr>
          <w:rFonts w:ascii="Times New Roman" w:hAnsi="Times New Roman"/>
          <w:sz w:val="28"/>
          <w:szCs w:val="28"/>
        </w:rPr>
        <w:t xml:space="preserve"> </w:t>
      </w:r>
      <w:r w:rsidR="00055665">
        <w:rPr>
          <w:rFonts w:ascii="Times New Roman" w:hAnsi="Times New Roman"/>
          <w:sz w:val="28"/>
          <w:szCs w:val="28"/>
        </w:rPr>
        <w:t xml:space="preserve">– должностное лицо </w:t>
      </w:r>
      <w:r w:rsidR="00055665" w:rsidRPr="001C6C0A">
        <w:rPr>
          <w:rFonts w:ascii="Times New Roman" w:hAnsi="Times New Roman"/>
          <w:sz w:val="28"/>
          <w:szCs w:val="28"/>
        </w:rPr>
        <w:t>Управления</w:t>
      </w:r>
      <w:r w:rsidR="00055665">
        <w:rPr>
          <w:rFonts w:ascii="Times New Roman" w:hAnsi="Times New Roman"/>
          <w:sz w:val="28"/>
          <w:szCs w:val="28"/>
        </w:rPr>
        <w:t>).</w:t>
      </w:r>
    </w:p>
    <w:p w14:paraId="570F627C" w14:textId="68475B68" w:rsidR="009A46C1" w:rsidRPr="006A2E0C" w:rsidRDefault="00334C4F" w:rsidP="008A4875">
      <w:pPr>
        <w:spacing w:after="0" w:line="240" w:lineRule="auto"/>
        <w:ind w:firstLine="567"/>
        <w:jc w:val="both"/>
        <w:rPr>
          <w:rFonts w:ascii="Times New Roman" w:eastAsia="Times New Roman" w:hAnsi="Times New Roman" w:cs="Times New Roman"/>
          <w:sz w:val="28"/>
          <w:szCs w:val="28"/>
          <w:lang w:eastAsia="ru-RU"/>
        </w:rPr>
      </w:pPr>
      <w:r w:rsidRPr="00055665">
        <w:rPr>
          <w:rFonts w:ascii="Times New Roman" w:eastAsia="Times New Roman" w:hAnsi="Times New Roman" w:cs="Times New Roman"/>
          <w:sz w:val="28"/>
          <w:szCs w:val="28"/>
          <w:lang w:eastAsia="ru-RU"/>
        </w:rPr>
        <w:t xml:space="preserve">Должностное лицо </w:t>
      </w:r>
      <w:r w:rsidR="009A46C1" w:rsidRPr="006A2E0C">
        <w:rPr>
          <w:rFonts w:ascii="Times New Roman" w:eastAsia="Times New Roman" w:hAnsi="Times New Roman" w:cs="Times New Roman"/>
          <w:sz w:val="28"/>
          <w:szCs w:val="28"/>
          <w:lang w:eastAsia="ru-RU"/>
        </w:rPr>
        <w:t>Управлени</w:t>
      </w:r>
      <w:r w:rsidR="00F22F75" w:rsidRPr="006A2E0C">
        <w:rPr>
          <w:rFonts w:ascii="Times New Roman" w:eastAsia="Times New Roman" w:hAnsi="Times New Roman" w:cs="Times New Roman"/>
          <w:sz w:val="28"/>
          <w:szCs w:val="28"/>
          <w:lang w:eastAsia="ru-RU"/>
        </w:rPr>
        <w:t>я</w:t>
      </w:r>
      <w:r w:rsidR="009A46C1" w:rsidRPr="006A2E0C">
        <w:rPr>
          <w:rFonts w:ascii="Times New Roman" w:eastAsia="Times New Roman" w:hAnsi="Times New Roman" w:cs="Times New Roman"/>
          <w:sz w:val="28"/>
          <w:szCs w:val="28"/>
          <w:lang w:eastAsia="ru-RU"/>
        </w:rPr>
        <w:t xml:space="preserve"> в течение одного рабочего дня со дня получения заявления и прилагаемых разделов проектной документации осуществляет их проверку.</w:t>
      </w:r>
    </w:p>
    <w:p w14:paraId="001B7C08" w14:textId="789E9AB3" w:rsidR="009A46C1" w:rsidRPr="006A2E0C" w:rsidRDefault="009A46C1" w:rsidP="008A4875">
      <w:pPr>
        <w:spacing w:after="0" w:line="240" w:lineRule="auto"/>
        <w:ind w:firstLine="567"/>
        <w:jc w:val="both"/>
        <w:rPr>
          <w:rFonts w:ascii="Times New Roman" w:eastAsia="Times New Roman" w:hAnsi="Times New Roman" w:cs="Times New Roman"/>
          <w:sz w:val="28"/>
          <w:szCs w:val="28"/>
          <w:lang w:eastAsia="ru-RU"/>
        </w:rPr>
      </w:pPr>
      <w:r w:rsidRPr="006A2E0C">
        <w:rPr>
          <w:rFonts w:ascii="Times New Roman" w:eastAsia="Times New Roman" w:hAnsi="Times New Roman" w:cs="Times New Roman"/>
          <w:sz w:val="28"/>
          <w:szCs w:val="28"/>
          <w:lang w:eastAsia="ru-RU"/>
        </w:rPr>
        <w:t xml:space="preserve">В случае несоответствия заявления требованиям, предусмотренным пунктом </w:t>
      </w:r>
      <w:r w:rsidR="003B58D0" w:rsidRPr="006A2E0C">
        <w:rPr>
          <w:rFonts w:ascii="Times New Roman" w:eastAsia="Times New Roman" w:hAnsi="Times New Roman" w:cs="Times New Roman"/>
          <w:sz w:val="28"/>
          <w:szCs w:val="28"/>
          <w:lang w:eastAsia="ru-RU"/>
        </w:rPr>
        <w:t>8</w:t>
      </w:r>
      <w:r w:rsidRPr="006A2E0C">
        <w:rPr>
          <w:rFonts w:ascii="Times New Roman" w:eastAsia="Times New Roman" w:hAnsi="Times New Roman" w:cs="Times New Roman"/>
          <w:sz w:val="28"/>
          <w:szCs w:val="28"/>
          <w:lang w:eastAsia="ru-RU"/>
        </w:rPr>
        <w:t xml:space="preserve"> настоящего Порядка, или в случае выявления в ходе проверки факта представления инициатором неполного комплекта разделов проектной документации заявление и прилагаемые разделы проектной документации возвращаются инициатору с указанием причин возврата в течение 2 рабочих дней со дня их получения способом, которым они были поданы.</w:t>
      </w:r>
    </w:p>
    <w:p w14:paraId="3971EBA4" w14:textId="328E6C80" w:rsidR="009A46C1" w:rsidRPr="00055665" w:rsidRDefault="00903F23" w:rsidP="008A4875">
      <w:pPr>
        <w:spacing w:after="0" w:line="240" w:lineRule="auto"/>
        <w:ind w:firstLine="567"/>
        <w:jc w:val="both"/>
        <w:rPr>
          <w:rFonts w:ascii="Times New Roman" w:eastAsia="Times New Roman" w:hAnsi="Times New Roman" w:cs="Times New Roman"/>
          <w:sz w:val="28"/>
          <w:szCs w:val="28"/>
          <w:lang w:eastAsia="ru-RU"/>
        </w:rPr>
      </w:pPr>
      <w:r w:rsidRPr="006A2E0C">
        <w:rPr>
          <w:rFonts w:ascii="Times New Roman" w:eastAsia="Times New Roman" w:hAnsi="Times New Roman" w:cs="Times New Roman"/>
          <w:sz w:val="28"/>
          <w:szCs w:val="28"/>
          <w:lang w:eastAsia="ru-RU"/>
        </w:rPr>
        <w:t>13</w:t>
      </w:r>
      <w:r w:rsidR="009A46C1" w:rsidRPr="006A2E0C">
        <w:rPr>
          <w:rFonts w:ascii="Times New Roman" w:eastAsia="Times New Roman" w:hAnsi="Times New Roman" w:cs="Times New Roman"/>
          <w:sz w:val="28"/>
          <w:szCs w:val="28"/>
          <w:lang w:eastAsia="ru-RU"/>
        </w:rPr>
        <w:t xml:space="preserve">. </w:t>
      </w:r>
      <w:r w:rsidR="00A27A40" w:rsidRPr="00055665">
        <w:rPr>
          <w:rFonts w:ascii="Times New Roman" w:eastAsia="Times New Roman" w:hAnsi="Times New Roman" w:cs="Times New Roman"/>
          <w:sz w:val="28"/>
          <w:szCs w:val="28"/>
          <w:lang w:eastAsia="ru-RU"/>
        </w:rPr>
        <w:t>Должностное лицо</w:t>
      </w:r>
      <w:r w:rsidR="00F22F75" w:rsidRPr="00055665">
        <w:rPr>
          <w:rFonts w:ascii="Times New Roman" w:eastAsia="Times New Roman" w:hAnsi="Times New Roman" w:cs="Times New Roman"/>
          <w:sz w:val="28"/>
          <w:szCs w:val="28"/>
          <w:lang w:eastAsia="ru-RU"/>
        </w:rPr>
        <w:t xml:space="preserve"> </w:t>
      </w:r>
      <w:r w:rsidR="009A46C1" w:rsidRPr="00055665">
        <w:rPr>
          <w:rFonts w:ascii="Times New Roman" w:eastAsia="Times New Roman" w:hAnsi="Times New Roman" w:cs="Times New Roman"/>
          <w:sz w:val="28"/>
          <w:szCs w:val="28"/>
          <w:lang w:eastAsia="ru-RU"/>
        </w:rPr>
        <w:t>Управлени</w:t>
      </w:r>
      <w:r w:rsidR="00F22F75" w:rsidRPr="00055665">
        <w:rPr>
          <w:rFonts w:ascii="Times New Roman" w:eastAsia="Times New Roman" w:hAnsi="Times New Roman" w:cs="Times New Roman"/>
          <w:sz w:val="28"/>
          <w:szCs w:val="28"/>
          <w:lang w:eastAsia="ru-RU"/>
        </w:rPr>
        <w:t>я</w:t>
      </w:r>
      <w:r w:rsidR="009A46C1" w:rsidRPr="00055665">
        <w:rPr>
          <w:rFonts w:ascii="Times New Roman" w:eastAsia="Times New Roman" w:hAnsi="Times New Roman" w:cs="Times New Roman"/>
          <w:sz w:val="28"/>
          <w:szCs w:val="28"/>
          <w:lang w:eastAsia="ru-RU"/>
        </w:rPr>
        <w:t xml:space="preserve"> рассматривает разделы проектной документации на соответствие требованиям к архитектурно-градостроительному облику объекта капитального строительства, указанным в градостроительном регламенте.</w:t>
      </w:r>
    </w:p>
    <w:p w14:paraId="2BC49D58" w14:textId="3D8AD6F5" w:rsidR="009125C3" w:rsidRPr="006A2E0C" w:rsidRDefault="00903F23" w:rsidP="009125C3">
      <w:pPr>
        <w:spacing w:after="0" w:line="240" w:lineRule="auto"/>
        <w:ind w:firstLine="567"/>
        <w:jc w:val="both"/>
        <w:rPr>
          <w:rFonts w:ascii="Times New Roman" w:eastAsia="Times New Roman" w:hAnsi="Times New Roman" w:cs="Times New Roman"/>
          <w:spacing w:val="-4"/>
          <w:sz w:val="28"/>
          <w:szCs w:val="28"/>
          <w:lang w:eastAsia="ru-RU"/>
        </w:rPr>
      </w:pPr>
      <w:r w:rsidRPr="00055665">
        <w:rPr>
          <w:rFonts w:ascii="Times New Roman" w:eastAsia="Times New Roman" w:hAnsi="Times New Roman" w:cs="Times New Roman"/>
          <w:sz w:val="28"/>
          <w:szCs w:val="28"/>
          <w:lang w:eastAsia="ru-RU"/>
        </w:rPr>
        <w:t>14</w:t>
      </w:r>
      <w:r w:rsidR="009A46C1" w:rsidRPr="00055665">
        <w:rPr>
          <w:rFonts w:ascii="Times New Roman" w:eastAsia="Times New Roman" w:hAnsi="Times New Roman" w:cs="Times New Roman"/>
          <w:sz w:val="28"/>
          <w:szCs w:val="28"/>
          <w:lang w:eastAsia="ru-RU"/>
        </w:rPr>
        <w:t xml:space="preserve">. По результатам рассмотрения разделов проектной документации </w:t>
      </w:r>
      <w:r w:rsidR="00A27A40" w:rsidRPr="00055665">
        <w:rPr>
          <w:rFonts w:ascii="Times New Roman" w:eastAsia="Times New Roman" w:hAnsi="Times New Roman" w:cs="Times New Roman"/>
          <w:sz w:val="28"/>
          <w:szCs w:val="28"/>
          <w:lang w:eastAsia="ru-RU"/>
        </w:rPr>
        <w:t xml:space="preserve">Должностное лицо Управления </w:t>
      </w:r>
      <w:r w:rsidR="00A27A40">
        <w:rPr>
          <w:rFonts w:ascii="Times New Roman" w:eastAsia="Times New Roman" w:hAnsi="Times New Roman" w:cs="Times New Roman"/>
          <w:sz w:val="28"/>
          <w:szCs w:val="28"/>
          <w:lang w:eastAsia="ru-RU"/>
        </w:rPr>
        <w:t xml:space="preserve">готовит проект решения </w:t>
      </w:r>
      <w:r w:rsidR="006A2E0C">
        <w:rPr>
          <w:rFonts w:ascii="Times New Roman" w:eastAsia="Times New Roman" w:hAnsi="Times New Roman" w:cs="Times New Roman"/>
          <w:sz w:val="28"/>
          <w:szCs w:val="28"/>
          <w:lang w:eastAsia="ru-RU"/>
        </w:rPr>
        <w:t xml:space="preserve">о </w:t>
      </w:r>
      <w:r w:rsidR="009125C3" w:rsidRPr="008A4875">
        <w:rPr>
          <w:rFonts w:ascii="Times New Roman" w:eastAsia="Times New Roman" w:hAnsi="Times New Roman" w:cs="Times New Roman"/>
          <w:sz w:val="28"/>
          <w:szCs w:val="28"/>
          <w:lang w:eastAsia="ru-RU"/>
        </w:rPr>
        <w:t>согласовании архитектурно-градостроительного облика объекта капитального строительства или об отказе в его согласовани</w:t>
      </w:r>
      <w:r w:rsidR="009125C3">
        <w:rPr>
          <w:rFonts w:ascii="Times New Roman" w:eastAsia="Times New Roman" w:hAnsi="Times New Roman" w:cs="Times New Roman"/>
          <w:sz w:val="28"/>
          <w:szCs w:val="28"/>
          <w:lang w:eastAsia="ru-RU"/>
        </w:rPr>
        <w:t>и, к</w:t>
      </w:r>
      <w:r w:rsidR="009125C3" w:rsidRPr="008A4875">
        <w:rPr>
          <w:rFonts w:ascii="Times New Roman" w:eastAsia="Times New Roman" w:hAnsi="Times New Roman" w:cs="Times New Roman"/>
          <w:sz w:val="28"/>
          <w:szCs w:val="28"/>
          <w:lang w:eastAsia="ru-RU"/>
        </w:rPr>
        <w:t xml:space="preserve">оторые направляются инициатору в течение 10 рабочих дней со дня получения заявления и </w:t>
      </w:r>
      <w:r w:rsidR="009125C3" w:rsidRPr="006A2E0C">
        <w:rPr>
          <w:rFonts w:ascii="Times New Roman" w:eastAsia="Times New Roman" w:hAnsi="Times New Roman" w:cs="Times New Roman"/>
          <w:spacing w:val="-4"/>
          <w:sz w:val="28"/>
          <w:szCs w:val="28"/>
          <w:lang w:eastAsia="ru-RU"/>
        </w:rPr>
        <w:lastRenderedPageBreak/>
        <w:t>прилагаемых разделов проектной документации способом, которым они были поданы.</w:t>
      </w:r>
    </w:p>
    <w:p w14:paraId="0C9B0A0D" w14:textId="326484B4" w:rsidR="009A46C1" w:rsidRPr="006A2E0C" w:rsidRDefault="00903F23" w:rsidP="008A4875">
      <w:pPr>
        <w:spacing w:after="0" w:line="240" w:lineRule="auto"/>
        <w:ind w:firstLine="567"/>
        <w:jc w:val="both"/>
        <w:rPr>
          <w:rFonts w:ascii="Times New Roman" w:eastAsia="Times New Roman" w:hAnsi="Times New Roman" w:cs="Times New Roman"/>
          <w:spacing w:val="-4"/>
          <w:sz w:val="28"/>
          <w:szCs w:val="28"/>
          <w:lang w:eastAsia="ru-RU"/>
        </w:rPr>
      </w:pPr>
      <w:r w:rsidRPr="006A2E0C">
        <w:rPr>
          <w:rFonts w:ascii="Times New Roman" w:eastAsia="Times New Roman" w:hAnsi="Times New Roman" w:cs="Times New Roman"/>
          <w:spacing w:val="-4"/>
          <w:sz w:val="28"/>
          <w:szCs w:val="28"/>
          <w:lang w:eastAsia="ru-RU"/>
        </w:rPr>
        <w:t>15</w:t>
      </w:r>
      <w:r w:rsidR="00A309EE" w:rsidRPr="006A2E0C">
        <w:rPr>
          <w:rFonts w:ascii="Times New Roman" w:eastAsia="Times New Roman" w:hAnsi="Times New Roman" w:cs="Times New Roman"/>
          <w:spacing w:val="-4"/>
          <w:sz w:val="28"/>
          <w:szCs w:val="28"/>
          <w:lang w:eastAsia="ru-RU"/>
        </w:rPr>
        <w:t xml:space="preserve">. В решении о согласовании </w:t>
      </w:r>
      <w:r w:rsidR="006C21E2" w:rsidRPr="006A2E0C">
        <w:rPr>
          <w:rFonts w:ascii="Times New Roman" w:eastAsia="Times New Roman" w:hAnsi="Times New Roman" w:cs="Times New Roman"/>
          <w:spacing w:val="-4"/>
          <w:sz w:val="28"/>
          <w:szCs w:val="28"/>
          <w:lang w:eastAsia="ru-RU"/>
        </w:rPr>
        <w:t>(</w:t>
      </w:r>
      <w:r w:rsidR="006C21E2" w:rsidRPr="006A2E0C">
        <w:rPr>
          <w:rFonts w:ascii="Times New Roman" w:hAnsi="Times New Roman" w:cs="Times New Roman"/>
          <w:spacing w:val="-4"/>
          <w:sz w:val="28"/>
          <w:szCs w:val="28"/>
        </w:rPr>
        <w:t xml:space="preserve">согласно приложению 2 к настоящему Порядку) </w:t>
      </w:r>
      <w:r w:rsidR="00A309EE" w:rsidRPr="006A2E0C">
        <w:rPr>
          <w:rFonts w:ascii="Times New Roman" w:eastAsia="Times New Roman" w:hAnsi="Times New Roman" w:cs="Times New Roman"/>
          <w:spacing w:val="-4"/>
          <w:sz w:val="28"/>
          <w:szCs w:val="28"/>
          <w:lang w:eastAsia="ru-RU"/>
        </w:rPr>
        <w:t>архитектурно-градостроительного облика объекта капитального строительства содержится следующая информация:</w:t>
      </w:r>
    </w:p>
    <w:p w14:paraId="23D8BAD1" w14:textId="663688FA" w:rsidR="00A309EE" w:rsidRPr="006A2E0C" w:rsidRDefault="00A309EE" w:rsidP="008A4875">
      <w:pPr>
        <w:spacing w:after="0" w:line="240" w:lineRule="auto"/>
        <w:ind w:firstLine="567"/>
        <w:jc w:val="both"/>
        <w:rPr>
          <w:rFonts w:ascii="Times New Roman" w:eastAsia="Times New Roman" w:hAnsi="Times New Roman" w:cs="Times New Roman"/>
          <w:spacing w:val="-4"/>
          <w:sz w:val="28"/>
          <w:szCs w:val="28"/>
          <w:lang w:eastAsia="ru-RU"/>
        </w:rPr>
      </w:pPr>
      <w:r w:rsidRPr="006A2E0C">
        <w:rPr>
          <w:rFonts w:ascii="Times New Roman" w:eastAsia="Times New Roman" w:hAnsi="Times New Roman" w:cs="Times New Roman"/>
          <w:spacing w:val="-4"/>
          <w:sz w:val="28"/>
          <w:szCs w:val="28"/>
          <w:lang w:eastAsia="ru-RU"/>
        </w:rPr>
        <w:t xml:space="preserve">а) дата принятия решения и его номер, присвоенный </w:t>
      </w:r>
      <w:r w:rsidR="000D4E50" w:rsidRPr="006A2E0C">
        <w:rPr>
          <w:rFonts w:ascii="Times New Roman" w:eastAsia="Times New Roman" w:hAnsi="Times New Roman" w:cs="Times New Roman"/>
          <w:spacing w:val="-4"/>
          <w:sz w:val="28"/>
          <w:szCs w:val="28"/>
          <w:lang w:eastAsia="ru-RU"/>
        </w:rPr>
        <w:t>Управлением</w:t>
      </w:r>
      <w:r w:rsidRPr="006A2E0C">
        <w:rPr>
          <w:rFonts w:ascii="Times New Roman" w:eastAsia="Times New Roman" w:hAnsi="Times New Roman" w:cs="Times New Roman"/>
          <w:spacing w:val="-4"/>
          <w:sz w:val="28"/>
          <w:szCs w:val="28"/>
          <w:lang w:eastAsia="ru-RU"/>
        </w:rPr>
        <w:t>;</w:t>
      </w:r>
    </w:p>
    <w:p w14:paraId="4C8399CC" w14:textId="36AFB1B1" w:rsidR="00A309EE" w:rsidRPr="006A2E0C" w:rsidRDefault="00A309EE" w:rsidP="008A4875">
      <w:pPr>
        <w:spacing w:after="0" w:line="240" w:lineRule="auto"/>
        <w:ind w:firstLine="567"/>
        <w:jc w:val="both"/>
        <w:rPr>
          <w:rFonts w:ascii="Times New Roman" w:eastAsia="Times New Roman" w:hAnsi="Times New Roman" w:cs="Times New Roman"/>
          <w:spacing w:val="-4"/>
          <w:sz w:val="28"/>
          <w:szCs w:val="28"/>
          <w:lang w:eastAsia="ru-RU"/>
        </w:rPr>
      </w:pPr>
      <w:r w:rsidRPr="006A2E0C">
        <w:rPr>
          <w:rFonts w:ascii="Times New Roman" w:eastAsia="Times New Roman" w:hAnsi="Times New Roman" w:cs="Times New Roman"/>
          <w:spacing w:val="-4"/>
          <w:sz w:val="28"/>
          <w:szCs w:val="28"/>
          <w:lang w:eastAsia="ru-RU"/>
        </w:rPr>
        <w:t>б) местонахождение объекта капитального строительства (при реконструкции);</w:t>
      </w:r>
    </w:p>
    <w:p w14:paraId="32DD3C70" w14:textId="6FB017F3" w:rsidR="009A46C1" w:rsidRPr="006A2E0C" w:rsidRDefault="00A309EE" w:rsidP="008A4875">
      <w:pPr>
        <w:spacing w:after="0" w:line="240" w:lineRule="auto"/>
        <w:ind w:firstLine="567"/>
        <w:jc w:val="both"/>
        <w:rPr>
          <w:rFonts w:ascii="Times New Roman" w:eastAsia="Times New Roman" w:hAnsi="Times New Roman" w:cs="Times New Roman"/>
          <w:spacing w:val="-4"/>
          <w:sz w:val="28"/>
          <w:szCs w:val="28"/>
          <w:lang w:eastAsia="ru-RU"/>
        </w:rPr>
      </w:pPr>
      <w:r w:rsidRPr="006A2E0C">
        <w:rPr>
          <w:rFonts w:ascii="Times New Roman" w:eastAsia="Times New Roman" w:hAnsi="Times New Roman" w:cs="Times New Roman"/>
          <w:spacing w:val="-4"/>
          <w:sz w:val="28"/>
          <w:szCs w:val="28"/>
          <w:lang w:eastAsia="ru-RU"/>
        </w:rPr>
        <w:t>в) местонахождение земельного участка, в границах которого планируется строительство или реконструкция объекта капитального строительства;</w:t>
      </w:r>
    </w:p>
    <w:p w14:paraId="3F1147D6" w14:textId="5DC8CE83" w:rsidR="00A309EE" w:rsidRPr="006A2E0C" w:rsidRDefault="00A309EE" w:rsidP="008A4875">
      <w:pPr>
        <w:spacing w:after="0" w:line="240" w:lineRule="auto"/>
        <w:ind w:firstLine="567"/>
        <w:jc w:val="both"/>
        <w:rPr>
          <w:rFonts w:ascii="Times New Roman" w:eastAsia="Times New Roman" w:hAnsi="Times New Roman" w:cs="Times New Roman"/>
          <w:spacing w:val="-4"/>
          <w:sz w:val="28"/>
          <w:szCs w:val="28"/>
          <w:lang w:eastAsia="ru-RU"/>
        </w:rPr>
      </w:pPr>
      <w:r w:rsidRPr="006A2E0C">
        <w:rPr>
          <w:rFonts w:ascii="Times New Roman" w:eastAsia="Times New Roman" w:hAnsi="Times New Roman" w:cs="Times New Roman"/>
          <w:spacing w:val="-4"/>
          <w:sz w:val="28"/>
          <w:szCs w:val="28"/>
          <w:lang w:eastAsia="ru-RU"/>
        </w:rPr>
        <w:t>г) кадастровый номер объекта капитального строительства (при наличии)</w:t>
      </w:r>
    </w:p>
    <w:p w14:paraId="14FDB34A" w14:textId="77777777" w:rsidR="00A309EE" w:rsidRPr="006A2E0C" w:rsidRDefault="00A309EE" w:rsidP="008A4875">
      <w:pPr>
        <w:spacing w:after="0" w:line="240" w:lineRule="auto"/>
        <w:ind w:firstLine="567"/>
        <w:jc w:val="both"/>
        <w:rPr>
          <w:rFonts w:ascii="Times New Roman" w:eastAsia="Times New Roman" w:hAnsi="Times New Roman" w:cs="Times New Roman"/>
          <w:spacing w:val="-4"/>
          <w:sz w:val="28"/>
          <w:szCs w:val="28"/>
          <w:lang w:eastAsia="ru-RU"/>
        </w:rPr>
      </w:pPr>
      <w:r w:rsidRPr="006A2E0C">
        <w:rPr>
          <w:rFonts w:ascii="Times New Roman" w:eastAsia="Times New Roman" w:hAnsi="Times New Roman" w:cs="Times New Roman"/>
          <w:spacing w:val="-4"/>
          <w:sz w:val="28"/>
          <w:szCs w:val="28"/>
          <w:lang w:eastAsia="ru-RU"/>
        </w:rPr>
        <w:t>д) кадастровый номер земельного участка (при его наличии);</w:t>
      </w:r>
    </w:p>
    <w:p w14:paraId="26723514" w14:textId="77777777" w:rsidR="00A309EE" w:rsidRPr="006A2E0C" w:rsidRDefault="00A309EE" w:rsidP="008A4875">
      <w:pPr>
        <w:spacing w:after="0" w:line="240" w:lineRule="auto"/>
        <w:ind w:firstLine="567"/>
        <w:jc w:val="both"/>
        <w:rPr>
          <w:rFonts w:ascii="Times New Roman" w:eastAsia="Times New Roman" w:hAnsi="Times New Roman" w:cs="Times New Roman"/>
          <w:spacing w:val="-4"/>
          <w:sz w:val="28"/>
          <w:szCs w:val="28"/>
          <w:lang w:eastAsia="ru-RU"/>
        </w:rPr>
      </w:pPr>
      <w:r w:rsidRPr="006A2E0C">
        <w:rPr>
          <w:rFonts w:ascii="Times New Roman" w:eastAsia="Times New Roman" w:hAnsi="Times New Roman" w:cs="Times New Roman"/>
          <w:spacing w:val="-4"/>
          <w:sz w:val="28"/>
          <w:szCs w:val="28"/>
          <w:lang w:eastAsia="ru-RU"/>
        </w:rPr>
        <w:t>е) функциональное назначение объекта капитального строительства;</w:t>
      </w:r>
    </w:p>
    <w:p w14:paraId="4EE5B5AC" w14:textId="465AEEC5" w:rsidR="00A309EE" w:rsidRPr="006A2E0C" w:rsidRDefault="00A309EE" w:rsidP="008A4875">
      <w:pPr>
        <w:spacing w:after="0" w:line="240" w:lineRule="auto"/>
        <w:ind w:firstLine="567"/>
        <w:jc w:val="both"/>
        <w:rPr>
          <w:rFonts w:ascii="Times New Roman" w:eastAsia="Times New Roman" w:hAnsi="Times New Roman" w:cs="Times New Roman"/>
          <w:spacing w:val="-4"/>
          <w:sz w:val="28"/>
          <w:szCs w:val="28"/>
          <w:lang w:eastAsia="ru-RU"/>
        </w:rPr>
      </w:pPr>
      <w:r w:rsidRPr="006A2E0C">
        <w:rPr>
          <w:rFonts w:ascii="Times New Roman" w:eastAsia="Times New Roman" w:hAnsi="Times New Roman" w:cs="Times New Roman"/>
          <w:spacing w:val="-4"/>
          <w:sz w:val="28"/>
          <w:szCs w:val="28"/>
          <w:lang w:eastAsia="ru-RU"/>
        </w:rPr>
        <w:t>ж) основные параметры объекта капитального строительства (площадь, этажность);</w:t>
      </w:r>
    </w:p>
    <w:p w14:paraId="6C645280" w14:textId="14C6891C" w:rsidR="009A46C1" w:rsidRPr="006A2E0C" w:rsidRDefault="00055665" w:rsidP="008A4875">
      <w:pPr>
        <w:spacing w:after="0" w:line="240" w:lineRule="auto"/>
        <w:ind w:firstLine="567"/>
        <w:jc w:val="both"/>
        <w:rPr>
          <w:rFonts w:ascii="Times New Roman" w:eastAsia="Times New Roman" w:hAnsi="Times New Roman" w:cs="Times New Roman"/>
          <w:spacing w:val="-4"/>
          <w:sz w:val="28"/>
          <w:szCs w:val="28"/>
          <w:lang w:eastAsia="ru-RU"/>
        </w:rPr>
      </w:pPr>
      <w:r>
        <w:rPr>
          <w:rFonts w:ascii="Times New Roman" w:eastAsia="Times New Roman" w:hAnsi="Times New Roman" w:cs="Times New Roman"/>
          <w:spacing w:val="-4"/>
          <w:sz w:val="28"/>
          <w:szCs w:val="28"/>
          <w:lang w:eastAsia="ru-RU"/>
        </w:rPr>
        <w:t xml:space="preserve">з) </w:t>
      </w:r>
      <w:r w:rsidR="00A309EE" w:rsidRPr="006A2E0C">
        <w:rPr>
          <w:rFonts w:ascii="Times New Roman" w:eastAsia="Times New Roman" w:hAnsi="Times New Roman" w:cs="Times New Roman"/>
          <w:spacing w:val="-4"/>
          <w:sz w:val="28"/>
          <w:szCs w:val="28"/>
          <w:lang w:eastAsia="ru-RU"/>
        </w:rPr>
        <w:t>соответствие архитектурно-градостроительного облика объекта капитального строительства требованиям к архитектурно­ градостроительному облику объекта капитального строительства, указанным в градостроительном регламенте.</w:t>
      </w:r>
    </w:p>
    <w:p w14:paraId="3FDA58A8" w14:textId="76462294" w:rsidR="00A309EE" w:rsidRPr="006A2E0C" w:rsidRDefault="00903F23" w:rsidP="008A4875">
      <w:pPr>
        <w:spacing w:after="0" w:line="240" w:lineRule="auto"/>
        <w:ind w:firstLine="567"/>
        <w:jc w:val="both"/>
        <w:rPr>
          <w:rFonts w:ascii="Times New Roman" w:eastAsia="Times New Roman" w:hAnsi="Times New Roman" w:cs="Times New Roman"/>
          <w:spacing w:val="-4"/>
          <w:sz w:val="28"/>
          <w:szCs w:val="28"/>
          <w:lang w:eastAsia="ru-RU"/>
        </w:rPr>
      </w:pPr>
      <w:r w:rsidRPr="006A2E0C">
        <w:rPr>
          <w:rFonts w:ascii="Times New Roman" w:eastAsia="Times New Roman" w:hAnsi="Times New Roman" w:cs="Times New Roman"/>
          <w:spacing w:val="-4"/>
          <w:sz w:val="28"/>
          <w:szCs w:val="28"/>
          <w:lang w:eastAsia="ru-RU"/>
        </w:rPr>
        <w:t>16</w:t>
      </w:r>
      <w:r w:rsidR="00A309EE" w:rsidRPr="006A2E0C">
        <w:rPr>
          <w:rFonts w:ascii="Times New Roman" w:eastAsia="Times New Roman" w:hAnsi="Times New Roman" w:cs="Times New Roman"/>
          <w:spacing w:val="-4"/>
          <w:sz w:val="28"/>
          <w:szCs w:val="28"/>
          <w:lang w:eastAsia="ru-RU"/>
        </w:rPr>
        <w:t xml:space="preserve">. В решении об отказе </w:t>
      </w:r>
      <w:r w:rsidR="006C21E2" w:rsidRPr="006A2E0C">
        <w:rPr>
          <w:rFonts w:ascii="Times New Roman" w:eastAsia="Times New Roman" w:hAnsi="Times New Roman" w:cs="Times New Roman"/>
          <w:spacing w:val="-4"/>
          <w:sz w:val="28"/>
          <w:szCs w:val="28"/>
          <w:lang w:eastAsia="ru-RU"/>
        </w:rPr>
        <w:t>(</w:t>
      </w:r>
      <w:r w:rsidR="006C21E2" w:rsidRPr="006A2E0C">
        <w:rPr>
          <w:rFonts w:ascii="Times New Roman" w:hAnsi="Times New Roman" w:cs="Times New Roman"/>
          <w:spacing w:val="-4"/>
          <w:sz w:val="28"/>
          <w:szCs w:val="28"/>
        </w:rPr>
        <w:t xml:space="preserve">согласно приложению 3 к настоящему Порядку) </w:t>
      </w:r>
      <w:r w:rsidR="00A309EE" w:rsidRPr="006A2E0C">
        <w:rPr>
          <w:rFonts w:ascii="Times New Roman" w:eastAsia="Times New Roman" w:hAnsi="Times New Roman" w:cs="Times New Roman"/>
          <w:spacing w:val="-4"/>
          <w:sz w:val="28"/>
          <w:szCs w:val="28"/>
          <w:lang w:eastAsia="ru-RU"/>
        </w:rPr>
        <w:t>в согласовании архитектурн</w:t>
      </w:r>
      <w:r w:rsidR="006C21E2" w:rsidRPr="006A2E0C">
        <w:rPr>
          <w:rFonts w:ascii="Times New Roman" w:eastAsia="Times New Roman" w:hAnsi="Times New Roman" w:cs="Times New Roman"/>
          <w:spacing w:val="-4"/>
          <w:sz w:val="28"/>
          <w:szCs w:val="28"/>
          <w:lang w:eastAsia="ru-RU"/>
        </w:rPr>
        <w:t>о-</w:t>
      </w:r>
      <w:r w:rsidR="00A309EE" w:rsidRPr="006A2E0C">
        <w:rPr>
          <w:rFonts w:ascii="Times New Roman" w:eastAsia="Times New Roman" w:hAnsi="Times New Roman" w:cs="Times New Roman"/>
          <w:spacing w:val="-4"/>
          <w:sz w:val="28"/>
          <w:szCs w:val="28"/>
          <w:lang w:eastAsia="ru-RU"/>
        </w:rPr>
        <w:t>градостроительного облика объекта капитального строительства содержится следующая информация:</w:t>
      </w:r>
    </w:p>
    <w:p w14:paraId="36880132" w14:textId="79D4F28F" w:rsidR="00A309EE" w:rsidRPr="006A2E0C" w:rsidRDefault="00A309EE" w:rsidP="008A4875">
      <w:pPr>
        <w:spacing w:after="0" w:line="240" w:lineRule="auto"/>
        <w:ind w:firstLine="567"/>
        <w:jc w:val="both"/>
        <w:rPr>
          <w:rFonts w:ascii="Times New Roman" w:eastAsia="Times New Roman" w:hAnsi="Times New Roman" w:cs="Times New Roman"/>
          <w:spacing w:val="-4"/>
          <w:sz w:val="28"/>
          <w:szCs w:val="28"/>
          <w:lang w:eastAsia="ru-RU"/>
        </w:rPr>
      </w:pPr>
      <w:r w:rsidRPr="006A2E0C">
        <w:rPr>
          <w:rFonts w:ascii="Times New Roman" w:eastAsia="Times New Roman" w:hAnsi="Times New Roman" w:cs="Times New Roman"/>
          <w:spacing w:val="-4"/>
          <w:sz w:val="28"/>
          <w:szCs w:val="28"/>
          <w:lang w:eastAsia="ru-RU"/>
        </w:rPr>
        <w:t xml:space="preserve">а) дата принятия решения и его номер, присвоенный </w:t>
      </w:r>
      <w:r w:rsidR="000D4E50" w:rsidRPr="006A2E0C">
        <w:rPr>
          <w:rFonts w:ascii="Times New Roman" w:eastAsia="Times New Roman" w:hAnsi="Times New Roman" w:cs="Times New Roman"/>
          <w:spacing w:val="-4"/>
          <w:sz w:val="28"/>
          <w:szCs w:val="28"/>
          <w:lang w:eastAsia="ru-RU"/>
        </w:rPr>
        <w:t>Управлением</w:t>
      </w:r>
      <w:r w:rsidRPr="006A2E0C">
        <w:rPr>
          <w:rFonts w:ascii="Times New Roman" w:eastAsia="Times New Roman" w:hAnsi="Times New Roman" w:cs="Times New Roman"/>
          <w:spacing w:val="-4"/>
          <w:sz w:val="28"/>
          <w:szCs w:val="28"/>
          <w:lang w:eastAsia="ru-RU"/>
        </w:rPr>
        <w:t>;</w:t>
      </w:r>
    </w:p>
    <w:p w14:paraId="1AA29EAD" w14:textId="633938A1" w:rsidR="00A309EE" w:rsidRPr="006A2E0C" w:rsidRDefault="00A309EE" w:rsidP="008A4875">
      <w:pPr>
        <w:spacing w:after="0" w:line="240" w:lineRule="auto"/>
        <w:ind w:firstLine="567"/>
        <w:jc w:val="both"/>
        <w:rPr>
          <w:rFonts w:ascii="Times New Roman" w:eastAsia="Times New Roman" w:hAnsi="Times New Roman" w:cs="Times New Roman"/>
          <w:spacing w:val="-4"/>
          <w:sz w:val="28"/>
          <w:szCs w:val="28"/>
          <w:lang w:eastAsia="ru-RU"/>
        </w:rPr>
      </w:pPr>
      <w:r w:rsidRPr="006A2E0C">
        <w:rPr>
          <w:rFonts w:ascii="Times New Roman" w:eastAsia="Times New Roman" w:hAnsi="Times New Roman" w:cs="Times New Roman"/>
          <w:spacing w:val="-4"/>
          <w:sz w:val="28"/>
          <w:szCs w:val="28"/>
          <w:lang w:eastAsia="ru-RU"/>
        </w:rPr>
        <w:t>6) местонахождение объекта капитального строительства (при реконструкции);</w:t>
      </w:r>
    </w:p>
    <w:p w14:paraId="6BAE1F92" w14:textId="77777777" w:rsidR="00A309EE" w:rsidRPr="006A2E0C" w:rsidRDefault="00A309EE" w:rsidP="008A4875">
      <w:pPr>
        <w:spacing w:after="0" w:line="240" w:lineRule="auto"/>
        <w:ind w:firstLine="567"/>
        <w:jc w:val="both"/>
        <w:rPr>
          <w:rFonts w:ascii="Times New Roman" w:eastAsia="Times New Roman" w:hAnsi="Times New Roman" w:cs="Times New Roman"/>
          <w:spacing w:val="-4"/>
          <w:sz w:val="28"/>
          <w:szCs w:val="28"/>
          <w:lang w:eastAsia="ru-RU"/>
        </w:rPr>
      </w:pPr>
      <w:r w:rsidRPr="006A2E0C">
        <w:rPr>
          <w:rFonts w:ascii="Times New Roman" w:eastAsia="Times New Roman" w:hAnsi="Times New Roman" w:cs="Times New Roman"/>
          <w:spacing w:val="-4"/>
          <w:sz w:val="28"/>
          <w:szCs w:val="28"/>
          <w:lang w:eastAsia="ru-RU"/>
        </w:rPr>
        <w:t>в) местонахождение земельного участка, в границах которого планируется строительство или реконструкция объекта капитального строительства;</w:t>
      </w:r>
    </w:p>
    <w:p w14:paraId="11FE243F" w14:textId="77777777" w:rsidR="00A309EE" w:rsidRPr="006A2E0C" w:rsidRDefault="00A309EE" w:rsidP="008A4875">
      <w:pPr>
        <w:spacing w:after="0" w:line="240" w:lineRule="auto"/>
        <w:ind w:firstLine="567"/>
        <w:jc w:val="both"/>
        <w:rPr>
          <w:rFonts w:ascii="Times New Roman" w:eastAsia="Times New Roman" w:hAnsi="Times New Roman" w:cs="Times New Roman"/>
          <w:spacing w:val="-4"/>
          <w:sz w:val="28"/>
          <w:szCs w:val="28"/>
          <w:lang w:eastAsia="ru-RU"/>
        </w:rPr>
      </w:pPr>
      <w:r w:rsidRPr="006A2E0C">
        <w:rPr>
          <w:rFonts w:ascii="Times New Roman" w:eastAsia="Times New Roman" w:hAnsi="Times New Roman" w:cs="Times New Roman"/>
          <w:spacing w:val="-4"/>
          <w:sz w:val="28"/>
          <w:szCs w:val="28"/>
          <w:lang w:eastAsia="ru-RU"/>
        </w:rPr>
        <w:t>г) кадастровый номер объекта капитального строительства (при его наличии);</w:t>
      </w:r>
    </w:p>
    <w:p w14:paraId="5DC13045" w14:textId="77777777" w:rsidR="00A309EE" w:rsidRPr="006A2E0C" w:rsidRDefault="00A309EE" w:rsidP="008A4875">
      <w:pPr>
        <w:spacing w:after="0" w:line="240" w:lineRule="auto"/>
        <w:ind w:firstLine="567"/>
        <w:jc w:val="both"/>
        <w:rPr>
          <w:rFonts w:ascii="Times New Roman" w:eastAsia="Times New Roman" w:hAnsi="Times New Roman" w:cs="Times New Roman"/>
          <w:spacing w:val="-4"/>
          <w:sz w:val="28"/>
          <w:szCs w:val="28"/>
          <w:lang w:eastAsia="ru-RU"/>
        </w:rPr>
      </w:pPr>
      <w:r w:rsidRPr="006A2E0C">
        <w:rPr>
          <w:rFonts w:ascii="Times New Roman" w:eastAsia="Times New Roman" w:hAnsi="Times New Roman" w:cs="Times New Roman"/>
          <w:spacing w:val="-4"/>
          <w:sz w:val="28"/>
          <w:szCs w:val="28"/>
          <w:lang w:eastAsia="ru-RU"/>
        </w:rPr>
        <w:t>д) кадастровый номер земельного участка (при его наличии);</w:t>
      </w:r>
    </w:p>
    <w:p w14:paraId="2B6CF33D" w14:textId="77777777" w:rsidR="00A37738" w:rsidRPr="006A2E0C" w:rsidRDefault="00A309EE" w:rsidP="008A4875">
      <w:pPr>
        <w:spacing w:after="0" w:line="240" w:lineRule="auto"/>
        <w:ind w:firstLine="567"/>
        <w:jc w:val="both"/>
        <w:rPr>
          <w:rFonts w:ascii="Times New Roman" w:eastAsia="Times New Roman" w:hAnsi="Times New Roman" w:cs="Times New Roman"/>
          <w:spacing w:val="-4"/>
          <w:sz w:val="28"/>
          <w:szCs w:val="28"/>
          <w:lang w:eastAsia="ru-RU"/>
        </w:rPr>
      </w:pPr>
      <w:r w:rsidRPr="006A2E0C">
        <w:rPr>
          <w:rFonts w:ascii="Times New Roman" w:eastAsia="Times New Roman" w:hAnsi="Times New Roman" w:cs="Times New Roman"/>
          <w:spacing w:val="-4"/>
          <w:sz w:val="28"/>
          <w:szCs w:val="28"/>
          <w:lang w:eastAsia="ru-RU"/>
        </w:rPr>
        <w:t>е) функциональное назначение объекта капитально</w:t>
      </w:r>
      <w:r w:rsidR="00A37738" w:rsidRPr="006A2E0C">
        <w:rPr>
          <w:rFonts w:ascii="Times New Roman" w:eastAsia="Times New Roman" w:hAnsi="Times New Roman" w:cs="Times New Roman"/>
          <w:spacing w:val="-4"/>
          <w:sz w:val="28"/>
          <w:szCs w:val="28"/>
          <w:lang w:eastAsia="ru-RU"/>
        </w:rPr>
        <w:t>го строительства;</w:t>
      </w:r>
    </w:p>
    <w:p w14:paraId="71D4CAB3" w14:textId="0DBC3A83" w:rsidR="00A309EE" w:rsidRPr="006A2E0C" w:rsidRDefault="00A309EE" w:rsidP="008A4875">
      <w:pPr>
        <w:spacing w:after="0" w:line="240" w:lineRule="auto"/>
        <w:ind w:firstLine="567"/>
        <w:jc w:val="both"/>
        <w:rPr>
          <w:rFonts w:ascii="Times New Roman" w:eastAsia="Times New Roman" w:hAnsi="Times New Roman" w:cs="Times New Roman"/>
          <w:spacing w:val="-4"/>
          <w:sz w:val="28"/>
          <w:szCs w:val="28"/>
          <w:lang w:eastAsia="ru-RU"/>
        </w:rPr>
      </w:pPr>
      <w:r w:rsidRPr="006A2E0C">
        <w:rPr>
          <w:rFonts w:ascii="Times New Roman" w:eastAsia="Times New Roman" w:hAnsi="Times New Roman" w:cs="Times New Roman"/>
          <w:spacing w:val="-4"/>
          <w:sz w:val="28"/>
          <w:szCs w:val="28"/>
          <w:lang w:eastAsia="ru-RU"/>
        </w:rPr>
        <w:t>ж) основные параметры объекта капитального строительства (площадь, этажность);</w:t>
      </w:r>
    </w:p>
    <w:p w14:paraId="5FBDF315" w14:textId="77732C50" w:rsidR="009A46C1" w:rsidRPr="006A2E0C" w:rsidRDefault="00A309EE" w:rsidP="008A4875">
      <w:pPr>
        <w:spacing w:after="0" w:line="240" w:lineRule="auto"/>
        <w:ind w:firstLine="567"/>
        <w:jc w:val="both"/>
        <w:rPr>
          <w:rFonts w:ascii="Times New Roman" w:eastAsia="Times New Roman" w:hAnsi="Times New Roman" w:cs="Times New Roman"/>
          <w:spacing w:val="-4"/>
          <w:sz w:val="28"/>
          <w:szCs w:val="28"/>
          <w:lang w:eastAsia="ru-RU"/>
        </w:rPr>
      </w:pPr>
      <w:r w:rsidRPr="006A2E0C">
        <w:rPr>
          <w:rFonts w:ascii="Times New Roman" w:eastAsia="Times New Roman" w:hAnsi="Times New Roman" w:cs="Times New Roman"/>
          <w:spacing w:val="-4"/>
          <w:sz w:val="28"/>
          <w:szCs w:val="28"/>
          <w:lang w:eastAsia="ru-RU"/>
        </w:rPr>
        <w:t xml:space="preserve">з) </w:t>
      </w:r>
      <w:r w:rsidR="00D636F4" w:rsidRPr="006A2E0C">
        <w:rPr>
          <w:rFonts w:ascii="Times New Roman" w:eastAsia="Times New Roman" w:hAnsi="Times New Roman" w:cs="Times New Roman"/>
          <w:spacing w:val="-4"/>
          <w:sz w:val="28"/>
          <w:szCs w:val="28"/>
          <w:lang w:eastAsia="ru-RU"/>
        </w:rPr>
        <w:t>несоответствие</w:t>
      </w:r>
      <w:r w:rsidRPr="006A2E0C">
        <w:rPr>
          <w:rFonts w:ascii="Times New Roman" w:eastAsia="Times New Roman" w:hAnsi="Times New Roman" w:cs="Times New Roman"/>
          <w:spacing w:val="-4"/>
          <w:sz w:val="28"/>
          <w:szCs w:val="28"/>
          <w:lang w:eastAsia="ru-RU"/>
        </w:rPr>
        <w:t xml:space="preserve"> архитектурно-градостроительного облика объекта капитального строительства требованиям к архитектурно­ градостроительному облику объекта капитального строительства, указанным в градостроительном регламенте;</w:t>
      </w:r>
    </w:p>
    <w:p w14:paraId="35AC226D" w14:textId="60F81F19" w:rsidR="00A309EE" w:rsidRPr="006A2E0C" w:rsidRDefault="00A309EE" w:rsidP="008A4875">
      <w:pPr>
        <w:spacing w:after="0" w:line="240" w:lineRule="auto"/>
        <w:ind w:firstLine="567"/>
        <w:jc w:val="both"/>
        <w:rPr>
          <w:rFonts w:ascii="Times New Roman" w:eastAsia="Times New Roman" w:hAnsi="Times New Roman" w:cs="Times New Roman"/>
          <w:spacing w:val="-4"/>
          <w:sz w:val="28"/>
          <w:szCs w:val="28"/>
          <w:lang w:eastAsia="ru-RU"/>
        </w:rPr>
      </w:pPr>
      <w:r w:rsidRPr="006A2E0C">
        <w:rPr>
          <w:rFonts w:ascii="Times New Roman" w:eastAsia="Times New Roman" w:hAnsi="Times New Roman" w:cs="Times New Roman"/>
          <w:spacing w:val="-4"/>
          <w:sz w:val="28"/>
          <w:szCs w:val="28"/>
          <w:lang w:eastAsia="ru-RU"/>
        </w:rPr>
        <w:t>и) обоснование несоответствия архитектурно-градостроительного облика объекта капитального строительства требованиям к архитектурно­ градостроительному облику объекта капитального строительства, указанным в градостроительном регламенте;</w:t>
      </w:r>
    </w:p>
    <w:p w14:paraId="15234CC4" w14:textId="27B18997" w:rsidR="009A46C1" w:rsidRPr="008A4875" w:rsidRDefault="00A309EE" w:rsidP="008A4875">
      <w:pPr>
        <w:spacing w:after="0" w:line="240" w:lineRule="auto"/>
        <w:ind w:firstLine="567"/>
        <w:jc w:val="both"/>
        <w:rPr>
          <w:rFonts w:ascii="Times New Roman" w:eastAsia="Times New Roman" w:hAnsi="Times New Roman" w:cs="Times New Roman"/>
          <w:sz w:val="28"/>
          <w:szCs w:val="28"/>
          <w:lang w:eastAsia="ru-RU"/>
        </w:rPr>
      </w:pPr>
      <w:r w:rsidRPr="008A4875">
        <w:rPr>
          <w:rFonts w:ascii="Times New Roman" w:eastAsia="Times New Roman" w:hAnsi="Times New Roman" w:cs="Times New Roman"/>
          <w:sz w:val="28"/>
          <w:szCs w:val="28"/>
          <w:lang w:eastAsia="ru-RU"/>
        </w:rPr>
        <w:t>к) предложения (при наличии) по доработке разделов проектной документации.</w:t>
      </w:r>
    </w:p>
    <w:p w14:paraId="0644B068" w14:textId="7925258E" w:rsidR="009A46C1" w:rsidRPr="008A4875" w:rsidRDefault="00903F23" w:rsidP="008A4875">
      <w:pPr>
        <w:spacing w:after="0" w:line="240" w:lineRule="auto"/>
        <w:ind w:firstLine="567"/>
        <w:jc w:val="both"/>
        <w:rPr>
          <w:rFonts w:ascii="Times New Roman" w:eastAsia="Times New Roman" w:hAnsi="Times New Roman" w:cs="Times New Roman"/>
          <w:sz w:val="28"/>
          <w:szCs w:val="28"/>
          <w:lang w:eastAsia="ru-RU"/>
        </w:rPr>
      </w:pPr>
      <w:r w:rsidRPr="008A4875">
        <w:rPr>
          <w:rFonts w:ascii="Times New Roman" w:eastAsia="Times New Roman" w:hAnsi="Times New Roman" w:cs="Times New Roman"/>
          <w:sz w:val="28"/>
          <w:szCs w:val="28"/>
          <w:lang w:eastAsia="ru-RU"/>
        </w:rPr>
        <w:t>17</w:t>
      </w:r>
      <w:r w:rsidR="00A309EE" w:rsidRPr="008A4875">
        <w:rPr>
          <w:rFonts w:ascii="Times New Roman" w:eastAsia="Times New Roman" w:hAnsi="Times New Roman" w:cs="Times New Roman"/>
          <w:sz w:val="28"/>
          <w:szCs w:val="28"/>
          <w:lang w:eastAsia="ru-RU"/>
        </w:rPr>
        <w:t xml:space="preserve">. Основанием для принятия решения об отказе в согласовании архитектурно-градостроительного облика объекта капитального </w:t>
      </w:r>
      <w:r w:rsidR="00A309EE" w:rsidRPr="008A4875">
        <w:rPr>
          <w:rFonts w:ascii="Times New Roman" w:eastAsia="Times New Roman" w:hAnsi="Times New Roman" w:cs="Times New Roman"/>
          <w:sz w:val="28"/>
          <w:szCs w:val="28"/>
          <w:lang w:eastAsia="ru-RU"/>
        </w:rPr>
        <w:lastRenderedPageBreak/>
        <w:t>строительства является несоответствие архитектурных решений объекта капитального строительства, определяющих его архитектурно­ градостроительный облик и содержащихся в разделах проектной документации, требованиям к архитектурно-градостроительному облику объекта капитального строительства, регламенте.</w:t>
      </w:r>
    </w:p>
    <w:p w14:paraId="017C4385" w14:textId="77CB0968" w:rsidR="00A309EE" w:rsidRPr="008A4875" w:rsidRDefault="00903F23" w:rsidP="008A4875">
      <w:pPr>
        <w:spacing w:after="0" w:line="240" w:lineRule="auto"/>
        <w:ind w:firstLine="567"/>
        <w:jc w:val="both"/>
        <w:rPr>
          <w:rFonts w:ascii="Times New Roman" w:eastAsia="Times New Roman" w:hAnsi="Times New Roman" w:cs="Times New Roman"/>
          <w:sz w:val="28"/>
          <w:szCs w:val="28"/>
          <w:lang w:eastAsia="ru-RU"/>
        </w:rPr>
      </w:pPr>
      <w:r w:rsidRPr="008A4875">
        <w:rPr>
          <w:rFonts w:ascii="Times New Roman" w:eastAsia="Times New Roman" w:hAnsi="Times New Roman" w:cs="Times New Roman"/>
          <w:sz w:val="28"/>
          <w:szCs w:val="28"/>
          <w:lang w:eastAsia="ru-RU"/>
        </w:rPr>
        <w:t>18</w:t>
      </w:r>
      <w:r w:rsidR="00A309EE" w:rsidRPr="008A4875">
        <w:rPr>
          <w:rFonts w:ascii="Times New Roman" w:eastAsia="Times New Roman" w:hAnsi="Times New Roman" w:cs="Times New Roman"/>
          <w:sz w:val="28"/>
          <w:szCs w:val="28"/>
          <w:lang w:eastAsia="ru-RU"/>
        </w:rPr>
        <w:t xml:space="preserve">. </w:t>
      </w:r>
      <w:r w:rsidR="00A37738" w:rsidRPr="008A4875">
        <w:rPr>
          <w:rFonts w:ascii="Times New Roman" w:eastAsia="Times New Roman" w:hAnsi="Times New Roman" w:cs="Times New Roman"/>
          <w:sz w:val="28"/>
          <w:szCs w:val="28"/>
          <w:lang w:eastAsia="ru-RU"/>
        </w:rPr>
        <w:t xml:space="preserve">Указанные в пункте </w:t>
      </w:r>
      <w:r w:rsidR="00706F5D" w:rsidRPr="00B71370">
        <w:rPr>
          <w:rFonts w:ascii="Times New Roman" w:eastAsia="Times New Roman" w:hAnsi="Times New Roman" w:cs="Times New Roman"/>
          <w:sz w:val="28"/>
          <w:szCs w:val="28"/>
          <w:lang w:eastAsia="ru-RU"/>
        </w:rPr>
        <w:t>14</w:t>
      </w:r>
      <w:r w:rsidR="00A37738" w:rsidRPr="00B71370">
        <w:rPr>
          <w:rFonts w:ascii="Times New Roman" w:eastAsia="Times New Roman" w:hAnsi="Times New Roman" w:cs="Times New Roman"/>
          <w:sz w:val="28"/>
          <w:szCs w:val="28"/>
          <w:lang w:eastAsia="ru-RU"/>
        </w:rPr>
        <w:t xml:space="preserve"> настоящего </w:t>
      </w:r>
      <w:r w:rsidR="00A37738" w:rsidRPr="008A4875">
        <w:rPr>
          <w:rFonts w:ascii="Times New Roman" w:eastAsia="Times New Roman" w:hAnsi="Times New Roman" w:cs="Times New Roman"/>
          <w:sz w:val="28"/>
          <w:szCs w:val="28"/>
          <w:lang w:eastAsia="ru-RU"/>
        </w:rPr>
        <w:t>Порядка решение подписываются руководителем Управления либо его заместителем.</w:t>
      </w:r>
    </w:p>
    <w:p w14:paraId="653E7D91" w14:textId="3E6B6945" w:rsidR="00A309EE" w:rsidRPr="008A4875" w:rsidRDefault="00903F23" w:rsidP="008A4875">
      <w:pPr>
        <w:spacing w:after="0" w:line="240" w:lineRule="auto"/>
        <w:ind w:firstLine="567"/>
        <w:jc w:val="both"/>
        <w:rPr>
          <w:rFonts w:ascii="Times New Roman" w:eastAsia="Times New Roman" w:hAnsi="Times New Roman" w:cs="Times New Roman"/>
          <w:sz w:val="28"/>
          <w:szCs w:val="28"/>
          <w:lang w:eastAsia="ru-RU"/>
        </w:rPr>
      </w:pPr>
      <w:r w:rsidRPr="008A4875">
        <w:rPr>
          <w:rFonts w:ascii="Times New Roman" w:eastAsia="Times New Roman" w:hAnsi="Times New Roman" w:cs="Times New Roman"/>
          <w:sz w:val="28"/>
          <w:szCs w:val="28"/>
          <w:lang w:eastAsia="ru-RU"/>
        </w:rPr>
        <w:t>19</w:t>
      </w:r>
      <w:r w:rsidR="00A309EE" w:rsidRPr="008A4875">
        <w:rPr>
          <w:rFonts w:ascii="Times New Roman" w:eastAsia="Times New Roman" w:hAnsi="Times New Roman" w:cs="Times New Roman"/>
          <w:sz w:val="28"/>
          <w:szCs w:val="28"/>
          <w:lang w:eastAsia="ru-RU"/>
        </w:rPr>
        <w:t>. Управление в течение 5 рабочих дней со дня подписания решен</w:t>
      </w:r>
      <w:r w:rsidR="000D4E50">
        <w:rPr>
          <w:rFonts w:ascii="Times New Roman" w:eastAsia="Times New Roman" w:hAnsi="Times New Roman" w:cs="Times New Roman"/>
          <w:sz w:val="28"/>
          <w:szCs w:val="28"/>
          <w:lang w:eastAsia="ru-RU"/>
        </w:rPr>
        <w:t>ия о согласовании архитектурно-</w:t>
      </w:r>
      <w:r w:rsidR="000D4E50" w:rsidRPr="008A4875">
        <w:rPr>
          <w:rFonts w:ascii="Times New Roman" w:eastAsia="Times New Roman" w:hAnsi="Times New Roman" w:cs="Times New Roman"/>
          <w:sz w:val="28"/>
          <w:szCs w:val="28"/>
          <w:lang w:eastAsia="ru-RU"/>
        </w:rPr>
        <w:t>градостроительного</w:t>
      </w:r>
      <w:r w:rsidR="00A309EE" w:rsidRPr="008A4875">
        <w:rPr>
          <w:rFonts w:ascii="Times New Roman" w:eastAsia="Times New Roman" w:hAnsi="Times New Roman" w:cs="Times New Roman"/>
          <w:sz w:val="28"/>
          <w:szCs w:val="28"/>
          <w:lang w:eastAsia="ru-RU"/>
        </w:rPr>
        <w:t xml:space="preserve"> облика объекта капитального строительства:</w:t>
      </w:r>
    </w:p>
    <w:p w14:paraId="1F367371" w14:textId="360C55A2" w:rsidR="00A309EE" w:rsidRPr="008A4875" w:rsidRDefault="00A309EE" w:rsidP="008A4875">
      <w:pPr>
        <w:spacing w:after="0" w:line="240" w:lineRule="auto"/>
        <w:ind w:firstLine="567"/>
        <w:jc w:val="both"/>
        <w:rPr>
          <w:rFonts w:ascii="Times New Roman" w:eastAsia="Times New Roman" w:hAnsi="Times New Roman" w:cs="Times New Roman"/>
          <w:sz w:val="28"/>
          <w:szCs w:val="28"/>
          <w:lang w:eastAsia="ru-RU"/>
        </w:rPr>
      </w:pPr>
      <w:r w:rsidRPr="008A4875">
        <w:rPr>
          <w:rFonts w:ascii="Times New Roman" w:eastAsia="Times New Roman" w:hAnsi="Times New Roman" w:cs="Times New Roman"/>
          <w:sz w:val="28"/>
          <w:szCs w:val="28"/>
          <w:lang w:eastAsia="ru-RU"/>
        </w:rPr>
        <w:t xml:space="preserve">а) размещает решение о согласовании архитектурно- градостроительного облика объекта капитального строительства на официальном сайте </w:t>
      </w:r>
      <w:r w:rsidR="000D4E50">
        <w:rPr>
          <w:rFonts w:ascii="Times New Roman" w:eastAsia="Times New Roman" w:hAnsi="Times New Roman" w:cs="Times New Roman"/>
          <w:sz w:val="28"/>
          <w:szCs w:val="28"/>
          <w:lang w:eastAsia="ru-RU"/>
        </w:rPr>
        <w:t>администрации города-курорта Кисловодска</w:t>
      </w:r>
      <w:r w:rsidR="006C21E2">
        <w:rPr>
          <w:rFonts w:ascii="Times New Roman" w:eastAsia="Times New Roman" w:hAnsi="Times New Roman" w:cs="Times New Roman"/>
          <w:sz w:val="28"/>
          <w:szCs w:val="28"/>
          <w:lang w:eastAsia="ru-RU"/>
        </w:rPr>
        <w:t xml:space="preserve"> в информационно ­ </w:t>
      </w:r>
      <w:r w:rsidRPr="008A4875">
        <w:rPr>
          <w:rFonts w:ascii="Times New Roman" w:eastAsia="Times New Roman" w:hAnsi="Times New Roman" w:cs="Times New Roman"/>
          <w:sz w:val="28"/>
          <w:szCs w:val="28"/>
          <w:lang w:eastAsia="ru-RU"/>
        </w:rPr>
        <w:t>телекоммуникационной сети «Интернет»;</w:t>
      </w:r>
    </w:p>
    <w:p w14:paraId="18DDACFB" w14:textId="0CF4C8F9" w:rsidR="009A46C1" w:rsidRPr="007876AA" w:rsidRDefault="00B71370" w:rsidP="008A4875">
      <w:pPr>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б</w:t>
      </w:r>
      <w:r w:rsidR="007876AA" w:rsidRPr="007876AA">
        <w:rPr>
          <w:rFonts w:ascii="Times New Roman" w:eastAsia="Times New Roman" w:hAnsi="Times New Roman" w:cs="Times New Roman"/>
          <w:sz w:val="28"/>
          <w:szCs w:val="28"/>
          <w:lang w:eastAsia="ru-RU"/>
        </w:rPr>
        <w:t xml:space="preserve">) </w:t>
      </w:r>
      <w:r w:rsidR="00A309EE" w:rsidRPr="007876AA">
        <w:rPr>
          <w:rFonts w:ascii="Times New Roman" w:eastAsia="Times New Roman" w:hAnsi="Times New Roman" w:cs="Times New Roman"/>
          <w:sz w:val="28"/>
          <w:szCs w:val="28"/>
          <w:lang w:eastAsia="ru-RU"/>
        </w:rPr>
        <w:t>решен</w:t>
      </w:r>
      <w:r w:rsidR="00DF644C" w:rsidRPr="007876AA">
        <w:rPr>
          <w:rFonts w:ascii="Times New Roman" w:eastAsia="Times New Roman" w:hAnsi="Times New Roman" w:cs="Times New Roman"/>
          <w:sz w:val="28"/>
          <w:szCs w:val="28"/>
          <w:lang w:eastAsia="ru-RU"/>
        </w:rPr>
        <w:t>и</w:t>
      </w:r>
      <w:r>
        <w:rPr>
          <w:rFonts w:ascii="Times New Roman" w:eastAsia="Times New Roman" w:hAnsi="Times New Roman" w:cs="Times New Roman"/>
          <w:sz w:val="28"/>
          <w:szCs w:val="28"/>
          <w:lang w:eastAsia="ru-RU"/>
        </w:rPr>
        <w:t>е</w:t>
      </w:r>
      <w:r w:rsidR="00DF644C" w:rsidRPr="007876AA">
        <w:rPr>
          <w:rFonts w:ascii="Times New Roman" w:eastAsia="Times New Roman" w:hAnsi="Times New Roman" w:cs="Times New Roman"/>
          <w:sz w:val="28"/>
          <w:szCs w:val="28"/>
          <w:lang w:eastAsia="ru-RU"/>
        </w:rPr>
        <w:t xml:space="preserve"> о согласовании архитектурно-</w:t>
      </w:r>
      <w:r w:rsidR="00A309EE" w:rsidRPr="007876AA">
        <w:rPr>
          <w:rFonts w:ascii="Times New Roman" w:eastAsia="Times New Roman" w:hAnsi="Times New Roman" w:cs="Times New Roman"/>
          <w:sz w:val="28"/>
          <w:szCs w:val="28"/>
          <w:lang w:eastAsia="ru-RU"/>
        </w:rPr>
        <w:t>градостроительного облика объекта капитального строительства</w:t>
      </w:r>
      <w:r w:rsidR="00DF644C" w:rsidRPr="007876AA">
        <w:rPr>
          <w:rFonts w:ascii="Times New Roman" w:eastAsia="Times New Roman" w:hAnsi="Times New Roman" w:cs="Times New Roman"/>
          <w:sz w:val="28"/>
          <w:szCs w:val="28"/>
          <w:lang w:eastAsia="ru-RU"/>
        </w:rPr>
        <w:t xml:space="preserve"> </w:t>
      </w:r>
      <w:r w:rsidR="007876AA" w:rsidRPr="007876AA">
        <w:rPr>
          <w:rFonts w:ascii="Times New Roman" w:eastAsia="Times New Roman" w:hAnsi="Times New Roman" w:cs="Times New Roman"/>
          <w:sz w:val="28"/>
          <w:szCs w:val="28"/>
          <w:lang w:eastAsia="ru-RU"/>
        </w:rPr>
        <w:t xml:space="preserve">оформляется в двух экземплярах один </w:t>
      </w:r>
      <w:r w:rsidR="00DF644C" w:rsidRPr="007876AA">
        <w:rPr>
          <w:rFonts w:ascii="Times New Roman" w:eastAsia="Times New Roman" w:hAnsi="Times New Roman" w:cs="Times New Roman"/>
          <w:sz w:val="28"/>
          <w:szCs w:val="28"/>
          <w:lang w:eastAsia="ru-RU"/>
        </w:rPr>
        <w:t>остается в Управлении</w:t>
      </w:r>
      <w:r w:rsidR="00A309EE" w:rsidRPr="007876AA">
        <w:rPr>
          <w:rFonts w:ascii="Times New Roman" w:eastAsia="Times New Roman" w:hAnsi="Times New Roman" w:cs="Times New Roman"/>
          <w:sz w:val="28"/>
          <w:szCs w:val="28"/>
          <w:lang w:eastAsia="ru-RU"/>
        </w:rPr>
        <w:t>.</w:t>
      </w:r>
    </w:p>
    <w:p w14:paraId="0B41C9AA" w14:textId="12049E4C" w:rsidR="009A46C1" w:rsidRPr="008A4875" w:rsidRDefault="00903F23" w:rsidP="008A4875">
      <w:pPr>
        <w:spacing w:after="0" w:line="240" w:lineRule="auto"/>
        <w:ind w:firstLine="567"/>
        <w:jc w:val="both"/>
        <w:rPr>
          <w:rFonts w:ascii="Times New Roman" w:eastAsia="Times New Roman" w:hAnsi="Times New Roman" w:cs="Times New Roman"/>
          <w:sz w:val="28"/>
          <w:szCs w:val="28"/>
          <w:lang w:eastAsia="ru-RU"/>
        </w:rPr>
      </w:pPr>
      <w:r w:rsidRPr="008A4875">
        <w:rPr>
          <w:rFonts w:ascii="Times New Roman" w:eastAsia="Times New Roman" w:hAnsi="Times New Roman" w:cs="Times New Roman"/>
          <w:sz w:val="28"/>
          <w:szCs w:val="28"/>
          <w:lang w:eastAsia="ru-RU"/>
        </w:rPr>
        <w:t>20</w:t>
      </w:r>
      <w:r w:rsidR="00A309EE" w:rsidRPr="008A4875">
        <w:rPr>
          <w:rFonts w:ascii="Times New Roman" w:eastAsia="Times New Roman" w:hAnsi="Times New Roman" w:cs="Times New Roman"/>
          <w:sz w:val="28"/>
          <w:szCs w:val="28"/>
          <w:lang w:eastAsia="ru-RU"/>
        </w:rPr>
        <w:t xml:space="preserve">. В случае принятия </w:t>
      </w:r>
      <w:r w:rsidR="000D4E50">
        <w:rPr>
          <w:rFonts w:ascii="Times New Roman" w:eastAsia="Times New Roman" w:hAnsi="Times New Roman" w:cs="Times New Roman"/>
          <w:sz w:val="28"/>
          <w:szCs w:val="28"/>
          <w:lang w:eastAsia="ru-RU"/>
        </w:rPr>
        <w:t>Управлением</w:t>
      </w:r>
      <w:r w:rsidR="00A309EE" w:rsidRPr="008A4875">
        <w:rPr>
          <w:rFonts w:ascii="Times New Roman" w:eastAsia="Times New Roman" w:hAnsi="Times New Roman" w:cs="Times New Roman"/>
          <w:sz w:val="28"/>
          <w:szCs w:val="28"/>
          <w:lang w:eastAsia="ru-RU"/>
        </w:rPr>
        <w:t xml:space="preserve"> решения об отка</w:t>
      </w:r>
      <w:r w:rsidR="000D4E50">
        <w:rPr>
          <w:rFonts w:ascii="Times New Roman" w:eastAsia="Times New Roman" w:hAnsi="Times New Roman" w:cs="Times New Roman"/>
          <w:sz w:val="28"/>
          <w:szCs w:val="28"/>
          <w:lang w:eastAsia="ru-RU"/>
        </w:rPr>
        <w:t>зе в согласовании архитектурно-</w:t>
      </w:r>
      <w:r w:rsidR="00A309EE" w:rsidRPr="008A4875">
        <w:rPr>
          <w:rFonts w:ascii="Times New Roman" w:eastAsia="Times New Roman" w:hAnsi="Times New Roman" w:cs="Times New Roman"/>
          <w:sz w:val="28"/>
          <w:szCs w:val="28"/>
          <w:lang w:eastAsia="ru-RU"/>
        </w:rPr>
        <w:t xml:space="preserve">градостроительного облика объекта капитального строительства инициатор имеет право повторно подать заявление и разделы проектной документации на согласование архитектурно-градостроительного облика объекта капитального строительства после устранения выявленных в ранее рассмотренных разделах проектной документации несоответствий архитектурных решений объекта капитального строительства, определяющих его архитектурно-градостроительный облик и содержащихся в разделах проектной документации, требованиям к </w:t>
      </w:r>
      <w:r w:rsidR="00DF644C">
        <w:rPr>
          <w:rFonts w:ascii="Times New Roman" w:eastAsia="Times New Roman" w:hAnsi="Times New Roman" w:cs="Times New Roman"/>
          <w:sz w:val="28"/>
          <w:szCs w:val="28"/>
          <w:lang w:eastAsia="ru-RU"/>
        </w:rPr>
        <w:t>архитектурно-</w:t>
      </w:r>
      <w:r w:rsidR="00DF644C" w:rsidRPr="008A4875">
        <w:rPr>
          <w:rFonts w:ascii="Times New Roman" w:eastAsia="Times New Roman" w:hAnsi="Times New Roman" w:cs="Times New Roman"/>
          <w:sz w:val="28"/>
          <w:szCs w:val="28"/>
          <w:lang w:eastAsia="ru-RU"/>
        </w:rPr>
        <w:t>градостроительному</w:t>
      </w:r>
      <w:r w:rsidR="00A309EE" w:rsidRPr="008A4875">
        <w:rPr>
          <w:rFonts w:ascii="Times New Roman" w:eastAsia="Times New Roman" w:hAnsi="Times New Roman" w:cs="Times New Roman"/>
          <w:sz w:val="28"/>
          <w:szCs w:val="28"/>
          <w:lang w:eastAsia="ru-RU"/>
        </w:rPr>
        <w:t xml:space="preserve"> облику объекта капитального строительства, указанным в градостроительном регламенте.</w:t>
      </w:r>
    </w:p>
    <w:p w14:paraId="15E55CFE" w14:textId="0B3959AE" w:rsidR="00A309EE" w:rsidRPr="008A4875" w:rsidRDefault="00903F23" w:rsidP="008A4875">
      <w:pPr>
        <w:spacing w:after="0" w:line="240" w:lineRule="auto"/>
        <w:ind w:firstLine="567"/>
        <w:jc w:val="both"/>
        <w:rPr>
          <w:rFonts w:ascii="Times New Roman" w:eastAsia="Times New Roman" w:hAnsi="Times New Roman" w:cs="Times New Roman"/>
          <w:sz w:val="28"/>
          <w:szCs w:val="28"/>
          <w:lang w:eastAsia="ru-RU"/>
        </w:rPr>
      </w:pPr>
      <w:r w:rsidRPr="008A4875">
        <w:rPr>
          <w:rFonts w:ascii="Times New Roman" w:eastAsia="Times New Roman" w:hAnsi="Times New Roman" w:cs="Times New Roman"/>
          <w:sz w:val="28"/>
          <w:szCs w:val="28"/>
          <w:lang w:eastAsia="ru-RU"/>
        </w:rPr>
        <w:t>21</w:t>
      </w:r>
      <w:r w:rsidR="00A309EE" w:rsidRPr="008A4875">
        <w:rPr>
          <w:rFonts w:ascii="Times New Roman" w:eastAsia="Times New Roman" w:hAnsi="Times New Roman" w:cs="Times New Roman"/>
          <w:sz w:val="28"/>
          <w:szCs w:val="28"/>
          <w:lang w:eastAsia="ru-RU"/>
        </w:rPr>
        <w:t>. Решение об отказе в согласовании архитектурно- градостроительного облика объекта капитального строительства может быть обжаловано в соответствии с законодательством Российской Федерации.</w:t>
      </w:r>
    </w:p>
    <w:p w14:paraId="75E2463D" w14:textId="4831B70A" w:rsidR="009A46C1" w:rsidRPr="008A4875" w:rsidRDefault="00903F23" w:rsidP="008A4875">
      <w:pPr>
        <w:spacing w:after="0" w:line="240" w:lineRule="auto"/>
        <w:ind w:firstLine="567"/>
        <w:jc w:val="both"/>
        <w:rPr>
          <w:rFonts w:ascii="Times New Roman" w:eastAsia="Times New Roman" w:hAnsi="Times New Roman" w:cs="Times New Roman"/>
          <w:sz w:val="28"/>
          <w:szCs w:val="28"/>
          <w:lang w:eastAsia="ru-RU"/>
        </w:rPr>
      </w:pPr>
      <w:r w:rsidRPr="008A4875">
        <w:rPr>
          <w:rFonts w:ascii="Times New Roman" w:eastAsia="Times New Roman" w:hAnsi="Times New Roman" w:cs="Times New Roman"/>
          <w:sz w:val="28"/>
          <w:szCs w:val="28"/>
          <w:lang w:eastAsia="ru-RU"/>
        </w:rPr>
        <w:t>22</w:t>
      </w:r>
      <w:r w:rsidR="00A37738" w:rsidRPr="008A4875">
        <w:rPr>
          <w:rFonts w:ascii="Times New Roman" w:eastAsia="Times New Roman" w:hAnsi="Times New Roman" w:cs="Times New Roman"/>
          <w:sz w:val="28"/>
          <w:szCs w:val="28"/>
          <w:lang w:eastAsia="ru-RU"/>
        </w:rPr>
        <w:t>. Внесение изменений в архитектурно-градостроительный облик объекта капитального строительства требует его согласования в порядке, установленном настоящими Порядком.</w:t>
      </w:r>
    </w:p>
    <w:p w14:paraId="4DCB3AC3" w14:textId="77777777" w:rsidR="00055665" w:rsidRDefault="00055665" w:rsidP="0025409E">
      <w:pPr>
        <w:spacing w:after="0" w:line="240" w:lineRule="auto"/>
        <w:jc w:val="both"/>
        <w:rPr>
          <w:rFonts w:ascii="Times New Roman" w:eastAsia="Times New Roman" w:hAnsi="Times New Roman" w:cs="Times New Roman"/>
          <w:sz w:val="28"/>
          <w:szCs w:val="28"/>
          <w:lang w:eastAsia="ru-RU"/>
        </w:rPr>
      </w:pPr>
    </w:p>
    <w:p w14:paraId="089A2728" w14:textId="77777777" w:rsidR="00055665" w:rsidRPr="00DF644C" w:rsidRDefault="00055665" w:rsidP="0025409E">
      <w:pPr>
        <w:spacing w:after="0" w:line="240" w:lineRule="auto"/>
        <w:jc w:val="both"/>
        <w:rPr>
          <w:rFonts w:ascii="Times New Roman" w:eastAsia="Times New Roman" w:hAnsi="Times New Roman" w:cs="Times New Roman"/>
          <w:sz w:val="28"/>
          <w:szCs w:val="28"/>
          <w:lang w:eastAsia="ru-RU"/>
        </w:rPr>
      </w:pPr>
    </w:p>
    <w:p w14:paraId="56582C8A" w14:textId="77777777" w:rsidR="00670F98" w:rsidRDefault="00670F98" w:rsidP="002B10F9">
      <w:pPr>
        <w:spacing w:after="0" w:line="240" w:lineRule="exact"/>
        <w:ind w:left="3261"/>
        <w:jc w:val="both"/>
        <w:rPr>
          <w:rFonts w:ascii="Times New Roman" w:eastAsia="Times New Roman" w:hAnsi="Times New Roman"/>
          <w:sz w:val="28"/>
          <w:szCs w:val="28"/>
        </w:rPr>
      </w:pPr>
    </w:p>
    <w:p w14:paraId="0FB18746" w14:textId="77777777" w:rsidR="00670F98" w:rsidRDefault="00670F98" w:rsidP="002B10F9">
      <w:pPr>
        <w:spacing w:after="0" w:line="240" w:lineRule="exact"/>
        <w:ind w:left="3261"/>
        <w:jc w:val="both"/>
        <w:rPr>
          <w:rFonts w:ascii="Times New Roman" w:eastAsia="Times New Roman" w:hAnsi="Times New Roman"/>
          <w:sz w:val="28"/>
          <w:szCs w:val="28"/>
        </w:rPr>
      </w:pPr>
    </w:p>
    <w:p w14:paraId="289F4A71" w14:textId="77777777" w:rsidR="00670F98" w:rsidRDefault="00670F98" w:rsidP="002B10F9">
      <w:pPr>
        <w:spacing w:after="0" w:line="240" w:lineRule="exact"/>
        <w:ind w:left="3261"/>
        <w:jc w:val="both"/>
        <w:rPr>
          <w:rFonts w:ascii="Times New Roman" w:eastAsia="Times New Roman" w:hAnsi="Times New Roman"/>
          <w:sz w:val="28"/>
          <w:szCs w:val="28"/>
        </w:rPr>
      </w:pPr>
    </w:p>
    <w:p w14:paraId="01F7ABDE" w14:textId="77777777" w:rsidR="00670F98" w:rsidRDefault="00670F98" w:rsidP="002B10F9">
      <w:pPr>
        <w:spacing w:after="0" w:line="240" w:lineRule="exact"/>
        <w:ind w:left="3261"/>
        <w:jc w:val="both"/>
        <w:rPr>
          <w:rFonts w:ascii="Times New Roman" w:eastAsia="Times New Roman" w:hAnsi="Times New Roman"/>
          <w:sz w:val="28"/>
          <w:szCs w:val="28"/>
        </w:rPr>
      </w:pPr>
    </w:p>
    <w:p w14:paraId="15891CD2" w14:textId="77777777" w:rsidR="00670F98" w:rsidRDefault="00670F98" w:rsidP="002B10F9">
      <w:pPr>
        <w:spacing w:after="0" w:line="240" w:lineRule="exact"/>
        <w:ind w:left="3261"/>
        <w:jc w:val="both"/>
        <w:rPr>
          <w:rFonts w:ascii="Times New Roman" w:eastAsia="Times New Roman" w:hAnsi="Times New Roman"/>
          <w:sz w:val="28"/>
          <w:szCs w:val="28"/>
        </w:rPr>
      </w:pPr>
    </w:p>
    <w:p w14:paraId="48236E78" w14:textId="77777777" w:rsidR="00670F98" w:rsidRDefault="00670F98" w:rsidP="002B10F9">
      <w:pPr>
        <w:spacing w:after="0" w:line="240" w:lineRule="exact"/>
        <w:ind w:left="3261"/>
        <w:jc w:val="both"/>
        <w:rPr>
          <w:rFonts w:ascii="Times New Roman" w:eastAsia="Times New Roman" w:hAnsi="Times New Roman"/>
          <w:sz w:val="28"/>
          <w:szCs w:val="28"/>
        </w:rPr>
      </w:pPr>
    </w:p>
    <w:p w14:paraId="1251DBB2" w14:textId="77777777" w:rsidR="00670F98" w:rsidRDefault="00670F98" w:rsidP="002B10F9">
      <w:pPr>
        <w:spacing w:after="0" w:line="240" w:lineRule="exact"/>
        <w:ind w:left="3261"/>
        <w:jc w:val="both"/>
        <w:rPr>
          <w:rFonts w:ascii="Times New Roman" w:eastAsia="Times New Roman" w:hAnsi="Times New Roman"/>
          <w:sz w:val="28"/>
          <w:szCs w:val="28"/>
        </w:rPr>
      </w:pPr>
    </w:p>
    <w:p w14:paraId="6965F6EE" w14:textId="77777777" w:rsidR="00670F98" w:rsidRDefault="00670F98" w:rsidP="002B10F9">
      <w:pPr>
        <w:spacing w:after="0" w:line="240" w:lineRule="exact"/>
        <w:ind w:left="3261"/>
        <w:jc w:val="both"/>
        <w:rPr>
          <w:rFonts w:ascii="Times New Roman" w:eastAsia="Times New Roman" w:hAnsi="Times New Roman"/>
          <w:sz w:val="28"/>
          <w:szCs w:val="28"/>
        </w:rPr>
      </w:pPr>
    </w:p>
    <w:p w14:paraId="07BEFC4E" w14:textId="77777777" w:rsidR="00670F98" w:rsidRDefault="00670F98" w:rsidP="002B10F9">
      <w:pPr>
        <w:spacing w:after="0" w:line="240" w:lineRule="exact"/>
        <w:ind w:left="3261"/>
        <w:jc w:val="both"/>
        <w:rPr>
          <w:rFonts w:ascii="Times New Roman" w:eastAsia="Times New Roman" w:hAnsi="Times New Roman"/>
          <w:sz w:val="28"/>
          <w:szCs w:val="28"/>
        </w:rPr>
      </w:pPr>
    </w:p>
    <w:p w14:paraId="44E1E8C5" w14:textId="77777777" w:rsidR="00670F98" w:rsidRDefault="00670F98" w:rsidP="002B10F9">
      <w:pPr>
        <w:spacing w:after="0" w:line="240" w:lineRule="exact"/>
        <w:ind w:left="3261"/>
        <w:jc w:val="both"/>
        <w:rPr>
          <w:rFonts w:ascii="Times New Roman" w:eastAsia="Times New Roman" w:hAnsi="Times New Roman"/>
          <w:sz w:val="28"/>
          <w:szCs w:val="28"/>
        </w:rPr>
      </w:pPr>
    </w:p>
    <w:p w14:paraId="29AB9C65" w14:textId="77777777" w:rsidR="00670F98" w:rsidRDefault="00670F98" w:rsidP="002B10F9">
      <w:pPr>
        <w:spacing w:after="0" w:line="240" w:lineRule="exact"/>
        <w:ind w:left="3261"/>
        <w:jc w:val="both"/>
        <w:rPr>
          <w:rFonts w:ascii="Times New Roman" w:eastAsia="Times New Roman" w:hAnsi="Times New Roman"/>
          <w:sz w:val="28"/>
          <w:szCs w:val="28"/>
        </w:rPr>
      </w:pPr>
    </w:p>
    <w:p w14:paraId="379B8577" w14:textId="77777777" w:rsidR="00670F98" w:rsidRDefault="00670F98" w:rsidP="002B10F9">
      <w:pPr>
        <w:spacing w:after="0" w:line="240" w:lineRule="exact"/>
        <w:ind w:left="3261"/>
        <w:jc w:val="both"/>
        <w:rPr>
          <w:rFonts w:ascii="Times New Roman" w:eastAsia="Times New Roman" w:hAnsi="Times New Roman"/>
          <w:sz w:val="28"/>
          <w:szCs w:val="28"/>
        </w:rPr>
      </w:pPr>
    </w:p>
    <w:p w14:paraId="04C3E93C" w14:textId="77777777" w:rsidR="00876658" w:rsidRDefault="00876658" w:rsidP="002B10F9">
      <w:pPr>
        <w:spacing w:after="0" w:line="240" w:lineRule="exact"/>
        <w:ind w:left="3261"/>
        <w:jc w:val="both"/>
        <w:rPr>
          <w:rFonts w:ascii="Times New Roman" w:hAnsi="Times New Roman"/>
          <w:sz w:val="24"/>
          <w:szCs w:val="24"/>
        </w:rPr>
      </w:pPr>
      <w:r>
        <w:rPr>
          <w:rFonts w:ascii="Times New Roman" w:hAnsi="Times New Roman"/>
          <w:sz w:val="24"/>
          <w:szCs w:val="24"/>
        </w:rPr>
        <w:lastRenderedPageBreak/>
        <w:t>Приложение 1</w:t>
      </w:r>
    </w:p>
    <w:p w14:paraId="497AC673" w14:textId="05260ADB" w:rsidR="0068361D" w:rsidRDefault="005F6121" w:rsidP="002B10F9">
      <w:pPr>
        <w:spacing w:after="0" w:line="240" w:lineRule="exact"/>
        <w:ind w:left="3261"/>
        <w:jc w:val="both"/>
        <w:rPr>
          <w:rFonts w:ascii="Times New Roman" w:hAnsi="Times New Roman" w:cs="Times New Roman"/>
          <w:sz w:val="24"/>
          <w:szCs w:val="24"/>
          <w:shd w:val="clear" w:color="auto" w:fill="FFFFFF"/>
        </w:rPr>
      </w:pPr>
      <w:r w:rsidRPr="005F6121">
        <w:rPr>
          <w:rFonts w:ascii="Times New Roman" w:hAnsi="Times New Roman"/>
          <w:sz w:val="24"/>
          <w:szCs w:val="24"/>
        </w:rPr>
        <w:t xml:space="preserve">к </w:t>
      </w:r>
      <w:r w:rsidRPr="005F6121">
        <w:rPr>
          <w:rFonts w:ascii="Times New Roman" w:eastAsia="Times New Roman" w:hAnsi="Times New Roman" w:cs="Times New Roman"/>
          <w:sz w:val="24"/>
          <w:szCs w:val="24"/>
          <w:lang w:eastAsia="ru-RU"/>
        </w:rPr>
        <w:t>П</w:t>
      </w:r>
      <w:r>
        <w:rPr>
          <w:rFonts w:ascii="Times New Roman" w:eastAsia="Times New Roman" w:hAnsi="Times New Roman" w:cs="Times New Roman"/>
          <w:sz w:val="24"/>
          <w:szCs w:val="24"/>
          <w:lang w:eastAsia="ru-RU"/>
        </w:rPr>
        <w:t>оряд</w:t>
      </w:r>
      <w:r w:rsidRPr="005F6121">
        <w:rPr>
          <w:rFonts w:ascii="Times New Roman" w:eastAsia="Times New Roman" w:hAnsi="Times New Roman" w:cs="Times New Roman"/>
          <w:sz w:val="24"/>
          <w:szCs w:val="24"/>
          <w:lang w:eastAsia="ru-RU"/>
        </w:rPr>
        <w:t>к</w:t>
      </w:r>
      <w:r>
        <w:rPr>
          <w:rFonts w:ascii="Times New Roman" w:eastAsia="Times New Roman" w:hAnsi="Times New Roman" w:cs="Times New Roman"/>
          <w:sz w:val="24"/>
          <w:szCs w:val="24"/>
          <w:lang w:eastAsia="ru-RU"/>
        </w:rPr>
        <w:t>у</w:t>
      </w:r>
      <w:r w:rsidRPr="005F6121">
        <w:rPr>
          <w:rFonts w:ascii="Times New Roman" w:eastAsia="Times New Roman" w:hAnsi="Times New Roman" w:cs="Times New Roman"/>
          <w:sz w:val="24"/>
          <w:szCs w:val="24"/>
          <w:lang w:eastAsia="ru-RU"/>
        </w:rPr>
        <w:t xml:space="preserve"> </w:t>
      </w:r>
      <w:r w:rsidRPr="005F6121">
        <w:rPr>
          <w:rFonts w:ascii="Times New Roman" w:hAnsi="Times New Roman" w:cs="Times New Roman"/>
          <w:sz w:val="24"/>
          <w:szCs w:val="24"/>
          <w:shd w:val="clear" w:color="auto" w:fill="FFFFFF"/>
        </w:rPr>
        <w:t xml:space="preserve">согласования </w:t>
      </w:r>
      <w:r w:rsidR="00876658">
        <w:rPr>
          <w:rFonts w:ascii="Times New Roman" w:hAnsi="Times New Roman" w:cs="Times New Roman"/>
          <w:sz w:val="24"/>
          <w:szCs w:val="24"/>
          <w:shd w:val="clear" w:color="auto" w:fill="FFFFFF"/>
        </w:rPr>
        <w:t>архитектурно-градостроительного облика</w:t>
      </w:r>
      <w:r w:rsidRPr="005F6121">
        <w:rPr>
          <w:rFonts w:ascii="Times New Roman" w:hAnsi="Times New Roman" w:cs="Times New Roman"/>
          <w:sz w:val="24"/>
          <w:szCs w:val="24"/>
          <w:shd w:val="clear" w:color="auto" w:fill="FFFFFF"/>
        </w:rPr>
        <w:t xml:space="preserve"> объекта капитального строительства на территории городского округа города-курорта Кисловодска</w:t>
      </w:r>
    </w:p>
    <w:p w14:paraId="291ACA31" w14:textId="77777777" w:rsidR="00CB2F36" w:rsidRPr="00CB2F36" w:rsidRDefault="00CB2F36" w:rsidP="002B10F9">
      <w:pPr>
        <w:spacing w:after="0" w:line="240" w:lineRule="exact"/>
        <w:ind w:left="3261"/>
        <w:jc w:val="both"/>
        <w:rPr>
          <w:rFonts w:ascii="Times New Roman" w:hAnsi="Times New Roman" w:cs="Times New Roman"/>
          <w:sz w:val="16"/>
          <w:szCs w:val="16"/>
          <w:shd w:val="clear" w:color="auto" w:fill="FFFFFF"/>
        </w:rPr>
      </w:pPr>
    </w:p>
    <w:p w14:paraId="515A5B91" w14:textId="77777777" w:rsidR="002B10F9" w:rsidRPr="00F96987" w:rsidRDefault="002B10F9" w:rsidP="0068361D">
      <w:pPr>
        <w:spacing w:after="0" w:line="240" w:lineRule="exact"/>
        <w:ind w:left="3544"/>
        <w:jc w:val="both"/>
        <w:rPr>
          <w:rFonts w:ascii="Times New Roman" w:hAnsi="Times New Roman"/>
          <w:sz w:val="28"/>
          <w:szCs w:val="28"/>
        </w:rPr>
      </w:pPr>
      <w:r w:rsidRPr="00F96987">
        <w:rPr>
          <w:rFonts w:ascii="Times New Roman" w:hAnsi="Times New Roman"/>
          <w:sz w:val="28"/>
          <w:szCs w:val="28"/>
        </w:rPr>
        <w:t>_________________________________________</w:t>
      </w:r>
    </w:p>
    <w:p w14:paraId="75AD8EA2" w14:textId="367628F7" w:rsidR="0068361D" w:rsidRPr="00F96987" w:rsidRDefault="002B10F9" w:rsidP="002B10F9">
      <w:pPr>
        <w:spacing w:after="0" w:line="240" w:lineRule="exact"/>
        <w:ind w:left="5529"/>
        <w:jc w:val="both"/>
        <w:rPr>
          <w:rFonts w:ascii="Times New Roman" w:hAnsi="Times New Roman"/>
          <w:sz w:val="20"/>
          <w:szCs w:val="20"/>
        </w:rPr>
      </w:pPr>
      <w:r w:rsidRPr="00F96987">
        <w:rPr>
          <w:rFonts w:ascii="Times New Roman" w:hAnsi="Times New Roman"/>
          <w:sz w:val="20"/>
          <w:szCs w:val="20"/>
        </w:rPr>
        <w:t>(Уполномоченный орган)</w:t>
      </w:r>
    </w:p>
    <w:p w14:paraId="77221EF5" w14:textId="1567125F" w:rsidR="0068361D" w:rsidRPr="00F96987" w:rsidRDefault="0068361D" w:rsidP="00870DB2">
      <w:pPr>
        <w:spacing w:after="0" w:line="240" w:lineRule="exact"/>
        <w:ind w:left="3402"/>
        <w:jc w:val="both"/>
        <w:rPr>
          <w:rFonts w:ascii="Times New Roman" w:hAnsi="Times New Roman"/>
          <w:sz w:val="28"/>
          <w:szCs w:val="28"/>
        </w:rPr>
      </w:pPr>
      <w:r w:rsidRPr="00F96987">
        <w:rPr>
          <w:rFonts w:ascii="Times New Roman" w:hAnsi="Times New Roman"/>
          <w:sz w:val="28"/>
          <w:szCs w:val="28"/>
        </w:rPr>
        <w:t>Наименование_____________________________</w:t>
      </w:r>
    </w:p>
    <w:p w14:paraId="258EF78A" w14:textId="26271F55" w:rsidR="0068361D" w:rsidRPr="00F96987" w:rsidRDefault="004539A9" w:rsidP="00870DB2">
      <w:pPr>
        <w:spacing w:after="0" w:line="240" w:lineRule="exact"/>
        <w:ind w:left="3402"/>
        <w:jc w:val="center"/>
        <w:rPr>
          <w:rFonts w:ascii="Times New Roman" w:hAnsi="Times New Roman"/>
          <w:sz w:val="20"/>
          <w:szCs w:val="20"/>
        </w:rPr>
      </w:pPr>
      <w:r w:rsidRPr="00F96987">
        <w:rPr>
          <w:rFonts w:ascii="Times New Roman" w:hAnsi="Times New Roman"/>
          <w:sz w:val="20"/>
          <w:szCs w:val="20"/>
        </w:rPr>
        <w:t>(</w:t>
      </w:r>
      <w:r w:rsidR="0068361D" w:rsidRPr="00F96987">
        <w:rPr>
          <w:rFonts w:ascii="Times New Roman" w:hAnsi="Times New Roman"/>
          <w:sz w:val="20"/>
          <w:szCs w:val="20"/>
        </w:rPr>
        <w:t>юридического лица</w:t>
      </w:r>
      <w:r w:rsidRPr="00F96987">
        <w:rPr>
          <w:rFonts w:ascii="Times New Roman" w:hAnsi="Times New Roman"/>
          <w:sz w:val="20"/>
          <w:szCs w:val="20"/>
        </w:rPr>
        <w:t>)</w:t>
      </w:r>
    </w:p>
    <w:p w14:paraId="2C9976E8" w14:textId="2DF59ECE" w:rsidR="0068361D" w:rsidRPr="00F96987" w:rsidRDefault="0068361D" w:rsidP="00870DB2">
      <w:pPr>
        <w:spacing w:after="0" w:line="240" w:lineRule="exact"/>
        <w:ind w:left="3402"/>
        <w:jc w:val="both"/>
        <w:rPr>
          <w:rFonts w:ascii="Times New Roman" w:hAnsi="Times New Roman"/>
          <w:sz w:val="28"/>
          <w:szCs w:val="28"/>
        </w:rPr>
      </w:pPr>
      <w:r w:rsidRPr="00F96987">
        <w:rPr>
          <w:rFonts w:ascii="Times New Roman" w:hAnsi="Times New Roman"/>
          <w:sz w:val="28"/>
          <w:szCs w:val="28"/>
        </w:rPr>
        <w:t>ИНН______</w:t>
      </w:r>
      <w:r w:rsidR="00B73110" w:rsidRPr="00F96987">
        <w:rPr>
          <w:rFonts w:ascii="Times New Roman" w:hAnsi="Times New Roman"/>
          <w:sz w:val="28"/>
          <w:szCs w:val="28"/>
        </w:rPr>
        <w:t>_______________________________</w:t>
      </w:r>
    </w:p>
    <w:p w14:paraId="6F3DFA8F" w14:textId="5D7DFB77" w:rsidR="0068361D" w:rsidRPr="001C778D" w:rsidRDefault="0068361D" w:rsidP="00870DB2">
      <w:pPr>
        <w:spacing w:after="0" w:line="240" w:lineRule="exact"/>
        <w:ind w:left="3402"/>
        <w:jc w:val="both"/>
        <w:rPr>
          <w:rFonts w:ascii="Times New Roman" w:hAnsi="Times New Roman"/>
          <w:sz w:val="28"/>
          <w:szCs w:val="28"/>
          <w:u w:val="single"/>
        </w:rPr>
      </w:pPr>
      <w:r w:rsidRPr="0068361D">
        <w:rPr>
          <w:rFonts w:ascii="Times New Roman" w:hAnsi="Times New Roman"/>
          <w:sz w:val="28"/>
          <w:szCs w:val="28"/>
        </w:rPr>
        <w:t>Телефон</w:t>
      </w:r>
      <w:r w:rsidRPr="00F96987">
        <w:rPr>
          <w:rFonts w:ascii="Times New Roman" w:hAnsi="Times New Roman"/>
          <w:sz w:val="28"/>
          <w:szCs w:val="28"/>
        </w:rPr>
        <w:t>__________________________________</w:t>
      </w:r>
    </w:p>
    <w:p w14:paraId="0F48CCCD" w14:textId="76AF913E" w:rsidR="0068361D" w:rsidRPr="00F96987" w:rsidRDefault="0068361D" w:rsidP="00870DB2">
      <w:pPr>
        <w:spacing w:after="0" w:line="240" w:lineRule="exact"/>
        <w:ind w:left="3402"/>
        <w:jc w:val="both"/>
        <w:rPr>
          <w:rFonts w:ascii="Times New Roman" w:hAnsi="Times New Roman"/>
          <w:sz w:val="28"/>
          <w:szCs w:val="28"/>
        </w:rPr>
      </w:pPr>
      <w:r w:rsidRPr="0068361D">
        <w:rPr>
          <w:rFonts w:ascii="Times New Roman" w:hAnsi="Times New Roman"/>
          <w:sz w:val="28"/>
          <w:szCs w:val="28"/>
        </w:rPr>
        <w:t>Факс</w:t>
      </w:r>
      <w:r w:rsidRPr="00F96987">
        <w:rPr>
          <w:rFonts w:ascii="Times New Roman" w:hAnsi="Times New Roman"/>
          <w:sz w:val="28"/>
          <w:szCs w:val="28"/>
        </w:rPr>
        <w:t>_____________________________________</w:t>
      </w:r>
    </w:p>
    <w:p w14:paraId="68A9C05C" w14:textId="4863E059" w:rsidR="0068361D" w:rsidRPr="00F96987" w:rsidRDefault="0068361D" w:rsidP="00870DB2">
      <w:pPr>
        <w:spacing w:after="0" w:line="240" w:lineRule="exact"/>
        <w:ind w:left="3402"/>
        <w:jc w:val="both"/>
        <w:rPr>
          <w:rFonts w:ascii="Times New Roman" w:hAnsi="Times New Roman"/>
          <w:sz w:val="28"/>
          <w:szCs w:val="28"/>
        </w:rPr>
      </w:pPr>
      <w:r w:rsidRPr="00F96987">
        <w:rPr>
          <w:rFonts w:ascii="Times New Roman" w:hAnsi="Times New Roman"/>
          <w:sz w:val="28"/>
          <w:szCs w:val="28"/>
        </w:rPr>
        <w:t>Адрес эл.почты____________________________</w:t>
      </w:r>
    </w:p>
    <w:p w14:paraId="035B8FA4" w14:textId="77777777" w:rsidR="0068361D" w:rsidRPr="00F96987" w:rsidRDefault="0068361D" w:rsidP="00870DB2">
      <w:pPr>
        <w:spacing w:after="0" w:line="240" w:lineRule="exact"/>
        <w:ind w:left="3402"/>
        <w:jc w:val="both"/>
        <w:rPr>
          <w:rFonts w:ascii="Times New Roman" w:hAnsi="Times New Roman"/>
          <w:sz w:val="28"/>
          <w:szCs w:val="28"/>
        </w:rPr>
      </w:pPr>
    </w:p>
    <w:p w14:paraId="59413434" w14:textId="48B71935" w:rsidR="005E0931" w:rsidRPr="00F96987" w:rsidRDefault="0068361D" w:rsidP="00870DB2">
      <w:pPr>
        <w:spacing w:after="0" w:line="240" w:lineRule="exact"/>
        <w:ind w:left="3402"/>
        <w:jc w:val="both"/>
        <w:rPr>
          <w:rFonts w:ascii="Times New Roman" w:hAnsi="Times New Roman"/>
          <w:sz w:val="28"/>
          <w:szCs w:val="28"/>
        </w:rPr>
      </w:pPr>
      <w:r w:rsidRPr="00F96987">
        <w:rPr>
          <w:rFonts w:ascii="Times New Roman" w:hAnsi="Times New Roman"/>
          <w:sz w:val="28"/>
          <w:szCs w:val="28"/>
        </w:rPr>
        <w:t>ФИО</w:t>
      </w:r>
      <w:r w:rsidR="005E0931" w:rsidRPr="00F96987">
        <w:rPr>
          <w:rFonts w:ascii="Times New Roman" w:hAnsi="Times New Roman"/>
          <w:sz w:val="28"/>
          <w:szCs w:val="28"/>
        </w:rPr>
        <w:t>_____________________________________</w:t>
      </w:r>
    </w:p>
    <w:p w14:paraId="6AA23FBF" w14:textId="357C9252" w:rsidR="0068361D" w:rsidRPr="00F96987" w:rsidRDefault="0068361D" w:rsidP="00870DB2">
      <w:pPr>
        <w:spacing w:after="0" w:line="240" w:lineRule="exact"/>
        <w:ind w:left="3402"/>
        <w:jc w:val="center"/>
        <w:rPr>
          <w:rFonts w:ascii="Times New Roman" w:hAnsi="Times New Roman"/>
          <w:sz w:val="20"/>
          <w:szCs w:val="20"/>
        </w:rPr>
      </w:pPr>
      <w:r w:rsidRPr="00F96987">
        <w:rPr>
          <w:rFonts w:ascii="Times New Roman" w:hAnsi="Times New Roman"/>
          <w:sz w:val="20"/>
          <w:szCs w:val="20"/>
        </w:rPr>
        <w:t>(ИП или физическое лицо)</w:t>
      </w:r>
    </w:p>
    <w:p w14:paraId="734B5226" w14:textId="2891C6BB" w:rsidR="005E0931" w:rsidRPr="00F96987" w:rsidRDefault="0068361D" w:rsidP="00870DB2">
      <w:pPr>
        <w:spacing w:after="0" w:line="240" w:lineRule="exact"/>
        <w:ind w:left="3402"/>
        <w:jc w:val="both"/>
        <w:rPr>
          <w:rFonts w:ascii="Times New Roman" w:hAnsi="Times New Roman"/>
          <w:sz w:val="28"/>
          <w:szCs w:val="28"/>
        </w:rPr>
      </w:pPr>
      <w:r w:rsidRPr="00F96987">
        <w:rPr>
          <w:rFonts w:ascii="Times New Roman" w:hAnsi="Times New Roman"/>
          <w:sz w:val="28"/>
          <w:szCs w:val="28"/>
        </w:rPr>
        <w:t>Документ</w:t>
      </w:r>
      <w:r w:rsidR="005E0931" w:rsidRPr="00F96987">
        <w:rPr>
          <w:rFonts w:ascii="Times New Roman" w:hAnsi="Times New Roman"/>
          <w:sz w:val="28"/>
          <w:szCs w:val="28"/>
        </w:rPr>
        <w:t>_________________________________</w:t>
      </w:r>
    </w:p>
    <w:p w14:paraId="6B7B6B48" w14:textId="2B9B6648" w:rsidR="0068361D" w:rsidRPr="00F96987" w:rsidRDefault="0068361D" w:rsidP="00870DB2">
      <w:pPr>
        <w:spacing w:after="0" w:line="240" w:lineRule="exact"/>
        <w:ind w:left="3402"/>
        <w:jc w:val="center"/>
        <w:rPr>
          <w:rFonts w:ascii="Times New Roman" w:hAnsi="Times New Roman"/>
          <w:sz w:val="20"/>
          <w:szCs w:val="20"/>
        </w:rPr>
      </w:pPr>
      <w:r w:rsidRPr="00F96987">
        <w:rPr>
          <w:rFonts w:ascii="Times New Roman" w:hAnsi="Times New Roman"/>
          <w:sz w:val="20"/>
          <w:szCs w:val="20"/>
        </w:rPr>
        <w:t>(удостоверяющий личность)</w:t>
      </w:r>
    </w:p>
    <w:p w14:paraId="71EAA7EA" w14:textId="246B96D1" w:rsidR="0068361D" w:rsidRPr="00F96987" w:rsidRDefault="0068361D" w:rsidP="00870DB2">
      <w:pPr>
        <w:spacing w:after="0" w:line="240" w:lineRule="exact"/>
        <w:ind w:left="3402"/>
        <w:jc w:val="both"/>
        <w:rPr>
          <w:rFonts w:ascii="Times New Roman" w:hAnsi="Times New Roman"/>
          <w:sz w:val="28"/>
          <w:szCs w:val="28"/>
        </w:rPr>
      </w:pPr>
      <w:r w:rsidRPr="00F96987">
        <w:rPr>
          <w:rFonts w:ascii="Times New Roman" w:hAnsi="Times New Roman"/>
          <w:sz w:val="28"/>
          <w:szCs w:val="28"/>
        </w:rPr>
        <w:t>Паспортные данные</w:t>
      </w:r>
      <w:r w:rsidR="005E0931" w:rsidRPr="00F96987">
        <w:rPr>
          <w:rFonts w:ascii="Times New Roman" w:hAnsi="Times New Roman"/>
          <w:sz w:val="28"/>
          <w:szCs w:val="28"/>
        </w:rPr>
        <w:t>________________________</w:t>
      </w:r>
    </w:p>
    <w:p w14:paraId="713F9EE7" w14:textId="42DA17DB" w:rsidR="0068361D" w:rsidRPr="00F96987" w:rsidRDefault="0068361D" w:rsidP="00870DB2">
      <w:pPr>
        <w:spacing w:after="0" w:line="240" w:lineRule="exact"/>
        <w:ind w:left="3402"/>
        <w:jc w:val="both"/>
        <w:rPr>
          <w:rFonts w:ascii="Times New Roman" w:hAnsi="Times New Roman"/>
          <w:sz w:val="28"/>
          <w:szCs w:val="28"/>
        </w:rPr>
      </w:pPr>
      <w:r w:rsidRPr="00F96987">
        <w:rPr>
          <w:rFonts w:ascii="Times New Roman" w:hAnsi="Times New Roman"/>
          <w:sz w:val="28"/>
          <w:szCs w:val="28"/>
        </w:rPr>
        <w:t>Адрес мест</w:t>
      </w:r>
      <w:r w:rsidR="004539A9" w:rsidRPr="00F96987">
        <w:rPr>
          <w:rFonts w:ascii="Times New Roman" w:hAnsi="Times New Roman"/>
          <w:sz w:val="28"/>
          <w:szCs w:val="28"/>
        </w:rPr>
        <w:t>а</w:t>
      </w:r>
      <w:r w:rsidRPr="00F96987">
        <w:rPr>
          <w:rFonts w:ascii="Times New Roman" w:hAnsi="Times New Roman"/>
          <w:sz w:val="28"/>
          <w:szCs w:val="28"/>
        </w:rPr>
        <w:t xml:space="preserve"> жительства</w:t>
      </w:r>
      <w:r w:rsidR="005E0931" w:rsidRPr="00F96987">
        <w:rPr>
          <w:rFonts w:ascii="Times New Roman" w:hAnsi="Times New Roman"/>
          <w:sz w:val="28"/>
          <w:szCs w:val="28"/>
        </w:rPr>
        <w:t>____________________</w:t>
      </w:r>
    </w:p>
    <w:p w14:paraId="2475DDB8" w14:textId="54E32CE2" w:rsidR="0068361D" w:rsidRPr="00F96987" w:rsidRDefault="0068361D" w:rsidP="00870DB2">
      <w:pPr>
        <w:spacing w:after="0" w:line="240" w:lineRule="exact"/>
        <w:ind w:left="3402"/>
        <w:jc w:val="both"/>
        <w:rPr>
          <w:rFonts w:ascii="Times New Roman" w:hAnsi="Times New Roman"/>
          <w:sz w:val="28"/>
          <w:szCs w:val="28"/>
        </w:rPr>
      </w:pPr>
      <w:r w:rsidRPr="00F96987">
        <w:rPr>
          <w:rFonts w:ascii="Times New Roman" w:hAnsi="Times New Roman"/>
          <w:sz w:val="28"/>
          <w:szCs w:val="28"/>
        </w:rPr>
        <w:t>Телефон</w:t>
      </w:r>
      <w:r w:rsidR="005E0931" w:rsidRPr="00F96987">
        <w:rPr>
          <w:rFonts w:ascii="Times New Roman" w:hAnsi="Times New Roman"/>
          <w:sz w:val="28"/>
          <w:szCs w:val="28"/>
        </w:rPr>
        <w:t>__________________________________</w:t>
      </w:r>
    </w:p>
    <w:p w14:paraId="22C11EDD" w14:textId="5616CFB3" w:rsidR="0068361D" w:rsidRPr="00F96987" w:rsidRDefault="0068361D" w:rsidP="00870DB2">
      <w:pPr>
        <w:spacing w:after="0" w:line="240" w:lineRule="exact"/>
        <w:ind w:left="3402"/>
        <w:jc w:val="both"/>
        <w:rPr>
          <w:rFonts w:ascii="Times New Roman" w:hAnsi="Times New Roman"/>
          <w:sz w:val="28"/>
          <w:szCs w:val="28"/>
        </w:rPr>
      </w:pPr>
      <w:r w:rsidRPr="00F96987">
        <w:rPr>
          <w:rFonts w:ascii="Times New Roman" w:hAnsi="Times New Roman"/>
          <w:sz w:val="28"/>
          <w:szCs w:val="28"/>
        </w:rPr>
        <w:t>Ф</w:t>
      </w:r>
      <w:r w:rsidR="004539A9" w:rsidRPr="00F96987">
        <w:rPr>
          <w:rFonts w:ascii="Times New Roman" w:hAnsi="Times New Roman"/>
          <w:sz w:val="28"/>
          <w:szCs w:val="28"/>
        </w:rPr>
        <w:t>акс_____________________________________</w:t>
      </w:r>
    </w:p>
    <w:p w14:paraId="1CEAF134" w14:textId="7C34201E" w:rsidR="004539A9" w:rsidRPr="00F96987" w:rsidRDefault="004539A9" w:rsidP="00870DB2">
      <w:pPr>
        <w:spacing w:after="0" w:line="240" w:lineRule="exact"/>
        <w:ind w:left="3402"/>
        <w:jc w:val="center"/>
        <w:rPr>
          <w:rFonts w:ascii="Times New Roman" w:hAnsi="Times New Roman" w:cs="Times New Roman"/>
          <w:sz w:val="28"/>
          <w:szCs w:val="28"/>
        </w:rPr>
      </w:pPr>
      <w:r w:rsidRPr="00F96987">
        <w:rPr>
          <w:rFonts w:ascii="Times New Roman" w:hAnsi="Times New Roman" w:cs="Times New Roman"/>
          <w:sz w:val="20"/>
          <w:szCs w:val="20"/>
        </w:rPr>
        <w:t>(при наличии)</w:t>
      </w:r>
    </w:p>
    <w:p w14:paraId="65C9B643" w14:textId="5FA5FC98" w:rsidR="0068361D" w:rsidRPr="00F96987" w:rsidRDefault="0068361D" w:rsidP="00870DB2">
      <w:pPr>
        <w:spacing w:after="0" w:line="240" w:lineRule="exact"/>
        <w:ind w:left="3402"/>
        <w:jc w:val="both"/>
        <w:rPr>
          <w:rFonts w:ascii="Times New Roman" w:hAnsi="Times New Roman"/>
          <w:sz w:val="28"/>
          <w:szCs w:val="28"/>
        </w:rPr>
      </w:pPr>
      <w:r w:rsidRPr="00F96987">
        <w:rPr>
          <w:rFonts w:ascii="Times New Roman" w:hAnsi="Times New Roman"/>
          <w:sz w:val="28"/>
          <w:szCs w:val="28"/>
        </w:rPr>
        <w:t>Адрес эл.почты</w:t>
      </w:r>
      <w:r w:rsidR="005E0931" w:rsidRPr="00F96987">
        <w:rPr>
          <w:rFonts w:ascii="Times New Roman" w:hAnsi="Times New Roman"/>
          <w:sz w:val="28"/>
          <w:szCs w:val="28"/>
        </w:rPr>
        <w:t>____________________________</w:t>
      </w:r>
    </w:p>
    <w:p w14:paraId="44228C8C" w14:textId="77E6E676" w:rsidR="004539A9" w:rsidRPr="00F96987" w:rsidRDefault="004539A9" w:rsidP="00870DB2">
      <w:pPr>
        <w:spacing w:after="0" w:line="240" w:lineRule="exact"/>
        <w:ind w:left="3402"/>
        <w:jc w:val="center"/>
        <w:rPr>
          <w:rFonts w:ascii="Times New Roman" w:hAnsi="Times New Roman" w:cs="Times New Roman"/>
          <w:sz w:val="28"/>
          <w:szCs w:val="28"/>
        </w:rPr>
      </w:pPr>
      <w:r w:rsidRPr="00F96987">
        <w:rPr>
          <w:rFonts w:ascii="Times New Roman" w:hAnsi="Times New Roman" w:cs="Times New Roman"/>
          <w:sz w:val="20"/>
          <w:szCs w:val="20"/>
        </w:rPr>
        <w:t>(при наличии)</w:t>
      </w:r>
    </w:p>
    <w:p w14:paraId="591515AA" w14:textId="77777777" w:rsidR="0068361D" w:rsidRPr="0068361D" w:rsidRDefault="0068361D" w:rsidP="0068361D">
      <w:pPr>
        <w:spacing w:after="0" w:line="240" w:lineRule="exact"/>
        <w:jc w:val="both"/>
        <w:rPr>
          <w:rFonts w:ascii="Times New Roman" w:hAnsi="Times New Roman"/>
          <w:sz w:val="24"/>
          <w:szCs w:val="24"/>
        </w:rPr>
      </w:pPr>
    </w:p>
    <w:p w14:paraId="7CDE4ACE" w14:textId="77777777" w:rsidR="005F6121" w:rsidRPr="005F6121" w:rsidRDefault="005F6121" w:rsidP="005F6121">
      <w:pPr>
        <w:spacing w:after="0" w:line="240" w:lineRule="exact"/>
        <w:jc w:val="center"/>
        <w:outlineLvl w:val="0"/>
        <w:rPr>
          <w:rFonts w:ascii="Times New Roman" w:hAnsi="Times New Roman"/>
          <w:sz w:val="28"/>
          <w:szCs w:val="28"/>
        </w:rPr>
      </w:pPr>
      <w:r w:rsidRPr="005F6121">
        <w:rPr>
          <w:rFonts w:ascii="Times New Roman" w:hAnsi="Times New Roman"/>
          <w:sz w:val="28"/>
          <w:szCs w:val="28"/>
        </w:rPr>
        <w:t>ЗАЯВЛЕНИЕ</w:t>
      </w:r>
    </w:p>
    <w:p w14:paraId="76E8C635" w14:textId="336AAEAC" w:rsidR="005F6121" w:rsidRPr="005F6121" w:rsidRDefault="005F6121" w:rsidP="005F6121">
      <w:pPr>
        <w:spacing w:after="0" w:line="240" w:lineRule="exact"/>
        <w:jc w:val="center"/>
        <w:rPr>
          <w:rFonts w:ascii="Times New Roman" w:hAnsi="Times New Roman"/>
          <w:sz w:val="28"/>
          <w:szCs w:val="28"/>
        </w:rPr>
      </w:pPr>
      <w:r w:rsidRPr="005F6121">
        <w:rPr>
          <w:rFonts w:ascii="Times New Roman" w:hAnsi="Times New Roman"/>
          <w:sz w:val="28"/>
          <w:szCs w:val="28"/>
        </w:rPr>
        <w:t>о согласовании архитектурно-градостроительного облика объекта</w:t>
      </w:r>
      <w:r w:rsidR="00C70061">
        <w:rPr>
          <w:rFonts w:ascii="Times New Roman" w:hAnsi="Times New Roman"/>
          <w:sz w:val="28"/>
          <w:szCs w:val="28"/>
        </w:rPr>
        <w:t xml:space="preserve"> капитального строительства</w:t>
      </w:r>
    </w:p>
    <w:p w14:paraId="5B08C561" w14:textId="77777777" w:rsidR="005F6121" w:rsidRPr="005F6121" w:rsidRDefault="005F6121" w:rsidP="005F6121">
      <w:pPr>
        <w:spacing w:after="0" w:line="240" w:lineRule="exact"/>
        <w:jc w:val="center"/>
        <w:rPr>
          <w:rFonts w:ascii="Times New Roman" w:hAnsi="Times New Roman"/>
          <w:sz w:val="28"/>
          <w:szCs w:val="28"/>
        </w:rPr>
      </w:pPr>
    </w:p>
    <w:p w14:paraId="7A890A41" w14:textId="1EBBC1A6" w:rsidR="005F6121" w:rsidRDefault="005F6121" w:rsidP="005F6121">
      <w:pPr>
        <w:pStyle w:val="unformattext"/>
        <w:spacing w:before="0" w:beforeAutospacing="0" w:after="0" w:afterAutospacing="0"/>
        <w:jc w:val="both"/>
        <w:rPr>
          <w:sz w:val="28"/>
          <w:szCs w:val="28"/>
        </w:rPr>
      </w:pPr>
      <w:r w:rsidRPr="005F6121">
        <w:rPr>
          <w:sz w:val="28"/>
          <w:szCs w:val="28"/>
        </w:rPr>
        <w:t>Прошу согласовать архитектурно-градостроительный облик объекта</w:t>
      </w:r>
      <w:r w:rsidR="00C70061">
        <w:rPr>
          <w:sz w:val="28"/>
          <w:szCs w:val="28"/>
        </w:rPr>
        <w:t xml:space="preserve"> капитального строительства</w:t>
      </w:r>
      <w:r w:rsidRPr="005F6121">
        <w:rPr>
          <w:sz w:val="28"/>
          <w:szCs w:val="28"/>
        </w:rPr>
        <w:t>:</w:t>
      </w:r>
    </w:p>
    <w:p w14:paraId="15A9D9DD" w14:textId="1A75E9B3" w:rsidR="006A484B" w:rsidRPr="005F6121" w:rsidRDefault="006A484B" w:rsidP="006A484B">
      <w:pPr>
        <w:pStyle w:val="unformattext"/>
        <w:spacing w:before="0" w:beforeAutospacing="0" w:after="0" w:afterAutospacing="0"/>
        <w:jc w:val="both"/>
        <w:rPr>
          <w:sz w:val="28"/>
          <w:szCs w:val="28"/>
        </w:rPr>
      </w:pPr>
      <w:r>
        <w:rPr>
          <w:sz w:val="28"/>
          <w:szCs w:val="28"/>
        </w:rPr>
        <w:t xml:space="preserve">1. </w:t>
      </w:r>
      <w:r w:rsidRPr="005F6121">
        <w:rPr>
          <w:sz w:val="28"/>
          <w:szCs w:val="28"/>
        </w:rPr>
        <w:t>Функциональное назначение объекта:</w:t>
      </w:r>
      <w:r>
        <w:rPr>
          <w:sz w:val="28"/>
          <w:szCs w:val="28"/>
        </w:rPr>
        <w:t>________________________________</w:t>
      </w:r>
    </w:p>
    <w:p w14:paraId="49B5D863" w14:textId="018E3ED0" w:rsidR="00C70061" w:rsidRDefault="006A484B" w:rsidP="005F6121">
      <w:pPr>
        <w:pStyle w:val="unformattext"/>
        <w:spacing w:before="0" w:beforeAutospacing="0" w:after="0" w:afterAutospacing="0"/>
        <w:jc w:val="both"/>
        <w:rPr>
          <w:sz w:val="28"/>
          <w:szCs w:val="28"/>
        </w:rPr>
      </w:pPr>
      <w:r>
        <w:rPr>
          <w:sz w:val="28"/>
          <w:szCs w:val="28"/>
        </w:rPr>
        <w:t>2</w:t>
      </w:r>
      <w:r w:rsidR="00C70061">
        <w:rPr>
          <w:sz w:val="28"/>
          <w:szCs w:val="28"/>
        </w:rPr>
        <w:t>. Наименование объекта:____________________________________________</w:t>
      </w:r>
    </w:p>
    <w:p w14:paraId="765B4EA7" w14:textId="7DDD27A9" w:rsidR="005F6121" w:rsidRDefault="006A484B" w:rsidP="005F6121">
      <w:pPr>
        <w:pStyle w:val="unformattext"/>
        <w:spacing w:before="0" w:beforeAutospacing="0" w:after="0" w:afterAutospacing="0"/>
        <w:jc w:val="both"/>
        <w:rPr>
          <w:sz w:val="28"/>
          <w:szCs w:val="28"/>
        </w:rPr>
      </w:pPr>
      <w:r>
        <w:rPr>
          <w:sz w:val="28"/>
          <w:szCs w:val="28"/>
        </w:rPr>
        <w:t>3</w:t>
      </w:r>
      <w:r w:rsidR="005F6121" w:rsidRPr="005F6121">
        <w:rPr>
          <w:sz w:val="28"/>
          <w:szCs w:val="28"/>
        </w:rPr>
        <w:t xml:space="preserve">. Адрес земельного участка и (или) </w:t>
      </w:r>
      <w:r w:rsidR="005F6121">
        <w:rPr>
          <w:sz w:val="28"/>
          <w:szCs w:val="28"/>
        </w:rPr>
        <w:t>объекта:</w:t>
      </w:r>
      <w:r w:rsidR="00C70061">
        <w:rPr>
          <w:sz w:val="28"/>
          <w:szCs w:val="28"/>
        </w:rPr>
        <w:t>____________________________</w:t>
      </w:r>
    </w:p>
    <w:p w14:paraId="376057E7" w14:textId="5AB95AC7" w:rsidR="005F6121" w:rsidRPr="005F6121" w:rsidRDefault="006A484B" w:rsidP="005F6121">
      <w:pPr>
        <w:pStyle w:val="unformattext"/>
        <w:spacing w:before="0" w:beforeAutospacing="0" w:after="0" w:afterAutospacing="0"/>
        <w:jc w:val="both"/>
        <w:rPr>
          <w:sz w:val="28"/>
          <w:szCs w:val="28"/>
        </w:rPr>
      </w:pPr>
      <w:r>
        <w:rPr>
          <w:sz w:val="28"/>
          <w:szCs w:val="28"/>
        </w:rPr>
        <w:t>4</w:t>
      </w:r>
      <w:r w:rsidR="005F6121" w:rsidRPr="005F6121">
        <w:rPr>
          <w:sz w:val="28"/>
          <w:szCs w:val="28"/>
        </w:rPr>
        <w:t>. Кадастровый номер земельного участка:</w:t>
      </w:r>
      <w:r w:rsidR="00C70061">
        <w:rPr>
          <w:sz w:val="28"/>
          <w:szCs w:val="28"/>
        </w:rPr>
        <w:t>______________________________</w:t>
      </w:r>
    </w:p>
    <w:p w14:paraId="34B12C6B" w14:textId="3E9BBFDC" w:rsidR="002B10F9" w:rsidRPr="002B10F9" w:rsidRDefault="002B10F9" w:rsidP="002B10F9">
      <w:pPr>
        <w:pStyle w:val="unformattext"/>
        <w:spacing w:before="0" w:beforeAutospacing="0" w:after="0" w:afterAutospacing="0"/>
        <w:ind w:left="5954"/>
        <w:jc w:val="both"/>
        <w:rPr>
          <w:sz w:val="20"/>
          <w:szCs w:val="20"/>
        </w:rPr>
      </w:pPr>
      <w:r w:rsidRPr="00C70061">
        <w:rPr>
          <w:sz w:val="20"/>
          <w:szCs w:val="20"/>
        </w:rPr>
        <w:t>(при наличии)</w:t>
      </w:r>
    </w:p>
    <w:p w14:paraId="2EA6AB10" w14:textId="09BA9D04" w:rsidR="00C70061" w:rsidRPr="005F6121" w:rsidRDefault="006A484B" w:rsidP="005F6121">
      <w:pPr>
        <w:pStyle w:val="unformattext"/>
        <w:spacing w:before="0" w:beforeAutospacing="0" w:after="0" w:afterAutospacing="0"/>
        <w:jc w:val="both"/>
        <w:rPr>
          <w:sz w:val="28"/>
          <w:szCs w:val="28"/>
        </w:rPr>
      </w:pPr>
      <w:r>
        <w:rPr>
          <w:sz w:val="28"/>
          <w:szCs w:val="28"/>
        </w:rPr>
        <w:t>5</w:t>
      </w:r>
      <w:r w:rsidR="005F6121" w:rsidRPr="005F6121">
        <w:rPr>
          <w:sz w:val="28"/>
          <w:szCs w:val="28"/>
        </w:rPr>
        <w:t>. Кадастровый номер объекта:</w:t>
      </w:r>
      <w:r w:rsidR="00C70061">
        <w:rPr>
          <w:sz w:val="28"/>
          <w:szCs w:val="28"/>
        </w:rPr>
        <w:t>________________________________________</w:t>
      </w:r>
    </w:p>
    <w:p w14:paraId="15771D20" w14:textId="6B48A178" w:rsidR="00C70061" w:rsidRPr="00C70061" w:rsidRDefault="00C70061" w:rsidP="00C70061">
      <w:pPr>
        <w:pStyle w:val="unformattext"/>
        <w:spacing w:before="0" w:beforeAutospacing="0" w:after="0" w:afterAutospacing="0"/>
        <w:ind w:left="5954"/>
        <w:jc w:val="both"/>
        <w:rPr>
          <w:sz w:val="20"/>
          <w:szCs w:val="20"/>
        </w:rPr>
      </w:pPr>
      <w:r w:rsidRPr="00C70061">
        <w:rPr>
          <w:sz w:val="20"/>
          <w:szCs w:val="20"/>
        </w:rPr>
        <w:t>(при наличии)</w:t>
      </w:r>
    </w:p>
    <w:p w14:paraId="0D2F4494" w14:textId="7AD3BDCD" w:rsidR="006A484B" w:rsidRDefault="006A484B" w:rsidP="005F6121">
      <w:pPr>
        <w:pStyle w:val="unformattext"/>
        <w:spacing w:before="0" w:beforeAutospacing="0" w:after="0" w:afterAutospacing="0"/>
        <w:jc w:val="both"/>
        <w:rPr>
          <w:sz w:val="28"/>
          <w:szCs w:val="28"/>
        </w:rPr>
      </w:pPr>
      <w:r>
        <w:rPr>
          <w:sz w:val="28"/>
          <w:szCs w:val="28"/>
        </w:rPr>
        <w:t>6</w:t>
      </w:r>
      <w:r w:rsidR="005F6121" w:rsidRPr="005F6121">
        <w:rPr>
          <w:sz w:val="28"/>
          <w:szCs w:val="28"/>
        </w:rPr>
        <w:t>. Реквизиты ранее выданного решения о согласовании архитектурно-градостроительного облика объекта</w:t>
      </w:r>
      <w:r>
        <w:rPr>
          <w:sz w:val="28"/>
          <w:szCs w:val="28"/>
        </w:rPr>
        <w:t>:___________________________________</w:t>
      </w:r>
      <w:r w:rsidR="005F6121" w:rsidRPr="005F6121">
        <w:rPr>
          <w:sz w:val="28"/>
          <w:szCs w:val="28"/>
        </w:rPr>
        <w:t xml:space="preserve"> </w:t>
      </w:r>
    </w:p>
    <w:p w14:paraId="4E85F950" w14:textId="212CC24C" w:rsidR="005F6121" w:rsidRPr="006A484B" w:rsidRDefault="005F6121" w:rsidP="00EF5BD9">
      <w:pPr>
        <w:pStyle w:val="unformattext"/>
        <w:spacing w:before="0" w:beforeAutospacing="0" w:after="0" w:afterAutospacing="0"/>
        <w:ind w:left="3119"/>
        <w:jc w:val="both"/>
        <w:rPr>
          <w:sz w:val="20"/>
          <w:szCs w:val="20"/>
        </w:rPr>
      </w:pPr>
      <w:r w:rsidRPr="006A484B">
        <w:rPr>
          <w:sz w:val="20"/>
          <w:szCs w:val="20"/>
        </w:rPr>
        <w:t xml:space="preserve">(в случае изменения архитектурно-градостроительного облика </w:t>
      </w:r>
      <w:r w:rsidR="00EF5BD9">
        <w:rPr>
          <w:sz w:val="20"/>
          <w:szCs w:val="20"/>
        </w:rPr>
        <w:t>объекта)</w:t>
      </w:r>
    </w:p>
    <w:p w14:paraId="7C65D2E9" w14:textId="57265D7F" w:rsidR="005F6121" w:rsidRDefault="005F6121" w:rsidP="005F6121">
      <w:pPr>
        <w:pStyle w:val="unformattext"/>
        <w:spacing w:before="0" w:beforeAutospacing="0" w:after="0" w:afterAutospacing="0"/>
        <w:jc w:val="both"/>
        <w:rPr>
          <w:rFonts w:eastAsia="Calibri"/>
          <w:sz w:val="28"/>
          <w:szCs w:val="28"/>
        </w:rPr>
      </w:pPr>
      <w:r w:rsidRPr="005F6121">
        <w:rPr>
          <w:sz w:val="28"/>
          <w:szCs w:val="28"/>
        </w:rPr>
        <w:t>Перечень прилагаемых документов</w:t>
      </w:r>
      <w:r w:rsidRPr="005F6121">
        <w:rPr>
          <w:rFonts w:eastAsia="Calibri"/>
          <w:sz w:val="28"/>
          <w:szCs w:val="28"/>
        </w:rPr>
        <w:t>:</w:t>
      </w:r>
    </w:p>
    <w:p w14:paraId="46CA07AB" w14:textId="586CB58B" w:rsidR="006A484B" w:rsidRDefault="006A484B" w:rsidP="006A484B">
      <w:pPr>
        <w:spacing w:after="0" w:line="240" w:lineRule="auto"/>
        <w:ind w:firstLine="567"/>
        <w:jc w:val="both"/>
        <w:rPr>
          <w:rFonts w:ascii="Times New Roman" w:eastAsia="Times New Roman" w:hAnsi="Times New Roman" w:cs="Times New Roman"/>
          <w:color w:val="000000" w:themeColor="text1"/>
          <w:sz w:val="28"/>
          <w:szCs w:val="28"/>
          <w:lang w:eastAsia="ru-RU"/>
        </w:rPr>
      </w:pPr>
      <w:r w:rsidRPr="006A484B">
        <w:rPr>
          <w:rFonts w:ascii="Times New Roman" w:hAnsi="Times New Roman" w:cs="Times New Roman"/>
          <w:noProof/>
          <w:sz w:val="28"/>
          <w:szCs w:val="28"/>
          <w:lang w:eastAsia="ru-RU"/>
        </w:rPr>
        <mc:AlternateContent>
          <mc:Choice Requires="wps">
            <w:drawing>
              <wp:anchor distT="0" distB="0" distL="114300" distR="114300" simplePos="0" relativeHeight="251643392" behindDoc="0" locked="0" layoutInCell="1" allowOverlap="1" wp14:anchorId="4A02206F" wp14:editId="4F3FBE02">
                <wp:simplePos x="0" y="0"/>
                <wp:positionH relativeFrom="column">
                  <wp:posOffset>142875</wp:posOffset>
                </wp:positionH>
                <wp:positionV relativeFrom="paragraph">
                  <wp:posOffset>26035</wp:posOffset>
                </wp:positionV>
                <wp:extent cx="151029" cy="168902"/>
                <wp:effectExtent l="0" t="0" r="20955" b="22225"/>
                <wp:wrapNone/>
                <wp:docPr id="3" name="Прямоугольник 3"/>
                <wp:cNvGraphicFramePr/>
                <a:graphic xmlns:a="http://schemas.openxmlformats.org/drawingml/2006/main">
                  <a:graphicData uri="http://schemas.microsoft.com/office/word/2010/wordprocessingShape">
                    <wps:wsp>
                      <wps:cNvSpPr/>
                      <wps:spPr>
                        <a:xfrm>
                          <a:off x="0" y="0"/>
                          <a:ext cx="151029" cy="168902"/>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1697DE8" id="Прямоугольник 3" o:spid="_x0000_s1026" style="position:absolute;margin-left:11.25pt;margin-top:2.05pt;width:11.9pt;height:13.3pt;z-index:251643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" fillcolor="white [3201]" strokecolor="black [3200]" strokeweight="2pt"/>
            </w:pict>
          </mc:Fallback>
        </mc:AlternateContent>
      </w:r>
      <w:r>
        <w:rPr>
          <w:rFonts w:ascii="Times New Roman" w:eastAsia="Times New Roman" w:hAnsi="Times New Roman" w:cs="Times New Roman"/>
          <w:color w:val="000000" w:themeColor="text1"/>
          <w:sz w:val="28"/>
          <w:szCs w:val="28"/>
          <w:lang w:eastAsia="ru-RU"/>
        </w:rPr>
        <w:t>пояснительная записка</w:t>
      </w:r>
      <w:r w:rsidRPr="006A484B">
        <w:rPr>
          <w:rFonts w:ascii="Times New Roman" w:eastAsia="Times New Roman" w:hAnsi="Times New Roman" w:cs="Times New Roman"/>
          <w:color w:val="000000" w:themeColor="text1"/>
          <w:sz w:val="28"/>
          <w:szCs w:val="28"/>
          <w:lang w:eastAsia="ru-RU"/>
        </w:rPr>
        <w:t>;</w:t>
      </w:r>
    </w:p>
    <w:p w14:paraId="068B4368" w14:textId="04E0E628" w:rsidR="006A484B" w:rsidRDefault="006A484B" w:rsidP="006A484B">
      <w:pPr>
        <w:widowControl w:val="0"/>
        <w:autoSpaceDE w:val="0"/>
        <w:spacing w:after="0" w:line="240" w:lineRule="auto"/>
        <w:ind w:firstLine="567"/>
        <w:jc w:val="both"/>
        <w:rPr>
          <w:rFonts w:ascii="Times New Roman" w:hAnsi="Times New Roman" w:cs="Times New Roman"/>
          <w:bCs/>
          <w:sz w:val="28"/>
          <w:szCs w:val="28"/>
          <w:shd w:val="clear" w:color="auto" w:fill="FFFFFF"/>
        </w:rPr>
      </w:pPr>
      <w:r w:rsidRPr="006A484B">
        <w:rPr>
          <w:rFonts w:ascii="Times New Roman" w:hAnsi="Times New Roman" w:cs="Times New Roman"/>
          <w:noProof/>
          <w:sz w:val="28"/>
          <w:szCs w:val="28"/>
          <w:lang w:eastAsia="ru-RU"/>
        </w:rPr>
        <mc:AlternateContent>
          <mc:Choice Requires="wps">
            <w:drawing>
              <wp:anchor distT="0" distB="0" distL="114300" distR="114300" simplePos="0" relativeHeight="251649536" behindDoc="0" locked="0" layoutInCell="1" allowOverlap="1" wp14:anchorId="6182342E" wp14:editId="5B692645">
                <wp:simplePos x="0" y="0"/>
                <wp:positionH relativeFrom="column">
                  <wp:posOffset>142875</wp:posOffset>
                </wp:positionH>
                <wp:positionV relativeFrom="paragraph">
                  <wp:posOffset>50800</wp:posOffset>
                </wp:positionV>
                <wp:extent cx="151029" cy="163078"/>
                <wp:effectExtent l="0" t="0" r="20955" b="27940"/>
                <wp:wrapNone/>
                <wp:docPr id="10" name="Прямоугольник 10"/>
                <wp:cNvGraphicFramePr/>
                <a:graphic xmlns:a="http://schemas.openxmlformats.org/drawingml/2006/main">
                  <a:graphicData uri="http://schemas.microsoft.com/office/word/2010/wordprocessingShape">
                    <wps:wsp>
                      <wps:cNvSpPr/>
                      <wps:spPr>
                        <a:xfrm>
                          <a:off x="0" y="0"/>
                          <a:ext cx="151029" cy="163078"/>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B77C0E7" id="Прямоугольник 10" o:spid="_x0000_s1026" style="position:absolute;margin-left:11.25pt;margin-top:4pt;width:11.9pt;height:12.85pt;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" fillcolor="white [3201]" strokecolor="black [3200]" strokeweight="2pt"/>
            </w:pict>
          </mc:Fallback>
        </mc:AlternateContent>
      </w:r>
      <w:r>
        <w:rPr>
          <w:rFonts w:ascii="Times New Roman" w:hAnsi="Times New Roman" w:cs="Times New Roman"/>
          <w:bCs/>
          <w:sz w:val="28"/>
          <w:szCs w:val="28"/>
          <w:shd w:val="clear" w:color="auto" w:fill="FFFFFF"/>
        </w:rPr>
        <w:t xml:space="preserve"> схема планировочной организации земельного участка</w:t>
      </w:r>
      <w:r w:rsidRPr="006A484B">
        <w:rPr>
          <w:rFonts w:ascii="Times New Roman" w:hAnsi="Times New Roman" w:cs="Times New Roman"/>
          <w:bCs/>
          <w:sz w:val="28"/>
          <w:szCs w:val="28"/>
          <w:shd w:val="clear" w:color="auto" w:fill="FFFFFF"/>
        </w:rPr>
        <w:t>;</w:t>
      </w:r>
    </w:p>
    <w:p w14:paraId="3386196B" w14:textId="02FD9692" w:rsidR="006A484B" w:rsidRPr="006A484B" w:rsidRDefault="006A484B" w:rsidP="006A484B">
      <w:pPr>
        <w:widowControl w:val="0"/>
        <w:autoSpaceDE w:val="0"/>
        <w:spacing w:after="0" w:line="240" w:lineRule="auto"/>
        <w:ind w:firstLine="567"/>
        <w:jc w:val="both"/>
        <w:rPr>
          <w:rFonts w:ascii="Times New Roman" w:hAnsi="Times New Roman" w:cs="Times New Roman"/>
          <w:sz w:val="28"/>
          <w:szCs w:val="28"/>
        </w:rPr>
      </w:pPr>
      <w:r w:rsidRPr="006A484B">
        <w:rPr>
          <w:rFonts w:ascii="Times New Roman" w:hAnsi="Times New Roman" w:cs="Times New Roman"/>
          <w:noProof/>
          <w:sz w:val="28"/>
          <w:szCs w:val="28"/>
          <w:lang w:eastAsia="ru-RU"/>
        </w:rPr>
        <mc:AlternateContent>
          <mc:Choice Requires="wps">
            <w:drawing>
              <wp:anchor distT="0" distB="0" distL="114300" distR="114300" simplePos="0" relativeHeight="251660800" behindDoc="0" locked="0" layoutInCell="1" allowOverlap="1" wp14:anchorId="6FAEAE8A" wp14:editId="4D91037D">
                <wp:simplePos x="0" y="0"/>
                <wp:positionH relativeFrom="column">
                  <wp:posOffset>142875</wp:posOffset>
                </wp:positionH>
                <wp:positionV relativeFrom="paragraph">
                  <wp:posOffset>63500</wp:posOffset>
                </wp:positionV>
                <wp:extent cx="151029" cy="168902"/>
                <wp:effectExtent l="0" t="0" r="20955" b="22225"/>
                <wp:wrapNone/>
                <wp:docPr id="18" name="Прямоугольник 18"/>
                <wp:cNvGraphicFramePr/>
                <a:graphic xmlns:a="http://schemas.openxmlformats.org/drawingml/2006/main">
                  <a:graphicData uri="http://schemas.microsoft.com/office/word/2010/wordprocessingShape">
                    <wps:wsp>
                      <wps:cNvSpPr/>
                      <wps:spPr>
                        <a:xfrm>
                          <a:off x="0" y="0"/>
                          <a:ext cx="151029" cy="168902"/>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4E6E7C1" id="Прямоугольник 18" o:spid="_x0000_s1026" style="position:absolute;margin-left:11.25pt;margin-top:5pt;width:11.9pt;height:13.3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" fillcolor="white [3201]" strokecolor="black [3200]" strokeweight="2pt"/>
            </w:pict>
          </mc:Fallback>
        </mc:AlternateContent>
      </w:r>
      <w:r>
        <w:rPr>
          <w:rFonts w:ascii="Times New Roman" w:hAnsi="Times New Roman" w:cs="Times New Roman"/>
          <w:sz w:val="28"/>
          <w:szCs w:val="28"/>
        </w:rPr>
        <w:t>объемно планировочные и архитектурные решения.</w:t>
      </w:r>
    </w:p>
    <w:p w14:paraId="23355D50" w14:textId="77777777" w:rsidR="00CB2F36" w:rsidRDefault="00CB2F36" w:rsidP="002B10F9">
      <w:pPr>
        <w:pStyle w:val="unformattext"/>
        <w:spacing w:before="0" w:beforeAutospacing="0" w:after="0" w:afterAutospacing="0" w:line="240" w:lineRule="exact"/>
        <w:rPr>
          <w:sz w:val="20"/>
          <w:szCs w:val="20"/>
        </w:rPr>
      </w:pPr>
    </w:p>
    <w:p w14:paraId="13CD2020" w14:textId="683A856B" w:rsidR="005F6121" w:rsidRDefault="005F6121" w:rsidP="002B10F9">
      <w:pPr>
        <w:pStyle w:val="unformattext"/>
        <w:spacing w:before="0" w:beforeAutospacing="0" w:after="0" w:afterAutospacing="0" w:line="240" w:lineRule="exact"/>
        <w:rPr>
          <w:sz w:val="20"/>
          <w:szCs w:val="20"/>
        </w:rPr>
      </w:pPr>
      <w:r w:rsidRPr="002B10F9">
        <w:rPr>
          <w:sz w:val="20"/>
          <w:szCs w:val="20"/>
        </w:rPr>
        <w:t>В соответствии с требованиями статьи 9 Федерального закона от 27.07.2006 № 152-ФЗ «О персональных данных» подтверждаю свое согласие на обработку персональных данных.</w:t>
      </w:r>
    </w:p>
    <w:p w14:paraId="514986A6" w14:textId="77777777" w:rsidR="00CB2F36" w:rsidRDefault="00CB2F36" w:rsidP="005F6121">
      <w:pPr>
        <w:pStyle w:val="unformattext"/>
        <w:spacing w:before="0" w:beforeAutospacing="0" w:after="0" w:afterAutospacing="0"/>
        <w:rPr>
          <w:sz w:val="28"/>
          <w:szCs w:val="28"/>
        </w:rPr>
      </w:pPr>
    </w:p>
    <w:p w14:paraId="3F5635BB" w14:textId="378332E1" w:rsidR="005F6121" w:rsidRPr="005F6121" w:rsidRDefault="00CB2F36" w:rsidP="005F6121">
      <w:pPr>
        <w:pStyle w:val="unformattext"/>
        <w:spacing w:before="0" w:beforeAutospacing="0" w:after="0" w:afterAutospacing="0"/>
        <w:rPr>
          <w:sz w:val="28"/>
          <w:szCs w:val="28"/>
        </w:rPr>
      </w:pPr>
      <w:r w:rsidRPr="005F6121">
        <w:rPr>
          <w:sz w:val="28"/>
          <w:szCs w:val="28"/>
        </w:rPr>
        <w:t xml:space="preserve"> </w:t>
      </w:r>
      <w:r w:rsidR="005F6121" w:rsidRPr="005F6121">
        <w:rPr>
          <w:sz w:val="28"/>
          <w:szCs w:val="28"/>
        </w:rPr>
        <w:t>«___» _______ 20__ г.          _________    _________________</w:t>
      </w:r>
      <w:r w:rsidR="00296E47">
        <w:rPr>
          <w:sz w:val="28"/>
          <w:szCs w:val="28"/>
        </w:rPr>
        <w:t>__</w:t>
      </w:r>
      <w:r w:rsidR="005F6121" w:rsidRPr="005F6121">
        <w:rPr>
          <w:sz w:val="28"/>
          <w:szCs w:val="28"/>
        </w:rPr>
        <w:t>_______</w:t>
      </w:r>
      <w:r w:rsidR="00296E47">
        <w:rPr>
          <w:sz w:val="28"/>
          <w:szCs w:val="28"/>
        </w:rPr>
        <w:t>___</w:t>
      </w:r>
      <w:r w:rsidR="005F6121" w:rsidRPr="005F6121">
        <w:rPr>
          <w:sz w:val="28"/>
          <w:szCs w:val="28"/>
        </w:rPr>
        <w:t>_</w:t>
      </w:r>
    </w:p>
    <w:p w14:paraId="6958130F" w14:textId="431EFCDE" w:rsidR="005F6121" w:rsidRPr="006A484B" w:rsidRDefault="005F6121" w:rsidP="006A484B">
      <w:pPr>
        <w:pStyle w:val="unformattext"/>
        <w:spacing w:before="0" w:beforeAutospacing="0" w:after="0" w:afterAutospacing="0"/>
        <w:ind w:left="3402"/>
        <w:rPr>
          <w:sz w:val="20"/>
          <w:szCs w:val="20"/>
        </w:rPr>
      </w:pPr>
      <w:r w:rsidRPr="006A484B">
        <w:rPr>
          <w:sz w:val="20"/>
          <w:szCs w:val="20"/>
        </w:rPr>
        <w:t xml:space="preserve">(подпись) </w:t>
      </w:r>
      <w:r w:rsidR="006A484B">
        <w:rPr>
          <w:sz w:val="20"/>
          <w:szCs w:val="20"/>
        </w:rPr>
        <w:t xml:space="preserve">           </w:t>
      </w:r>
      <w:r w:rsidRPr="006A484B">
        <w:rPr>
          <w:sz w:val="20"/>
          <w:szCs w:val="20"/>
        </w:rPr>
        <w:t xml:space="preserve"> (Ф.И.О. заявителя, наименование организации)</w:t>
      </w:r>
    </w:p>
    <w:p w14:paraId="3F43B2F6" w14:textId="77777777" w:rsidR="00CB2F36" w:rsidRDefault="00CB2F36" w:rsidP="00CB2F36">
      <w:pPr>
        <w:autoSpaceDE w:val="0"/>
        <w:autoSpaceDN w:val="0"/>
        <w:adjustRightInd w:val="0"/>
        <w:spacing w:after="0" w:line="240" w:lineRule="exact"/>
        <w:jc w:val="both"/>
        <w:rPr>
          <w:rFonts w:ascii="Times New Roman" w:hAnsi="Times New Roman"/>
          <w:sz w:val="28"/>
          <w:szCs w:val="28"/>
        </w:rPr>
      </w:pPr>
    </w:p>
    <w:p w14:paraId="1D8038EE" w14:textId="77777777" w:rsidR="006C268B" w:rsidRDefault="006C268B" w:rsidP="00876658">
      <w:pPr>
        <w:spacing w:after="0" w:line="240" w:lineRule="exact"/>
        <w:ind w:left="3261"/>
        <w:jc w:val="both"/>
        <w:rPr>
          <w:rFonts w:ascii="Times New Roman" w:hAnsi="Times New Roman"/>
          <w:sz w:val="28"/>
          <w:szCs w:val="28"/>
        </w:rPr>
      </w:pPr>
    </w:p>
    <w:p w14:paraId="1E2DE50B" w14:textId="77777777" w:rsidR="00670F98" w:rsidRDefault="00670F98" w:rsidP="00876658">
      <w:pPr>
        <w:spacing w:after="0" w:line="240" w:lineRule="exact"/>
        <w:ind w:left="3261"/>
        <w:jc w:val="both"/>
        <w:rPr>
          <w:rFonts w:ascii="Times New Roman" w:hAnsi="Times New Roman"/>
          <w:sz w:val="28"/>
          <w:szCs w:val="28"/>
        </w:rPr>
      </w:pPr>
    </w:p>
    <w:p w14:paraId="61B88AB2" w14:textId="77777777" w:rsidR="00670F98" w:rsidRDefault="00670F98" w:rsidP="00876658">
      <w:pPr>
        <w:spacing w:after="0" w:line="240" w:lineRule="exact"/>
        <w:ind w:left="3261"/>
        <w:jc w:val="both"/>
        <w:rPr>
          <w:rFonts w:ascii="Times New Roman" w:hAnsi="Times New Roman"/>
          <w:sz w:val="28"/>
          <w:szCs w:val="28"/>
        </w:rPr>
      </w:pPr>
    </w:p>
    <w:p w14:paraId="7FADB53D" w14:textId="77777777" w:rsidR="00670F98" w:rsidRDefault="00670F98" w:rsidP="00876658">
      <w:pPr>
        <w:spacing w:after="0" w:line="240" w:lineRule="exact"/>
        <w:ind w:left="3261"/>
        <w:jc w:val="both"/>
        <w:rPr>
          <w:rFonts w:ascii="Times New Roman" w:hAnsi="Times New Roman"/>
          <w:sz w:val="24"/>
          <w:szCs w:val="24"/>
        </w:rPr>
      </w:pPr>
    </w:p>
    <w:p w14:paraId="2BFF02F0" w14:textId="03494E05" w:rsidR="00876658" w:rsidRDefault="00876658" w:rsidP="00876658">
      <w:pPr>
        <w:spacing w:after="0" w:line="240" w:lineRule="exact"/>
        <w:ind w:left="3261"/>
        <w:jc w:val="both"/>
        <w:rPr>
          <w:rFonts w:ascii="Times New Roman" w:hAnsi="Times New Roman"/>
          <w:sz w:val="24"/>
          <w:szCs w:val="24"/>
        </w:rPr>
      </w:pPr>
      <w:r>
        <w:rPr>
          <w:rFonts w:ascii="Times New Roman" w:hAnsi="Times New Roman"/>
          <w:sz w:val="24"/>
          <w:szCs w:val="24"/>
        </w:rPr>
        <w:t>Приложение 2</w:t>
      </w:r>
    </w:p>
    <w:p w14:paraId="712068DB" w14:textId="77777777" w:rsidR="00876658" w:rsidRPr="004539A9" w:rsidRDefault="00876658" w:rsidP="00876658">
      <w:pPr>
        <w:spacing w:after="0" w:line="240" w:lineRule="exact"/>
        <w:ind w:left="3261"/>
        <w:jc w:val="both"/>
        <w:rPr>
          <w:rFonts w:ascii="Times New Roman" w:hAnsi="Times New Roman" w:cs="Times New Roman"/>
          <w:sz w:val="24"/>
          <w:szCs w:val="24"/>
          <w:shd w:val="clear" w:color="auto" w:fill="FFFFFF"/>
        </w:rPr>
      </w:pPr>
      <w:r w:rsidRPr="005F6121">
        <w:rPr>
          <w:rFonts w:ascii="Times New Roman" w:hAnsi="Times New Roman"/>
          <w:sz w:val="24"/>
          <w:szCs w:val="24"/>
        </w:rPr>
        <w:t xml:space="preserve">к </w:t>
      </w:r>
      <w:r w:rsidRPr="005F6121">
        <w:rPr>
          <w:rFonts w:ascii="Times New Roman" w:eastAsia="Times New Roman" w:hAnsi="Times New Roman" w:cs="Times New Roman"/>
          <w:sz w:val="24"/>
          <w:szCs w:val="24"/>
          <w:lang w:eastAsia="ru-RU"/>
        </w:rPr>
        <w:t>П</w:t>
      </w:r>
      <w:r>
        <w:rPr>
          <w:rFonts w:ascii="Times New Roman" w:eastAsia="Times New Roman" w:hAnsi="Times New Roman" w:cs="Times New Roman"/>
          <w:sz w:val="24"/>
          <w:szCs w:val="24"/>
          <w:lang w:eastAsia="ru-RU"/>
        </w:rPr>
        <w:t>оряд</w:t>
      </w:r>
      <w:r w:rsidRPr="005F6121">
        <w:rPr>
          <w:rFonts w:ascii="Times New Roman" w:eastAsia="Times New Roman" w:hAnsi="Times New Roman" w:cs="Times New Roman"/>
          <w:sz w:val="24"/>
          <w:szCs w:val="24"/>
          <w:lang w:eastAsia="ru-RU"/>
        </w:rPr>
        <w:t>к</w:t>
      </w:r>
      <w:r>
        <w:rPr>
          <w:rFonts w:ascii="Times New Roman" w:eastAsia="Times New Roman" w:hAnsi="Times New Roman" w:cs="Times New Roman"/>
          <w:sz w:val="24"/>
          <w:szCs w:val="24"/>
          <w:lang w:eastAsia="ru-RU"/>
        </w:rPr>
        <w:t>у</w:t>
      </w:r>
      <w:r w:rsidRPr="005F6121">
        <w:rPr>
          <w:rFonts w:ascii="Times New Roman" w:eastAsia="Times New Roman" w:hAnsi="Times New Roman" w:cs="Times New Roman"/>
          <w:sz w:val="24"/>
          <w:szCs w:val="24"/>
          <w:lang w:eastAsia="ru-RU"/>
        </w:rPr>
        <w:t xml:space="preserve"> </w:t>
      </w:r>
      <w:r w:rsidRPr="005F6121">
        <w:rPr>
          <w:rFonts w:ascii="Times New Roman" w:hAnsi="Times New Roman" w:cs="Times New Roman"/>
          <w:sz w:val="24"/>
          <w:szCs w:val="24"/>
          <w:shd w:val="clear" w:color="auto" w:fill="FFFFFF"/>
        </w:rPr>
        <w:t xml:space="preserve">согласования </w:t>
      </w:r>
      <w:r>
        <w:rPr>
          <w:rFonts w:ascii="Times New Roman" w:hAnsi="Times New Roman" w:cs="Times New Roman"/>
          <w:sz w:val="24"/>
          <w:szCs w:val="24"/>
          <w:shd w:val="clear" w:color="auto" w:fill="FFFFFF"/>
        </w:rPr>
        <w:t>архитектурно-градостроительного облика</w:t>
      </w:r>
      <w:r w:rsidRPr="005F6121">
        <w:rPr>
          <w:rFonts w:ascii="Times New Roman" w:hAnsi="Times New Roman" w:cs="Times New Roman"/>
          <w:sz w:val="24"/>
          <w:szCs w:val="24"/>
          <w:shd w:val="clear" w:color="auto" w:fill="FFFFFF"/>
        </w:rPr>
        <w:t xml:space="preserve"> объекта капитального строительства на территории городского округа города-курорта Кисловодска</w:t>
      </w:r>
    </w:p>
    <w:p w14:paraId="2B6738D1" w14:textId="77777777" w:rsidR="004539A9" w:rsidRDefault="004539A9" w:rsidP="004539A9">
      <w:pPr>
        <w:spacing w:after="0" w:line="240" w:lineRule="exact"/>
        <w:jc w:val="center"/>
        <w:rPr>
          <w:rFonts w:ascii="Times New Roman" w:hAnsi="Times New Roman"/>
          <w:sz w:val="28"/>
          <w:szCs w:val="28"/>
        </w:rPr>
      </w:pPr>
    </w:p>
    <w:p w14:paraId="345C2D44" w14:textId="77777777" w:rsidR="00912226" w:rsidRDefault="00912226" w:rsidP="00912226">
      <w:pPr>
        <w:spacing w:after="0" w:line="240" w:lineRule="exact"/>
        <w:jc w:val="center"/>
        <w:rPr>
          <w:rFonts w:ascii="Times New Roman" w:hAnsi="Times New Roman"/>
        </w:rPr>
      </w:pPr>
    </w:p>
    <w:p w14:paraId="77FD31CA" w14:textId="6FEF7B92" w:rsidR="00912226" w:rsidRDefault="004539A9" w:rsidP="00912226">
      <w:pPr>
        <w:spacing w:after="0" w:line="240" w:lineRule="exact"/>
        <w:jc w:val="center"/>
        <w:rPr>
          <w:rFonts w:ascii="Times New Roman" w:hAnsi="Times New Roman"/>
          <w:sz w:val="28"/>
          <w:szCs w:val="28"/>
        </w:rPr>
      </w:pPr>
      <w:r>
        <w:rPr>
          <w:rFonts w:ascii="Times New Roman" w:hAnsi="Times New Roman"/>
          <w:sz w:val="28"/>
          <w:szCs w:val="28"/>
        </w:rPr>
        <w:t>Р</w:t>
      </w:r>
      <w:r w:rsidR="001C778D">
        <w:rPr>
          <w:rFonts w:ascii="Times New Roman" w:hAnsi="Times New Roman"/>
          <w:sz w:val="28"/>
          <w:szCs w:val="28"/>
        </w:rPr>
        <w:t>ЕШЕНИЕ</w:t>
      </w:r>
      <w:r w:rsidR="00912226">
        <w:rPr>
          <w:rFonts w:ascii="Times New Roman" w:hAnsi="Times New Roman"/>
          <w:sz w:val="28"/>
          <w:szCs w:val="28"/>
        </w:rPr>
        <w:t xml:space="preserve"> </w:t>
      </w:r>
    </w:p>
    <w:p w14:paraId="26DD8AD8" w14:textId="476C09E5" w:rsidR="004539A9" w:rsidRPr="005F6121" w:rsidRDefault="004539A9" w:rsidP="00912226">
      <w:pPr>
        <w:spacing w:after="0" w:line="240" w:lineRule="exact"/>
        <w:jc w:val="center"/>
        <w:rPr>
          <w:rFonts w:ascii="Times New Roman" w:hAnsi="Times New Roman"/>
          <w:sz w:val="28"/>
          <w:szCs w:val="28"/>
        </w:rPr>
      </w:pPr>
      <w:r>
        <w:rPr>
          <w:rFonts w:ascii="Times New Roman" w:hAnsi="Times New Roman"/>
          <w:sz w:val="28"/>
          <w:szCs w:val="28"/>
        </w:rPr>
        <w:t xml:space="preserve">о согласовании </w:t>
      </w:r>
      <w:r w:rsidRPr="005F6121">
        <w:rPr>
          <w:rFonts w:ascii="Times New Roman" w:hAnsi="Times New Roman"/>
          <w:sz w:val="28"/>
          <w:szCs w:val="28"/>
        </w:rPr>
        <w:t>архитектурно-градостроительного облика объекта</w:t>
      </w:r>
      <w:r>
        <w:rPr>
          <w:rFonts w:ascii="Times New Roman" w:hAnsi="Times New Roman"/>
          <w:sz w:val="28"/>
          <w:szCs w:val="28"/>
        </w:rPr>
        <w:t xml:space="preserve"> капитального строительства</w:t>
      </w:r>
    </w:p>
    <w:p w14:paraId="7CADD0E4" w14:textId="77777777" w:rsidR="00912226" w:rsidRPr="00912226" w:rsidRDefault="00912226" w:rsidP="00912226">
      <w:pPr>
        <w:spacing w:after="0" w:line="240" w:lineRule="exact"/>
        <w:ind w:left="142"/>
        <w:rPr>
          <w:rFonts w:ascii="Times New Roman" w:hAnsi="Times New Roman"/>
          <w:sz w:val="28"/>
          <w:szCs w:val="28"/>
        </w:rPr>
      </w:pPr>
    </w:p>
    <w:p w14:paraId="23CB4BC6" w14:textId="67383A3C" w:rsidR="00912226" w:rsidRPr="00DA3312" w:rsidRDefault="00912226" w:rsidP="00912226">
      <w:pPr>
        <w:pStyle w:val="HTML"/>
        <w:shd w:val="clear" w:color="auto" w:fill="FFFFFF"/>
        <w:rPr>
          <w:rFonts w:ascii="Times New Roman" w:hAnsi="Times New Roman" w:cs="Times New Roman"/>
          <w:sz w:val="22"/>
          <w:szCs w:val="22"/>
        </w:rPr>
      </w:pPr>
      <w:r w:rsidRPr="00DA3312">
        <w:rPr>
          <w:rFonts w:ascii="Times New Roman" w:hAnsi="Times New Roman" w:cs="Times New Roman"/>
          <w:sz w:val="22"/>
          <w:szCs w:val="22"/>
        </w:rPr>
        <w:t>Дата _____________</w:t>
      </w:r>
      <w:r>
        <w:rPr>
          <w:rFonts w:ascii="Times New Roman" w:hAnsi="Times New Roman" w:cs="Times New Roman"/>
          <w:sz w:val="22"/>
          <w:szCs w:val="22"/>
        </w:rPr>
        <w:t>_________</w:t>
      </w:r>
      <w:r w:rsidRPr="00DA3312">
        <w:rPr>
          <w:rFonts w:ascii="Times New Roman" w:hAnsi="Times New Roman" w:cs="Times New Roman"/>
          <w:sz w:val="22"/>
          <w:szCs w:val="22"/>
        </w:rPr>
        <w:t xml:space="preserve">_       </w:t>
      </w:r>
      <w:r>
        <w:rPr>
          <w:rFonts w:ascii="Times New Roman" w:hAnsi="Times New Roman" w:cs="Times New Roman"/>
          <w:sz w:val="22"/>
          <w:szCs w:val="22"/>
        </w:rPr>
        <w:t xml:space="preserve">                                                                      №___________</w:t>
      </w:r>
      <w:r w:rsidRPr="00DA3312">
        <w:rPr>
          <w:rFonts w:ascii="Times New Roman" w:hAnsi="Times New Roman" w:cs="Times New Roman"/>
          <w:sz w:val="22"/>
          <w:szCs w:val="22"/>
        </w:rPr>
        <w:t>______</w:t>
      </w:r>
    </w:p>
    <w:p w14:paraId="0526962F" w14:textId="77777777" w:rsidR="00912226" w:rsidRPr="00912226" w:rsidRDefault="00912226" w:rsidP="00912226">
      <w:pPr>
        <w:spacing w:after="0" w:line="240" w:lineRule="exact"/>
        <w:jc w:val="both"/>
        <w:rPr>
          <w:rFonts w:ascii="Times New Roman" w:hAnsi="Times New Roman"/>
          <w:sz w:val="28"/>
          <w:szCs w:val="28"/>
        </w:rPr>
      </w:pPr>
    </w:p>
    <w:p w14:paraId="5EFFC84E" w14:textId="1D1F9FDB" w:rsidR="008A02FC" w:rsidRDefault="008A02FC" w:rsidP="008A02FC">
      <w:pPr>
        <w:pStyle w:val="unformattext"/>
        <w:spacing w:before="0" w:beforeAutospacing="0" w:after="0" w:afterAutospacing="0"/>
        <w:jc w:val="both"/>
        <w:rPr>
          <w:sz w:val="28"/>
          <w:szCs w:val="28"/>
        </w:rPr>
      </w:pPr>
      <w:r>
        <w:rPr>
          <w:sz w:val="28"/>
          <w:szCs w:val="28"/>
        </w:rPr>
        <w:t>Место нахождение объекта капитального строительство__________________</w:t>
      </w:r>
    </w:p>
    <w:p w14:paraId="3FAE88FE" w14:textId="77538FE0" w:rsidR="008A02FC" w:rsidRPr="008A02FC" w:rsidRDefault="008A02FC" w:rsidP="00646FA7">
      <w:pPr>
        <w:pStyle w:val="unformattext"/>
        <w:spacing w:before="0" w:beforeAutospacing="0" w:after="0" w:afterAutospacing="0"/>
        <w:ind w:left="7371"/>
        <w:jc w:val="both"/>
        <w:rPr>
          <w:sz w:val="20"/>
          <w:szCs w:val="20"/>
        </w:rPr>
      </w:pPr>
      <w:r w:rsidRPr="008A02FC">
        <w:rPr>
          <w:sz w:val="20"/>
          <w:szCs w:val="20"/>
        </w:rPr>
        <w:t>(при реконструкции)</w:t>
      </w:r>
    </w:p>
    <w:p w14:paraId="0C348EAB" w14:textId="5606C325" w:rsidR="008A02FC" w:rsidRDefault="008A02FC" w:rsidP="008A02FC">
      <w:pPr>
        <w:pStyle w:val="unformattext"/>
        <w:spacing w:before="0" w:beforeAutospacing="0" w:after="0" w:afterAutospacing="0"/>
        <w:jc w:val="both"/>
        <w:rPr>
          <w:sz w:val="28"/>
          <w:szCs w:val="28"/>
        </w:rPr>
      </w:pPr>
      <w:r>
        <w:rPr>
          <w:sz w:val="28"/>
          <w:szCs w:val="28"/>
        </w:rPr>
        <w:t>Место нахождение земельного участка, в границах которого планируется строительство или реконструкциям объекта капитального строительство____</w:t>
      </w:r>
    </w:p>
    <w:p w14:paraId="5751E9BF" w14:textId="77777777" w:rsidR="008A02FC" w:rsidRDefault="008A02FC" w:rsidP="008A02FC">
      <w:pPr>
        <w:pStyle w:val="unformattext"/>
        <w:spacing w:before="0" w:beforeAutospacing="0" w:after="0" w:afterAutospacing="0"/>
        <w:jc w:val="both"/>
        <w:rPr>
          <w:sz w:val="28"/>
          <w:szCs w:val="28"/>
        </w:rPr>
      </w:pPr>
      <w:r>
        <w:rPr>
          <w:sz w:val="28"/>
          <w:szCs w:val="28"/>
        </w:rPr>
        <w:t>__________________________________________________________________</w:t>
      </w:r>
    </w:p>
    <w:p w14:paraId="5C7936F6" w14:textId="434B2BED" w:rsidR="008A02FC" w:rsidRDefault="008A02FC" w:rsidP="008A02FC">
      <w:pPr>
        <w:pStyle w:val="unformattext"/>
        <w:spacing w:before="0" w:beforeAutospacing="0" w:after="0" w:afterAutospacing="0"/>
        <w:jc w:val="both"/>
        <w:rPr>
          <w:sz w:val="28"/>
          <w:szCs w:val="28"/>
        </w:rPr>
      </w:pPr>
      <w:r>
        <w:rPr>
          <w:sz w:val="28"/>
          <w:szCs w:val="28"/>
        </w:rPr>
        <w:t>Кадастровый номер объекта капитального строительства__________________</w:t>
      </w:r>
    </w:p>
    <w:p w14:paraId="0F8A398B" w14:textId="77777777" w:rsidR="008A02FC" w:rsidRPr="002B10F9" w:rsidRDefault="008A02FC" w:rsidP="008A02FC">
      <w:pPr>
        <w:pStyle w:val="unformattext"/>
        <w:spacing w:before="0" w:beforeAutospacing="0" w:after="0" w:afterAutospacing="0"/>
        <w:ind w:left="7655"/>
        <w:jc w:val="both"/>
        <w:rPr>
          <w:sz w:val="20"/>
          <w:szCs w:val="20"/>
        </w:rPr>
      </w:pPr>
      <w:r w:rsidRPr="00C70061">
        <w:rPr>
          <w:sz w:val="20"/>
          <w:szCs w:val="20"/>
        </w:rPr>
        <w:t>(при наличии)</w:t>
      </w:r>
    </w:p>
    <w:p w14:paraId="140967DB" w14:textId="50A10E60" w:rsidR="008A02FC" w:rsidRPr="005F6121" w:rsidRDefault="008A02FC" w:rsidP="008A02FC">
      <w:pPr>
        <w:pStyle w:val="unformattext"/>
        <w:spacing w:before="0" w:beforeAutospacing="0" w:after="0" w:afterAutospacing="0"/>
        <w:jc w:val="both"/>
        <w:rPr>
          <w:sz w:val="28"/>
          <w:szCs w:val="28"/>
        </w:rPr>
      </w:pPr>
      <w:r w:rsidRPr="005F6121">
        <w:rPr>
          <w:sz w:val="28"/>
          <w:szCs w:val="28"/>
        </w:rPr>
        <w:t xml:space="preserve">Кадастровый номер </w:t>
      </w:r>
      <w:r>
        <w:rPr>
          <w:sz w:val="28"/>
          <w:szCs w:val="28"/>
        </w:rPr>
        <w:t>земельного участка________________________________</w:t>
      </w:r>
    </w:p>
    <w:p w14:paraId="01997D95" w14:textId="13BF702A" w:rsidR="008A02FC" w:rsidRPr="00595FC3" w:rsidRDefault="008A02FC" w:rsidP="00595FC3">
      <w:pPr>
        <w:pStyle w:val="unformattext"/>
        <w:spacing w:before="0" w:beforeAutospacing="0" w:after="0" w:afterAutospacing="0"/>
        <w:ind w:left="7655"/>
        <w:jc w:val="both"/>
        <w:rPr>
          <w:sz w:val="20"/>
          <w:szCs w:val="20"/>
        </w:rPr>
      </w:pPr>
      <w:r w:rsidRPr="00C70061">
        <w:rPr>
          <w:sz w:val="20"/>
          <w:szCs w:val="20"/>
        </w:rPr>
        <w:t>(при наличии)</w:t>
      </w:r>
    </w:p>
    <w:p w14:paraId="0E58804B" w14:textId="43EB7481" w:rsidR="008A02FC" w:rsidRDefault="008A02FC" w:rsidP="008A02FC">
      <w:pPr>
        <w:pStyle w:val="unformattext"/>
        <w:spacing w:before="0" w:beforeAutospacing="0" w:after="0" w:afterAutospacing="0"/>
        <w:jc w:val="both"/>
        <w:rPr>
          <w:sz w:val="28"/>
          <w:szCs w:val="28"/>
        </w:rPr>
      </w:pPr>
      <w:r w:rsidRPr="005F6121">
        <w:rPr>
          <w:sz w:val="28"/>
          <w:szCs w:val="28"/>
        </w:rPr>
        <w:t>Функциональное назначение объекта</w:t>
      </w:r>
      <w:r>
        <w:rPr>
          <w:sz w:val="28"/>
          <w:szCs w:val="28"/>
        </w:rPr>
        <w:t xml:space="preserve"> капитального строительства _________</w:t>
      </w:r>
    </w:p>
    <w:p w14:paraId="7241FD53" w14:textId="77777777" w:rsidR="00595FC3" w:rsidRDefault="00595FC3" w:rsidP="008A02FC">
      <w:pPr>
        <w:pStyle w:val="unformattext"/>
        <w:spacing w:before="0" w:beforeAutospacing="0" w:after="0" w:afterAutospacing="0"/>
        <w:jc w:val="both"/>
        <w:rPr>
          <w:sz w:val="28"/>
          <w:szCs w:val="28"/>
        </w:rPr>
      </w:pPr>
      <w:r>
        <w:rPr>
          <w:sz w:val="28"/>
          <w:szCs w:val="28"/>
        </w:rPr>
        <w:t>Основные параметры объекта капитального строительства________________</w:t>
      </w:r>
    </w:p>
    <w:p w14:paraId="54977782" w14:textId="1422E500" w:rsidR="008A02FC" w:rsidRPr="00595FC3" w:rsidRDefault="00595FC3" w:rsidP="00646FA7">
      <w:pPr>
        <w:pStyle w:val="unformattext"/>
        <w:spacing w:before="0" w:beforeAutospacing="0" w:after="0" w:afterAutospacing="0"/>
        <w:ind w:left="7371"/>
        <w:jc w:val="both"/>
        <w:rPr>
          <w:sz w:val="20"/>
          <w:szCs w:val="20"/>
        </w:rPr>
      </w:pPr>
      <w:r w:rsidRPr="00595FC3">
        <w:rPr>
          <w:sz w:val="20"/>
          <w:szCs w:val="20"/>
        </w:rPr>
        <w:t>(площадь, этажность)</w:t>
      </w:r>
    </w:p>
    <w:p w14:paraId="11B59320" w14:textId="001E1683" w:rsidR="00595FC3" w:rsidRDefault="008467C3" w:rsidP="00595FC3">
      <w:pPr>
        <w:spacing w:after="0" w:line="240" w:lineRule="auto"/>
        <w:jc w:val="both"/>
        <w:rPr>
          <w:rFonts w:ascii="Times New Roman" w:hAnsi="Times New Roman"/>
          <w:spacing w:val="-4"/>
          <w:sz w:val="28"/>
          <w:szCs w:val="28"/>
        </w:rPr>
      </w:pPr>
      <w:r>
        <w:rPr>
          <w:rFonts w:ascii="Times New Roman" w:hAnsi="Times New Roman"/>
          <w:spacing w:val="-4"/>
          <w:sz w:val="28"/>
          <w:szCs w:val="28"/>
        </w:rPr>
        <w:t>А</w:t>
      </w:r>
      <w:r w:rsidRPr="000F23B8">
        <w:rPr>
          <w:rFonts w:ascii="Times New Roman" w:hAnsi="Times New Roman"/>
          <w:spacing w:val="-4"/>
          <w:sz w:val="28"/>
          <w:szCs w:val="28"/>
        </w:rPr>
        <w:t>рхитектурно-градостроительн</w:t>
      </w:r>
      <w:r>
        <w:rPr>
          <w:rFonts w:ascii="Times New Roman" w:hAnsi="Times New Roman"/>
          <w:spacing w:val="-4"/>
          <w:sz w:val="28"/>
          <w:szCs w:val="28"/>
        </w:rPr>
        <w:t xml:space="preserve">ый </w:t>
      </w:r>
      <w:r w:rsidR="002A4E1B">
        <w:rPr>
          <w:rFonts w:ascii="Times New Roman" w:hAnsi="Times New Roman"/>
          <w:spacing w:val="-4"/>
          <w:sz w:val="28"/>
          <w:szCs w:val="28"/>
        </w:rPr>
        <w:t>облик</w:t>
      </w:r>
      <w:r w:rsidRPr="000F23B8">
        <w:rPr>
          <w:rFonts w:ascii="Times New Roman" w:hAnsi="Times New Roman"/>
          <w:spacing w:val="-4"/>
          <w:sz w:val="28"/>
          <w:szCs w:val="28"/>
        </w:rPr>
        <w:t xml:space="preserve"> об</w:t>
      </w:r>
      <w:r w:rsidR="002A4E1B">
        <w:rPr>
          <w:rFonts w:ascii="Times New Roman" w:hAnsi="Times New Roman"/>
          <w:spacing w:val="-4"/>
          <w:sz w:val="28"/>
          <w:szCs w:val="28"/>
        </w:rPr>
        <w:t>ъект</w:t>
      </w:r>
      <w:r>
        <w:rPr>
          <w:rFonts w:ascii="Times New Roman" w:hAnsi="Times New Roman"/>
          <w:spacing w:val="-4"/>
          <w:sz w:val="28"/>
          <w:szCs w:val="28"/>
        </w:rPr>
        <w:t xml:space="preserve"> капитального строительства </w:t>
      </w:r>
      <w:r w:rsidR="002A4E1B" w:rsidRPr="000A1677">
        <w:rPr>
          <w:rFonts w:ascii="Times New Roman" w:hAnsi="Times New Roman"/>
          <w:spacing w:val="-4"/>
          <w:sz w:val="28"/>
          <w:szCs w:val="28"/>
          <w:u w:val="single"/>
        </w:rPr>
        <w:t>соответствует</w:t>
      </w:r>
      <w:r w:rsidR="002A4E1B">
        <w:rPr>
          <w:rFonts w:ascii="Times New Roman" w:hAnsi="Times New Roman"/>
          <w:spacing w:val="-4"/>
          <w:sz w:val="28"/>
          <w:szCs w:val="28"/>
        </w:rPr>
        <w:t xml:space="preserve"> </w:t>
      </w:r>
      <w:r>
        <w:rPr>
          <w:rFonts w:ascii="Times New Roman" w:hAnsi="Times New Roman"/>
          <w:spacing w:val="-4"/>
          <w:sz w:val="28"/>
          <w:szCs w:val="28"/>
        </w:rPr>
        <w:t>требованиям</w:t>
      </w:r>
      <w:r w:rsidR="00620122">
        <w:rPr>
          <w:rFonts w:ascii="Times New Roman" w:hAnsi="Times New Roman"/>
          <w:spacing w:val="-4"/>
          <w:sz w:val="28"/>
          <w:szCs w:val="28"/>
        </w:rPr>
        <w:t xml:space="preserve"> </w:t>
      </w:r>
      <w:r w:rsidR="00595FC3" w:rsidRPr="000F23B8">
        <w:rPr>
          <w:rFonts w:ascii="Times New Roman" w:hAnsi="Times New Roman"/>
          <w:spacing w:val="-4"/>
          <w:sz w:val="28"/>
          <w:szCs w:val="28"/>
        </w:rPr>
        <w:t>градостроительно</w:t>
      </w:r>
      <w:r w:rsidR="00620122">
        <w:rPr>
          <w:rFonts w:ascii="Times New Roman" w:hAnsi="Times New Roman"/>
          <w:spacing w:val="-4"/>
          <w:sz w:val="28"/>
          <w:szCs w:val="28"/>
        </w:rPr>
        <w:t>го</w:t>
      </w:r>
      <w:r w:rsidR="00595FC3" w:rsidRPr="000F23B8">
        <w:rPr>
          <w:rFonts w:ascii="Times New Roman" w:hAnsi="Times New Roman"/>
          <w:spacing w:val="-4"/>
          <w:sz w:val="28"/>
          <w:szCs w:val="28"/>
        </w:rPr>
        <w:t xml:space="preserve"> регламент</w:t>
      </w:r>
      <w:r w:rsidR="00620122">
        <w:rPr>
          <w:rFonts w:ascii="Times New Roman" w:hAnsi="Times New Roman"/>
          <w:spacing w:val="-4"/>
          <w:sz w:val="28"/>
          <w:szCs w:val="28"/>
        </w:rPr>
        <w:t>а</w:t>
      </w:r>
      <w:r w:rsidR="002A4E1B">
        <w:rPr>
          <w:rFonts w:ascii="Times New Roman" w:hAnsi="Times New Roman"/>
          <w:spacing w:val="-4"/>
          <w:sz w:val="28"/>
          <w:szCs w:val="28"/>
        </w:rPr>
        <w:t>.</w:t>
      </w:r>
    </w:p>
    <w:p w14:paraId="0E45E280" w14:textId="77777777" w:rsidR="000F23B8" w:rsidRDefault="000F23B8" w:rsidP="000F23B8">
      <w:pPr>
        <w:spacing w:after="0" w:line="240" w:lineRule="auto"/>
        <w:ind w:left="7655"/>
        <w:jc w:val="both"/>
        <w:rPr>
          <w:rFonts w:ascii="Times New Roman" w:hAnsi="Times New Roman" w:cs="Times New Roman"/>
          <w:sz w:val="20"/>
          <w:szCs w:val="20"/>
        </w:rPr>
      </w:pPr>
    </w:p>
    <w:p w14:paraId="2A0EF5D5" w14:textId="77777777" w:rsidR="000F23B8" w:rsidRDefault="000F23B8" w:rsidP="000F23B8">
      <w:pPr>
        <w:spacing w:after="0" w:line="240" w:lineRule="auto"/>
        <w:ind w:left="7655"/>
        <w:jc w:val="both"/>
        <w:rPr>
          <w:rFonts w:ascii="Times New Roman" w:hAnsi="Times New Roman" w:cs="Times New Roman"/>
          <w:sz w:val="20"/>
          <w:szCs w:val="20"/>
        </w:rPr>
      </w:pPr>
    </w:p>
    <w:p w14:paraId="1AF9C219" w14:textId="77777777" w:rsidR="000F23B8" w:rsidRPr="000F23B8" w:rsidRDefault="000F23B8" w:rsidP="000F23B8">
      <w:pPr>
        <w:spacing w:after="0" w:line="240" w:lineRule="auto"/>
        <w:ind w:left="7655"/>
        <w:jc w:val="both"/>
        <w:rPr>
          <w:rFonts w:ascii="Times New Roman" w:hAnsi="Times New Roman" w:cs="Times New Roman"/>
          <w:sz w:val="20"/>
          <w:szCs w:val="20"/>
        </w:rPr>
      </w:pPr>
    </w:p>
    <w:p w14:paraId="3432A4B2" w14:textId="5E13E408" w:rsidR="00595FC3" w:rsidRDefault="00595FC3" w:rsidP="00595FC3">
      <w:pPr>
        <w:spacing w:after="0" w:line="240" w:lineRule="auto"/>
        <w:jc w:val="both"/>
        <w:rPr>
          <w:rFonts w:ascii="Times New Roman" w:hAnsi="Times New Roman"/>
          <w:sz w:val="28"/>
          <w:szCs w:val="28"/>
        </w:rPr>
      </w:pPr>
      <w:r>
        <w:rPr>
          <w:rFonts w:ascii="Times New Roman" w:hAnsi="Times New Roman"/>
          <w:sz w:val="28"/>
          <w:szCs w:val="28"/>
        </w:rPr>
        <w:t>______________________________   __________    _______________________</w:t>
      </w:r>
    </w:p>
    <w:p w14:paraId="54D7E81E" w14:textId="002C4569" w:rsidR="00595FC3" w:rsidRPr="00595FC3" w:rsidRDefault="00595FC3" w:rsidP="00595FC3">
      <w:pPr>
        <w:spacing w:after="0" w:line="240" w:lineRule="auto"/>
        <w:jc w:val="both"/>
        <w:rPr>
          <w:rFonts w:ascii="Times New Roman" w:hAnsi="Times New Roman"/>
          <w:sz w:val="20"/>
          <w:szCs w:val="20"/>
        </w:rPr>
      </w:pPr>
      <w:r>
        <w:rPr>
          <w:rFonts w:ascii="Times New Roman" w:hAnsi="Times New Roman"/>
          <w:sz w:val="20"/>
          <w:szCs w:val="20"/>
        </w:rPr>
        <w:t xml:space="preserve">         </w:t>
      </w:r>
      <w:r w:rsidRPr="00595FC3">
        <w:rPr>
          <w:rFonts w:ascii="Times New Roman" w:hAnsi="Times New Roman"/>
          <w:sz w:val="20"/>
          <w:szCs w:val="20"/>
        </w:rPr>
        <w:t xml:space="preserve">должность уполномоченного лица   </w:t>
      </w:r>
      <w:r>
        <w:rPr>
          <w:rFonts w:ascii="Times New Roman" w:hAnsi="Times New Roman"/>
          <w:sz w:val="20"/>
          <w:szCs w:val="20"/>
        </w:rPr>
        <w:t xml:space="preserve">                      </w:t>
      </w:r>
      <w:r w:rsidRPr="00595FC3">
        <w:rPr>
          <w:rFonts w:ascii="Times New Roman" w:hAnsi="Times New Roman"/>
          <w:sz w:val="20"/>
          <w:szCs w:val="20"/>
        </w:rPr>
        <w:t xml:space="preserve">подпись </w:t>
      </w:r>
      <w:r>
        <w:rPr>
          <w:rFonts w:ascii="Times New Roman" w:hAnsi="Times New Roman"/>
          <w:sz w:val="20"/>
          <w:szCs w:val="20"/>
        </w:rPr>
        <w:t xml:space="preserve">                           </w:t>
      </w:r>
      <w:r w:rsidRPr="00595FC3">
        <w:rPr>
          <w:rFonts w:ascii="Times New Roman" w:hAnsi="Times New Roman"/>
          <w:sz w:val="20"/>
          <w:szCs w:val="20"/>
        </w:rPr>
        <w:t>расшифровка подписи</w:t>
      </w:r>
    </w:p>
    <w:p w14:paraId="5FCA5F2E" w14:textId="29BCECDB" w:rsidR="00175B23" w:rsidRDefault="00175B23" w:rsidP="009B4251">
      <w:pPr>
        <w:autoSpaceDE w:val="0"/>
        <w:autoSpaceDN w:val="0"/>
        <w:adjustRightInd w:val="0"/>
        <w:spacing w:after="0" w:line="240" w:lineRule="exact"/>
        <w:jc w:val="both"/>
        <w:rPr>
          <w:rFonts w:ascii="Times New Roman" w:hAnsi="Times New Roman"/>
          <w:sz w:val="28"/>
          <w:szCs w:val="28"/>
        </w:rPr>
      </w:pPr>
    </w:p>
    <w:p w14:paraId="4D2D08EB" w14:textId="77777777" w:rsidR="00595FC3" w:rsidRPr="002176DC" w:rsidRDefault="00595FC3" w:rsidP="00595FC3">
      <w:pPr>
        <w:shd w:val="clear" w:color="auto" w:fill="FFFFFF"/>
        <w:spacing w:after="0" w:line="240" w:lineRule="auto"/>
        <w:ind w:left="-57" w:right="-57"/>
        <w:textAlignment w:val="baseline"/>
        <w:rPr>
          <w:rFonts w:ascii="Times New Roman" w:eastAsia="Times New Roman" w:hAnsi="Times New Roman"/>
          <w:spacing w:val="2"/>
          <w:sz w:val="20"/>
          <w:szCs w:val="20"/>
          <w:lang w:eastAsia="ru-RU"/>
        </w:rPr>
      </w:pPr>
      <w:r w:rsidRPr="002176DC">
        <w:rPr>
          <w:rFonts w:ascii="Times New Roman" w:eastAsia="Times New Roman" w:hAnsi="Times New Roman"/>
          <w:spacing w:val="2"/>
          <w:sz w:val="20"/>
          <w:szCs w:val="20"/>
          <w:lang w:eastAsia="ru-RU"/>
        </w:rPr>
        <w:t>Ф.И.О. исполнителя</w:t>
      </w:r>
    </w:p>
    <w:p w14:paraId="53BC0E1D" w14:textId="77777777" w:rsidR="00595FC3" w:rsidRPr="002176DC" w:rsidRDefault="00595FC3" w:rsidP="00595FC3">
      <w:pPr>
        <w:shd w:val="clear" w:color="auto" w:fill="FFFFFF"/>
        <w:spacing w:after="0" w:line="240" w:lineRule="auto"/>
        <w:ind w:left="-57" w:right="-57"/>
        <w:textAlignment w:val="baseline"/>
        <w:rPr>
          <w:rFonts w:ascii="Times New Roman" w:eastAsia="Times New Roman" w:hAnsi="Times New Roman"/>
          <w:spacing w:val="2"/>
          <w:sz w:val="20"/>
          <w:szCs w:val="20"/>
          <w:lang w:eastAsia="ru-RU"/>
        </w:rPr>
      </w:pPr>
      <w:r w:rsidRPr="002176DC">
        <w:rPr>
          <w:rFonts w:ascii="Times New Roman" w:eastAsia="Times New Roman" w:hAnsi="Times New Roman"/>
          <w:spacing w:val="2"/>
          <w:sz w:val="20"/>
          <w:szCs w:val="20"/>
          <w:lang w:eastAsia="ru-RU"/>
        </w:rPr>
        <w:t>Тел.</w:t>
      </w:r>
    </w:p>
    <w:p w14:paraId="19C4E4E9" w14:textId="77777777" w:rsidR="00595FC3" w:rsidRDefault="00595FC3" w:rsidP="009B4251">
      <w:pPr>
        <w:autoSpaceDE w:val="0"/>
        <w:autoSpaceDN w:val="0"/>
        <w:adjustRightInd w:val="0"/>
        <w:spacing w:after="0" w:line="240" w:lineRule="exact"/>
        <w:jc w:val="both"/>
        <w:rPr>
          <w:rFonts w:ascii="Times New Roman" w:hAnsi="Times New Roman"/>
          <w:sz w:val="28"/>
          <w:szCs w:val="28"/>
        </w:rPr>
      </w:pPr>
    </w:p>
    <w:p w14:paraId="4B1C8F7F" w14:textId="77777777" w:rsidR="00B73110" w:rsidRDefault="00B73110" w:rsidP="009B4251">
      <w:pPr>
        <w:autoSpaceDE w:val="0"/>
        <w:autoSpaceDN w:val="0"/>
        <w:adjustRightInd w:val="0"/>
        <w:spacing w:after="0" w:line="240" w:lineRule="exact"/>
        <w:jc w:val="both"/>
        <w:rPr>
          <w:rFonts w:ascii="Times New Roman" w:hAnsi="Times New Roman"/>
          <w:sz w:val="28"/>
          <w:szCs w:val="28"/>
        </w:rPr>
      </w:pPr>
    </w:p>
    <w:p w14:paraId="70765A34" w14:textId="77777777" w:rsidR="00595FC3" w:rsidRDefault="00595FC3" w:rsidP="00843B26">
      <w:pPr>
        <w:spacing w:after="0" w:line="240" w:lineRule="exact"/>
        <w:ind w:left="3969"/>
        <w:jc w:val="both"/>
        <w:rPr>
          <w:rFonts w:ascii="Times New Roman" w:hAnsi="Times New Roman"/>
          <w:sz w:val="28"/>
          <w:szCs w:val="28"/>
        </w:rPr>
      </w:pPr>
    </w:p>
    <w:p w14:paraId="645BF79A" w14:textId="77777777" w:rsidR="00670F98" w:rsidRDefault="00670F98" w:rsidP="00843B26">
      <w:pPr>
        <w:spacing w:after="0" w:line="240" w:lineRule="exact"/>
        <w:ind w:left="3969"/>
        <w:jc w:val="both"/>
        <w:rPr>
          <w:rFonts w:ascii="Times New Roman" w:hAnsi="Times New Roman"/>
          <w:sz w:val="28"/>
          <w:szCs w:val="28"/>
        </w:rPr>
      </w:pPr>
    </w:p>
    <w:p w14:paraId="3736B2D3" w14:textId="77777777" w:rsidR="00670F98" w:rsidRDefault="00670F98" w:rsidP="00843B26">
      <w:pPr>
        <w:spacing w:after="0" w:line="240" w:lineRule="exact"/>
        <w:ind w:left="3969"/>
        <w:jc w:val="both"/>
        <w:rPr>
          <w:rFonts w:ascii="Times New Roman" w:hAnsi="Times New Roman"/>
          <w:sz w:val="28"/>
          <w:szCs w:val="28"/>
        </w:rPr>
      </w:pPr>
    </w:p>
    <w:p w14:paraId="4877275D" w14:textId="77777777" w:rsidR="00670F98" w:rsidRDefault="00670F98" w:rsidP="00843B26">
      <w:pPr>
        <w:spacing w:after="0" w:line="240" w:lineRule="exact"/>
        <w:ind w:left="3969"/>
        <w:jc w:val="both"/>
        <w:rPr>
          <w:rFonts w:ascii="Times New Roman" w:hAnsi="Times New Roman"/>
          <w:sz w:val="24"/>
          <w:szCs w:val="24"/>
        </w:rPr>
      </w:pPr>
    </w:p>
    <w:p w14:paraId="076F7DC5" w14:textId="77777777" w:rsidR="00595FC3" w:rsidRDefault="00595FC3" w:rsidP="00843B26">
      <w:pPr>
        <w:spacing w:after="0" w:line="240" w:lineRule="exact"/>
        <w:ind w:left="3969"/>
        <w:jc w:val="both"/>
        <w:rPr>
          <w:rFonts w:ascii="Times New Roman" w:hAnsi="Times New Roman"/>
          <w:sz w:val="24"/>
          <w:szCs w:val="24"/>
        </w:rPr>
      </w:pPr>
    </w:p>
    <w:p w14:paraId="5B38B23A" w14:textId="77777777" w:rsidR="00595FC3" w:rsidRDefault="00595FC3" w:rsidP="00843B26">
      <w:pPr>
        <w:spacing w:after="0" w:line="240" w:lineRule="exact"/>
        <w:ind w:left="3969"/>
        <w:jc w:val="both"/>
        <w:rPr>
          <w:rFonts w:ascii="Times New Roman" w:hAnsi="Times New Roman"/>
          <w:sz w:val="24"/>
          <w:szCs w:val="24"/>
        </w:rPr>
      </w:pPr>
    </w:p>
    <w:p w14:paraId="291A35BC" w14:textId="77777777" w:rsidR="00595FC3" w:rsidRDefault="00595FC3" w:rsidP="00843B26">
      <w:pPr>
        <w:spacing w:after="0" w:line="240" w:lineRule="exact"/>
        <w:ind w:left="3969"/>
        <w:jc w:val="both"/>
        <w:rPr>
          <w:rFonts w:ascii="Times New Roman" w:hAnsi="Times New Roman"/>
          <w:sz w:val="24"/>
          <w:szCs w:val="24"/>
        </w:rPr>
      </w:pPr>
    </w:p>
    <w:p w14:paraId="6D8C3EE4" w14:textId="77777777" w:rsidR="00595FC3" w:rsidRDefault="00595FC3" w:rsidP="00843B26">
      <w:pPr>
        <w:spacing w:after="0" w:line="240" w:lineRule="exact"/>
        <w:ind w:left="3969"/>
        <w:jc w:val="both"/>
        <w:rPr>
          <w:rFonts w:ascii="Times New Roman" w:hAnsi="Times New Roman"/>
          <w:sz w:val="24"/>
          <w:szCs w:val="24"/>
        </w:rPr>
      </w:pPr>
    </w:p>
    <w:p w14:paraId="3855A99D" w14:textId="77777777" w:rsidR="00595FC3" w:rsidRDefault="00595FC3" w:rsidP="00843B26">
      <w:pPr>
        <w:spacing w:after="0" w:line="240" w:lineRule="exact"/>
        <w:ind w:left="3969"/>
        <w:jc w:val="both"/>
        <w:rPr>
          <w:rFonts w:ascii="Times New Roman" w:hAnsi="Times New Roman"/>
          <w:sz w:val="24"/>
          <w:szCs w:val="24"/>
        </w:rPr>
      </w:pPr>
    </w:p>
    <w:p w14:paraId="4958BE62" w14:textId="77777777" w:rsidR="00595FC3" w:rsidRDefault="00595FC3" w:rsidP="00843B26">
      <w:pPr>
        <w:spacing w:after="0" w:line="240" w:lineRule="exact"/>
        <w:ind w:left="3969"/>
        <w:jc w:val="both"/>
        <w:rPr>
          <w:rFonts w:ascii="Times New Roman" w:hAnsi="Times New Roman"/>
          <w:sz w:val="24"/>
          <w:szCs w:val="24"/>
        </w:rPr>
      </w:pPr>
    </w:p>
    <w:p w14:paraId="6C8C80FA" w14:textId="77777777" w:rsidR="00595FC3" w:rsidRDefault="00595FC3" w:rsidP="00843B26">
      <w:pPr>
        <w:spacing w:after="0" w:line="240" w:lineRule="exact"/>
        <w:ind w:left="3969"/>
        <w:jc w:val="both"/>
        <w:rPr>
          <w:rFonts w:ascii="Times New Roman" w:hAnsi="Times New Roman"/>
          <w:sz w:val="24"/>
          <w:szCs w:val="24"/>
        </w:rPr>
      </w:pPr>
    </w:p>
    <w:p w14:paraId="653CECAE" w14:textId="77777777" w:rsidR="00595FC3" w:rsidRDefault="00595FC3" w:rsidP="00843B26">
      <w:pPr>
        <w:spacing w:after="0" w:line="240" w:lineRule="exact"/>
        <w:ind w:left="3969"/>
        <w:jc w:val="both"/>
        <w:rPr>
          <w:rFonts w:ascii="Times New Roman" w:hAnsi="Times New Roman"/>
          <w:sz w:val="24"/>
          <w:szCs w:val="24"/>
        </w:rPr>
      </w:pPr>
    </w:p>
    <w:p w14:paraId="6D50C4C5" w14:textId="77777777" w:rsidR="00595FC3" w:rsidRDefault="00595FC3" w:rsidP="00843B26">
      <w:pPr>
        <w:spacing w:after="0" w:line="240" w:lineRule="exact"/>
        <w:ind w:left="3969"/>
        <w:jc w:val="both"/>
        <w:rPr>
          <w:rFonts w:ascii="Times New Roman" w:hAnsi="Times New Roman"/>
          <w:sz w:val="24"/>
          <w:szCs w:val="24"/>
        </w:rPr>
      </w:pPr>
    </w:p>
    <w:p w14:paraId="4E99B98B" w14:textId="77777777" w:rsidR="00595FC3" w:rsidRDefault="00595FC3" w:rsidP="00843B26">
      <w:pPr>
        <w:spacing w:after="0" w:line="240" w:lineRule="exact"/>
        <w:ind w:left="3969"/>
        <w:jc w:val="both"/>
        <w:rPr>
          <w:rFonts w:ascii="Times New Roman" w:hAnsi="Times New Roman"/>
          <w:sz w:val="24"/>
          <w:szCs w:val="24"/>
        </w:rPr>
      </w:pPr>
    </w:p>
    <w:p w14:paraId="7A6FEC9F" w14:textId="77777777" w:rsidR="00595FC3" w:rsidRDefault="00595FC3" w:rsidP="00843B26">
      <w:pPr>
        <w:spacing w:after="0" w:line="240" w:lineRule="exact"/>
        <w:ind w:left="3969"/>
        <w:jc w:val="both"/>
        <w:rPr>
          <w:rFonts w:ascii="Times New Roman" w:hAnsi="Times New Roman"/>
          <w:sz w:val="24"/>
          <w:szCs w:val="24"/>
        </w:rPr>
      </w:pPr>
    </w:p>
    <w:p w14:paraId="32D59BE1" w14:textId="77777777" w:rsidR="00595FC3" w:rsidRDefault="00595FC3" w:rsidP="00843B26">
      <w:pPr>
        <w:spacing w:after="0" w:line="240" w:lineRule="exact"/>
        <w:ind w:left="3969"/>
        <w:jc w:val="both"/>
        <w:rPr>
          <w:rFonts w:ascii="Times New Roman" w:hAnsi="Times New Roman"/>
          <w:sz w:val="24"/>
          <w:szCs w:val="24"/>
        </w:rPr>
      </w:pPr>
    </w:p>
    <w:p w14:paraId="7BD5AF1F" w14:textId="77777777" w:rsidR="00F05B6C" w:rsidRDefault="00F05B6C" w:rsidP="00843B26">
      <w:pPr>
        <w:spacing w:after="0" w:line="240" w:lineRule="exact"/>
        <w:ind w:left="3969"/>
        <w:jc w:val="both"/>
        <w:rPr>
          <w:rFonts w:ascii="Times New Roman" w:hAnsi="Times New Roman"/>
          <w:sz w:val="24"/>
          <w:szCs w:val="24"/>
        </w:rPr>
      </w:pPr>
    </w:p>
    <w:p w14:paraId="46E220FB" w14:textId="77777777" w:rsidR="0099780F" w:rsidRDefault="0099780F" w:rsidP="00843B26">
      <w:pPr>
        <w:spacing w:after="0" w:line="240" w:lineRule="exact"/>
        <w:ind w:left="3969"/>
        <w:jc w:val="both"/>
        <w:rPr>
          <w:rFonts w:ascii="Times New Roman" w:hAnsi="Times New Roman"/>
          <w:sz w:val="24"/>
          <w:szCs w:val="24"/>
        </w:rPr>
      </w:pPr>
    </w:p>
    <w:p w14:paraId="47E4CB3D" w14:textId="77777777" w:rsidR="00876658" w:rsidRDefault="00876658" w:rsidP="00876658">
      <w:pPr>
        <w:spacing w:after="0" w:line="240" w:lineRule="exact"/>
        <w:ind w:left="3261"/>
        <w:jc w:val="both"/>
        <w:rPr>
          <w:rFonts w:ascii="Times New Roman" w:hAnsi="Times New Roman"/>
          <w:sz w:val="24"/>
          <w:szCs w:val="24"/>
        </w:rPr>
      </w:pPr>
    </w:p>
    <w:p w14:paraId="22AB3796" w14:textId="77777777" w:rsidR="006C268B" w:rsidRDefault="006C268B" w:rsidP="00876658">
      <w:pPr>
        <w:spacing w:after="0" w:line="240" w:lineRule="exact"/>
        <w:ind w:left="3261"/>
        <w:jc w:val="both"/>
        <w:rPr>
          <w:rFonts w:ascii="Times New Roman" w:hAnsi="Times New Roman"/>
          <w:sz w:val="24"/>
          <w:szCs w:val="24"/>
        </w:rPr>
      </w:pPr>
    </w:p>
    <w:p w14:paraId="2E42D3EF" w14:textId="3DEC96E5" w:rsidR="00876658" w:rsidRDefault="000748F8" w:rsidP="00876658">
      <w:pPr>
        <w:spacing w:after="0" w:line="240" w:lineRule="exact"/>
        <w:ind w:left="3261"/>
        <w:jc w:val="both"/>
        <w:rPr>
          <w:rFonts w:ascii="Times New Roman" w:hAnsi="Times New Roman"/>
          <w:sz w:val="24"/>
          <w:szCs w:val="24"/>
        </w:rPr>
      </w:pPr>
      <w:r>
        <w:rPr>
          <w:rFonts w:ascii="Times New Roman" w:hAnsi="Times New Roman"/>
          <w:sz w:val="24"/>
          <w:szCs w:val="24"/>
        </w:rPr>
        <w:lastRenderedPageBreak/>
        <w:t>Приложение 3</w:t>
      </w:r>
    </w:p>
    <w:p w14:paraId="54C9418E" w14:textId="77777777" w:rsidR="00876658" w:rsidRPr="004539A9" w:rsidRDefault="00876658" w:rsidP="00876658">
      <w:pPr>
        <w:spacing w:after="0" w:line="240" w:lineRule="exact"/>
        <w:ind w:left="3261"/>
        <w:jc w:val="both"/>
        <w:rPr>
          <w:rFonts w:ascii="Times New Roman" w:hAnsi="Times New Roman" w:cs="Times New Roman"/>
          <w:sz w:val="24"/>
          <w:szCs w:val="24"/>
          <w:shd w:val="clear" w:color="auto" w:fill="FFFFFF"/>
        </w:rPr>
      </w:pPr>
      <w:r w:rsidRPr="005F6121">
        <w:rPr>
          <w:rFonts w:ascii="Times New Roman" w:hAnsi="Times New Roman"/>
          <w:sz w:val="24"/>
          <w:szCs w:val="24"/>
        </w:rPr>
        <w:t xml:space="preserve">к </w:t>
      </w:r>
      <w:r w:rsidRPr="005F6121">
        <w:rPr>
          <w:rFonts w:ascii="Times New Roman" w:eastAsia="Times New Roman" w:hAnsi="Times New Roman" w:cs="Times New Roman"/>
          <w:sz w:val="24"/>
          <w:szCs w:val="24"/>
          <w:lang w:eastAsia="ru-RU"/>
        </w:rPr>
        <w:t>П</w:t>
      </w:r>
      <w:r>
        <w:rPr>
          <w:rFonts w:ascii="Times New Roman" w:eastAsia="Times New Roman" w:hAnsi="Times New Roman" w:cs="Times New Roman"/>
          <w:sz w:val="24"/>
          <w:szCs w:val="24"/>
          <w:lang w:eastAsia="ru-RU"/>
        </w:rPr>
        <w:t>оряд</w:t>
      </w:r>
      <w:r w:rsidRPr="005F6121">
        <w:rPr>
          <w:rFonts w:ascii="Times New Roman" w:eastAsia="Times New Roman" w:hAnsi="Times New Roman" w:cs="Times New Roman"/>
          <w:sz w:val="24"/>
          <w:szCs w:val="24"/>
          <w:lang w:eastAsia="ru-RU"/>
        </w:rPr>
        <w:t>к</w:t>
      </w:r>
      <w:r>
        <w:rPr>
          <w:rFonts w:ascii="Times New Roman" w:eastAsia="Times New Roman" w:hAnsi="Times New Roman" w:cs="Times New Roman"/>
          <w:sz w:val="24"/>
          <w:szCs w:val="24"/>
          <w:lang w:eastAsia="ru-RU"/>
        </w:rPr>
        <w:t>у</w:t>
      </w:r>
      <w:r w:rsidRPr="005F6121">
        <w:rPr>
          <w:rFonts w:ascii="Times New Roman" w:eastAsia="Times New Roman" w:hAnsi="Times New Roman" w:cs="Times New Roman"/>
          <w:sz w:val="24"/>
          <w:szCs w:val="24"/>
          <w:lang w:eastAsia="ru-RU"/>
        </w:rPr>
        <w:t xml:space="preserve"> </w:t>
      </w:r>
      <w:r w:rsidRPr="005F6121">
        <w:rPr>
          <w:rFonts w:ascii="Times New Roman" w:hAnsi="Times New Roman" w:cs="Times New Roman"/>
          <w:sz w:val="24"/>
          <w:szCs w:val="24"/>
          <w:shd w:val="clear" w:color="auto" w:fill="FFFFFF"/>
        </w:rPr>
        <w:t xml:space="preserve">согласования </w:t>
      </w:r>
      <w:r>
        <w:rPr>
          <w:rFonts w:ascii="Times New Roman" w:hAnsi="Times New Roman" w:cs="Times New Roman"/>
          <w:sz w:val="24"/>
          <w:szCs w:val="24"/>
          <w:shd w:val="clear" w:color="auto" w:fill="FFFFFF"/>
        </w:rPr>
        <w:t>архитектурно-градостроительного облика</w:t>
      </w:r>
      <w:r w:rsidRPr="005F6121">
        <w:rPr>
          <w:rFonts w:ascii="Times New Roman" w:hAnsi="Times New Roman" w:cs="Times New Roman"/>
          <w:sz w:val="24"/>
          <w:szCs w:val="24"/>
          <w:shd w:val="clear" w:color="auto" w:fill="FFFFFF"/>
        </w:rPr>
        <w:t xml:space="preserve"> объекта капитального строительства на территории городского округа города-курорта Кисловодска</w:t>
      </w:r>
    </w:p>
    <w:p w14:paraId="7044FB1F" w14:textId="77777777" w:rsidR="00843B26" w:rsidRDefault="00843B26" w:rsidP="00843B26">
      <w:pPr>
        <w:spacing w:after="0" w:line="240" w:lineRule="exact"/>
        <w:jc w:val="center"/>
        <w:rPr>
          <w:rFonts w:ascii="Times New Roman" w:hAnsi="Times New Roman"/>
          <w:sz w:val="28"/>
          <w:szCs w:val="28"/>
        </w:rPr>
      </w:pPr>
    </w:p>
    <w:p w14:paraId="2162B4FF" w14:textId="77777777" w:rsidR="00843B26" w:rsidRDefault="00843B26" w:rsidP="00843B26">
      <w:pPr>
        <w:spacing w:after="0" w:line="240" w:lineRule="exact"/>
        <w:jc w:val="center"/>
        <w:rPr>
          <w:rFonts w:ascii="Times New Roman" w:hAnsi="Times New Roman"/>
          <w:sz w:val="28"/>
          <w:szCs w:val="28"/>
        </w:rPr>
      </w:pPr>
    </w:p>
    <w:p w14:paraId="62C6614B" w14:textId="6FF39D4C" w:rsidR="00843B26" w:rsidRDefault="00843B26" w:rsidP="00843B26">
      <w:pPr>
        <w:spacing w:after="0" w:line="240" w:lineRule="exact"/>
        <w:jc w:val="center"/>
        <w:rPr>
          <w:rFonts w:ascii="Times New Roman" w:hAnsi="Times New Roman"/>
          <w:sz w:val="28"/>
          <w:szCs w:val="28"/>
        </w:rPr>
      </w:pPr>
      <w:r>
        <w:rPr>
          <w:rFonts w:ascii="Times New Roman" w:hAnsi="Times New Roman"/>
          <w:sz w:val="28"/>
          <w:szCs w:val="28"/>
        </w:rPr>
        <w:t>Р</w:t>
      </w:r>
      <w:r w:rsidR="001C778D">
        <w:rPr>
          <w:rFonts w:ascii="Times New Roman" w:hAnsi="Times New Roman"/>
          <w:sz w:val="28"/>
          <w:szCs w:val="28"/>
        </w:rPr>
        <w:t>ЕШЕНИЕ</w:t>
      </w:r>
    </w:p>
    <w:p w14:paraId="6F8F5F19" w14:textId="3F82C33E" w:rsidR="00843B26" w:rsidRPr="005F6121" w:rsidRDefault="00843B26" w:rsidP="00843B26">
      <w:pPr>
        <w:spacing w:after="0" w:line="240" w:lineRule="exact"/>
        <w:jc w:val="center"/>
        <w:rPr>
          <w:rFonts w:ascii="Times New Roman" w:hAnsi="Times New Roman"/>
          <w:sz w:val="28"/>
          <w:szCs w:val="28"/>
        </w:rPr>
      </w:pPr>
      <w:r>
        <w:rPr>
          <w:rFonts w:ascii="Times New Roman" w:hAnsi="Times New Roman"/>
          <w:sz w:val="28"/>
          <w:szCs w:val="28"/>
        </w:rPr>
        <w:t>о</w:t>
      </w:r>
      <w:r w:rsidR="002151E4">
        <w:rPr>
          <w:rFonts w:ascii="Times New Roman" w:hAnsi="Times New Roman"/>
          <w:sz w:val="28"/>
          <w:szCs w:val="28"/>
        </w:rPr>
        <w:t>б</w:t>
      </w:r>
      <w:r>
        <w:rPr>
          <w:rFonts w:ascii="Times New Roman" w:hAnsi="Times New Roman"/>
          <w:sz w:val="28"/>
          <w:szCs w:val="28"/>
        </w:rPr>
        <w:t xml:space="preserve"> отказе в согласовании </w:t>
      </w:r>
      <w:r w:rsidRPr="005F6121">
        <w:rPr>
          <w:rFonts w:ascii="Times New Roman" w:hAnsi="Times New Roman"/>
          <w:sz w:val="28"/>
          <w:szCs w:val="28"/>
        </w:rPr>
        <w:t>архитектурно-градостроительного облика объекта</w:t>
      </w:r>
      <w:r>
        <w:rPr>
          <w:rFonts w:ascii="Times New Roman" w:hAnsi="Times New Roman"/>
          <w:sz w:val="28"/>
          <w:szCs w:val="28"/>
        </w:rPr>
        <w:t xml:space="preserve"> капитального строительства</w:t>
      </w:r>
    </w:p>
    <w:p w14:paraId="0D9E6D4C" w14:textId="77777777" w:rsidR="000F23B8" w:rsidRDefault="000F23B8" w:rsidP="000F23B8">
      <w:pPr>
        <w:pStyle w:val="HTML"/>
        <w:shd w:val="clear" w:color="auto" w:fill="FFFFFF"/>
        <w:rPr>
          <w:rFonts w:ascii="Times New Roman" w:hAnsi="Times New Roman" w:cs="Times New Roman"/>
          <w:sz w:val="22"/>
          <w:szCs w:val="22"/>
        </w:rPr>
      </w:pPr>
    </w:p>
    <w:p w14:paraId="52F8F4B8" w14:textId="2765F1C8" w:rsidR="000F23B8" w:rsidRPr="000F23B8" w:rsidRDefault="000F23B8" w:rsidP="000F23B8">
      <w:pPr>
        <w:pStyle w:val="HTML"/>
        <w:shd w:val="clear" w:color="auto" w:fill="FFFFFF"/>
        <w:rPr>
          <w:rFonts w:ascii="Times New Roman" w:hAnsi="Times New Roman" w:cs="Times New Roman"/>
          <w:sz w:val="28"/>
          <w:szCs w:val="28"/>
        </w:rPr>
      </w:pPr>
      <w:r>
        <w:rPr>
          <w:rFonts w:ascii="Times New Roman" w:hAnsi="Times New Roman" w:cs="Times New Roman"/>
          <w:sz w:val="28"/>
          <w:szCs w:val="28"/>
        </w:rPr>
        <w:t>Дата _____________________</w:t>
      </w:r>
      <w:r w:rsidRPr="000F23B8">
        <w:rPr>
          <w:rFonts w:ascii="Times New Roman" w:hAnsi="Times New Roman" w:cs="Times New Roman"/>
          <w:sz w:val="28"/>
          <w:szCs w:val="28"/>
        </w:rPr>
        <w:t xml:space="preserve">                                       </w:t>
      </w:r>
      <w:r>
        <w:rPr>
          <w:rFonts w:ascii="Times New Roman" w:hAnsi="Times New Roman" w:cs="Times New Roman"/>
          <w:sz w:val="28"/>
          <w:szCs w:val="28"/>
        </w:rPr>
        <w:t xml:space="preserve">           №______________</w:t>
      </w:r>
    </w:p>
    <w:p w14:paraId="33D10C30" w14:textId="77777777" w:rsidR="000F23B8" w:rsidRPr="00912226" w:rsidRDefault="000F23B8" w:rsidP="000F23B8">
      <w:pPr>
        <w:spacing w:after="0" w:line="240" w:lineRule="exact"/>
        <w:jc w:val="both"/>
        <w:rPr>
          <w:rFonts w:ascii="Times New Roman" w:hAnsi="Times New Roman"/>
          <w:sz w:val="28"/>
          <w:szCs w:val="28"/>
        </w:rPr>
      </w:pPr>
    </w:p>
    <w:p w14:paraId="75CD6301" w14:textId="77777777" w:rsidR="000F23B8" w:rsidRDefault="000F23B8" w:rsidP="000F23B8">
      <w:pPr>
        <w:pStyle w:val="unformattext"/>
        <w:spacing w:before="0" w:beforeAutospacing="0" w:after="0" w:afterAutospacing="0"/>
        <w:jc w:val="both"/>
        <w:rPr>
          <w:sz w:val="28"/>
          <w:szCs w:val="28"/>
        </w:rPr>
      </w:pPr>
      <w:r>
        <w:rPr>
          <w:sz w:val="28"/>
          <w:szCs w:val="28"/>
        </w:rPr>
        <w:t>Место нахождение объекта капитального строительство__________________</w:t>
      </w:r>
    </w:p>
    <w:p w14:paraId="5CA57AED" w14:textId="14E8951E" w:rsidR="000F23B8" w:rsidRPr="008A02FC" w:rsidRDefault="000F23B8" w:rsidP="00646FA7">
      <w:pPr>
        <w:pStyle w:val="unformattext"/>
        <w:spacing w:before="0" w:beforeAutospacing="0" w:after="0" w:afterAutospacing="0"/>
        <w:ind w:left="7230"/>
        <w:jc w:val="both"/>
        <w:rPr>
          <w:sz w:val="20"/>
          <w:szCs w:val="20"/>
        </w:rPr>
      </w:pPr>
      <w:r w:rsidRPr="008A02FC">
        <w:rPr>
          <w:sz w:val="20"/>
          <w:szCs w:val="20"/>
        </w:rPr>
        <w:t>(при реконструкции)</w:t>
      </w:r>
    </w:p>
    <w:p w14:paraId="5369BC4D" w14:textId="04199DBB" w:rsidR="000F23B8" w:rsidRDefault="000F23B8" w:rsidP="000F23B8">
      <w:pPr>
        <w:pStyle w:val="unformattext"/>
        <w:spacing w:before="0" w:beforeAutospacing="0" w:after="0" w:afterAutospacing="0"/>
        <w:jc w:val="both"/>
        <w:rPr>
          <w:sz w:val="28"/>
          <w:szCs w:val="28"/>
        </w:rPr>
      </w:pPr>
      <w:r>
        <w:rPr>
          <w:sz w:val="28"/>
          <w:szCs w:val="28"/>
        </w:rPr>
        <w:t>Место нахождение земельного участка, в границах которого планируется строительство или реконструкциям объекта капитального строительство____</w:t>
      </w:r>
    </w:p>
    <w:p w14:paraId="1A69A686" w14:textId="77777777" w:rsidR="000F23B8" w:rsidRDefault="000F23B8" w:rsidP="000F23B8">
      <w:pPr>
        <w:pStyle w:val="unformattext"/>
        <w:spacing w:before="0" w:beforeAutospacing="0" w:after="0" w:afterAutospacing="0"/>
        <w:jc w:val="both"/>
        <w:rPr>
          <w:sz w:val="28"/>
          <w:szCs w:val="28"/>
        </w:rPr>
      </w:pPr>
      <w:r>
        <w:rPr>
          <w:sz w:val="28"/>
          <w:szCs w:val="28"/>
        </w:rPr>
        <w:t>__________________________________________________________________</w:t>
      </w:r>
    </w:p>
    <w:p w14:paraId="62262045" w14:textId="77777777" w:rsidR="000F23B8" w:rsidRDefault="000F23B8" w:rsidP="000F23B8">
      <w:pPr>
        <w:pStyle w:val="unformattext"/>
        <w:spacing w:before="0" w:beforeAutospacing="0" w:after="0" w:afterAutospacing="0"/>
        <w:jc w:val="both"/>
        <w:rPr>
          <w:sz w:val="28"/>
          <w:szCs w:val="28"/>
        </w:rPr>
      </w:pPr>
      <w:r>
        <w:rPr>
          <w:sz w:val="28"/>
          <w:szCs w:val="28"/>
        </w:rPr>
        <w:t>Кадастровый номер объекта капитального строительства__________________</w:t>
      </w:r>
    </w:p>
    <w:p w14:paraId="6BB0DCBE" w14:textId="77777777" w:rsidR="000F23B8" w:rsidRPr="002B10F9" w:rsidRDefault="000F23B8" w:rsidP="000F23B8">
      <w:pPr>
        <w:pStyle w:val="unformattext"/>
        <w:spacing w:before="0" w:beforeAutospacing="0" w:after="0" w:afterAutospacing="0"/>
        <w:ind w:left="7655"/>
        <w:jc w:val="both"/>
        <w:rPr>
          <w:sz w:val="20"/>
          <w:szCs w:val="20"/>
        </w:rPr>
      </w:pPr>
      <w:r w:rsidRPr="00C70061">
        <w:rPr>
          <w:sz w:val="20"/>
          <w:szCs w:val="20"/>
        </w:rPr>
        <w:t>(при наличии)</w:t>
      </w:r>
    </w:p>
    <w:p w14:paraId="7B115184" w14:textId="77777777" w:rsidR="000F23B8" w:rsidRPr="005F6121" w:rsidRDefault="000F23B8" w:rsidP="000F23B8">
      <w:pPr>
        <w:pStyle w:val="unformattext"/>
        <w:spacing w:before="0" w:beforeAutospacing="0" w:after="0" w:afterAutospacing="0"/>
        <w:jc w:val="both"/>
        <w:rPr>
          <w:sz w:val="28"/>
          <w:szCs w:val="28"/>
        </w:rPr>
      </w:pPr>
      <w:r w:rsidRPr="005F6121">
        <w:rPr>
          <w:sz w:val="28"/>
          <w:szCs w:val="28"/>
        </w:rPr>
        <w:t xml:space="preserve">Кадастровый номер </w:t>
      </w:r>
      <w:r>
        <w:rPr>
          <w:sz w:val="28"/>
          <w:szCs w:val="28"/>
        </w:rPr>
        <w:t>земельного участка________________________________</w:t>
      </w:r>
    </w:p>
    <w:p w14:paraId="627135C1" w14:textId="77777777" w:rsidR="000F23B8" w:rsidRPr="00595FC3" w:rsidRDefault="000F23B8" w:rsidP="000F23B8">
      <w:pPr>
        <w:pStyle w:val="unformattext"/>
        <w:spacing w:before="0" w:beforeAutospacing="0" w:after="0" w:afterAutospacing="0"/>
        <w:ind w:left="7655"/>
        <w:jc w:val="both"/>
        <w:rPr>
          <w:sz w:val="20"/>
          <w:szCs w:val="20"/>
        </w:rPr>
      </w:pPr>
      <w:r w:rsidRPr="00C70061">
        <w:rPr>
          <w:sz w:val="20"/>
          <w:szCs w:val="20"/>
        </w:rPr>
        <w:t>(при наличии)</w:t>
      </w:r>
    </w:p>
    <w:p w14:paraId="2C28103F" w14:textId="77777777" w:rsidR="000F23B8" w:rsidRDefault="000F23B8" w:rsidP="000F23B8">
      <w:pPr>
        <w:pStyle w:val="unformattext"/>
        <w:spacing w:before="0" w:beforeAutospacing="0" w:after="0" w:afterAutospacing="0"/>
        <w:jc w:val="both"/>
        <w:rPr>
          <w:sz w:val="28"/>
          <w:szCs w:val="28"/>
        </w:rPr>
      </w:pPr>
      <w:r w:rsidRPr="005F6121">
        <w:rPr>
          <w:sz w:val="28"/>
          <w:szCs w:val="28"/>
        </w:rPr>
        <w:t>Функциональное назначение объекта</w:t>
      </w:r>
      <w:r>
        <w:rPr>
          <w:sz w:val="28"/>
          <w:szCs w:val="28"/>
        </w:rPr>
        <w:t xml:space="preserve"> капитального строительства _________</w:t>
      </w:r>
    </w:p>
    <w:p w14:paraId="6C8B70E4" w14:textId="77777777" w:rsidR="000F23B8" w:rsidRDefault="000F23B8" w:rsidP="000F23B8">
      <w:pPr>
        <w:pStyle w:val="unformattext"/>
        <w:spacing w:before="0" w:beforeAutospacing="0" w:after="0" w:afterAutospacing="0"/>
        <w:jc w:val="both"/>
        <w:rPr>
          <w:sz w:val="28"/>
          <w:szCs w:val="28"/>
        </w:rPr>
      </w:pPr>
      <w:r>
        <w:rPr>
          <w:sz w:val="28"/>
          <w:szCs w:val="28"/>
        </w:rPr>
        <w:t>Основные параметры объекта капитального строительства________________</w:t>
      </w:r>
    </w:p>
    <w:p w14:paraId="363679A8" w14:textId="5DAA5FB0" w:rsidR="000F23B8" w:rsidRPr="00595FC3" w:rsidRDefault="000F23B8" w:rsidP="0088057E">
      <w:pPr>
        <w:pStyle w:val="unformattext"/>
        <w:spacing w:before="0" w:beforeAutospacing="0" w:after="0" w:afterAutospacing="0"/>
        <w:ind w:left="7371"/>
        <w:jc w:val="both"/>
        <w:rPr>
          <w:sz w:val="20"/>
          <w:szCs w:val="20"/>
        </w:rPr>
      </w:pPr>
      <w:r w:rsidRPr="00595FC3">
        <w:rPr>
          <w:sz w:val="20"/>
          <w:szCs w:val="20"/>
        </w:rPr>
        <w:t>(площадь, этажность)</w:t>
      </w:r>
    </w:p>
    <w:p w14:paraId="4A0C3527" w14:textId="4C7744D8" w:rsidR="002A4E1B" w:rsidRDefault="008467C3" w:rsidP="002A4E1B">
      <w:pPr>
        <w:spacing w:after="0" w:line="240" w:lineRule="auto"/>
        <w:jc w:val="both"/>
        <w:rPr>
          <w:rFonts w:ascii="Times New Roman" w:hAnsi="Times New Roman"/>
          <w:spacing w:val="-4"/>
          <w:sz w:val="28"/>
          <w:szCs w:val="28"/>
        </w:rPr>
      </w:pPr>
      <w:r>
        <w:rPr>
          <w:rFonts w:ascii="Times New Roman" w:hAnsi="Times New Roman"/>
          <w:spacing w:val="-4"/>
          <w:sz w:val="28"/>
          <w:szCs w:val="28"/>
        </w:rPr>
        <w:t>А</w:t>
      </w:r>
      <w:r w:rsidRPr="000F23B8">
        <w:rPr>
          <w:rFonts w:ascii="Times New Roman" w:hAnsi="Times New Roman"/>
          <w:spacing w:val="-4"/>
          <w:sz w:val="28"/>
          <w:szCs w:val="28"/>
        </w:rPr>
        <w:t>рхитектурно-градостроительн</w:t>
      </w:r>
      <w:r>
        <w:rPr>
          <w:rFonts w:ascii="Times New Roman" w:hAnsi="Times New Roman"/>
          <w:spacing w:val="-4"/>
          <w:sz w:val="28"/>
          <w:szCs w:val="28"/>
        </w:rPr>
        <w:t xml:space="preserve">ый </w:t>
      </w:r>
      <w:r w:rsidR="002A4E1B">
        <w:rPr>
          <w:rFonts w:ascii="Times New Roman" w:hAnsi="Times New Roman"/>
          <w:spacing w:val="-4"/>
          <w:sz w:val="28"/>
          <w:szCs w:val="28"/>
        </w:rPr>
        <w:t>облик</w:t>
      </w:r>
      <w:r w:rsidRPr="000F23B8">
        <w:rPr>
          <w:rFonts w:ascii="Times New Roman" w:hAnsi="Times New Roman"/>
          <w:spacing w:val="-4"/>
          <w:sz w:val="28"/>
          <w:szCs w:val="28"/>
        </w:rPr>
        <w:t xml:space="preserve"> об</w:t>
      </w:r>
      <w:r w:rsidR="002A4E1B">
        <w:rPr>
          <w:rFonts w:ascii="Times New Roman" w:hAnsi="Times New Roman"/>
          <w:spacing w:val="-4"/>
          <w:sz w:val="28"/>
          <w:szCs w:val="28"/>
        </w:rPr>
        <w:t>ъект</w:t>
      </w:r>
      <w:r>
        <w:rPr>
          <w:rFonts w:ascii="Times New Roman" w:hAnsi="Times New Roman"/>
          <w:spacing w:val="-4"/>
          <w:sz w:val="28"/>
          <w:szCs w:val="28"/>
        </w:rPr>
        <w:t xml:space="preserve"> капитального строительства </w:t>
      </w:r>
      <w:r w:rsidR="002A4E1B" w:rsidRPr="006552C7">
        <w:rPr>
          <w:rFonts w:ascii="Times New Roman" w:hAnsi="Times New Roman"/>
          <w:spacing w:val="-4"/>
          <w:sz w:val="28"/>
          <w:szCs w:val="28"/>
          <w:u w:val="single"/>
        </w:rPr>
        <w:t>не соответствует</w:t>
      </w:r>
      <w:r w:rsidR="002A4E1B">
        <w:rPr>
          <w:rFonts w:ascii="Times New Roman" w:hAnsi="Times New Roman"/>
          <w:spacing w:val="-4"/>
          <w:sz w:val="28"/>
          <w:szCs w:val="28"/>
        </w:rPr>
        <w:t xml:space="preserve"> </w:t>
      </w:r>
      <w:r>
        <w:rPr>
          <w:rFonts w:ascii="Times New Roman" w:hAnsi="Times New Roman"/>
          <w:spacing w:val="-4"/>
          <w:sz w:val="28"/>
          <w:szCs w:val="28"/>
        </w:rPr>
        <w:t>требованиям</w:t>
      </w:r>
      <w:r w:rsidR="006552C7">
        <w:rPr>
          <w:rFonts w:ascii="Times New Roman" w:hAnsi="Times New Roman"/>
          <w:spacing w:val="-4"/>
          <w:sz w:val="28"/>
          <w:szCs w:val="28"/>
        </w:rPr>
        <w:t xml:space="preserve"> </w:t>
      </w:r>
      <w:r w:rsidRPr="000F23B8">
        <w:rPr>
          <w:rFonts w:ascii="Times New Roman" w:hAnsi="Times New Roman"/>
          <w:spacing w:val="-4"/>
          <w:sz w:val="28"/>
          <w:szCs w:val="28"/>
        </w:rPr>
        <w:t>градостроительно</w:t>
      </w:r>
      <w:r w:rsidR="006552C7">
        <w:rPr>
          <w:rFonts w:ascii="Times New Roman" w:hAnsi="Times New Roman"/>
          <w:spacing w:val="-4"/>
          <w:sz w:val="28"/>
          <w:szCs w:val="28"/>
        </w:rPr>
        <w:t>го</w:t>
      </w:r>
      <w:r w:rsidRPr="000F23B8">
        <w:rPr>
          <w:rFonts w:ascii="Times New Roman" w:hAnsi="Times New Roman"/>
          <w:spacing w:val="-4"/>
          <w:sz w:val="28"/>
          <w:szCs w:val="28"/>
        </w:rPr>
        <w:t xml:space="preserve"> регламент</w:t>
      </w:r>
      <w:r w:rsidR="006552C7">
        <w:rPr>
          <w:rFonts w:ascii="Times New Roman" w:hAnsi="Times New Roman"/>
          <w:spacing w:val="-4"/>
          <w:sz w:val="28"/>
          <w:szCs w:val="28"/>
        </w:rPr>
        <w:t>а</w:t>
      </w:r>
      <w:r w:rsidR="002A4E1B">
        <w:rPr>
          <w:rFonts w:ascii="Times New Roman" w:hAnsi="Times New Roman"/>
          <w:spacing w:val="-4"/>
          <w:sz w:val="28"/>
          <w:szCs w:val="28"/>
        </w:rPr>
        <w:t>,</w:t>
      </w:r>
      <w:r w:rsidR="002A4E1B" w:rsidRPr="002A4E1B">
        <w:rPr>
          <w:rFonts w:ascii="Times New Roman" w:hAnsi="Times New Roman"/>
          <w:spacing w:val="-4"/>
          <w:sz w:val="28"/>
          <w:szCs w:val="28"/>
        </w:rPr>
        <w:t xml:space="preserve"> </w:t>
      </w:r>
      <w:r w:rsidR="002A4E1B">
        <w:rPr>
          <w:rFonts w:ascii="Times New Roman" w:hAnsi="Times New Roman"/>
          <w:spacing w:val="-4"/>
          <w:sz w:val="28"/>
          <w:szCs w:val="28"/>
        </w:rPr>
        <w:t xml:space="preserve">а </w:t>
      </w:r>
      <w:r w:rsidR="000A1677">
        <w:rPr>
          <w:rFonts w:ascii="Times New Roman" w:hAnsi="Times New Roman"/>
          <w:spacing w:val="-4"/>
          <w:sz w:val="28"/>
          <w:szCs w:val="28"/>
        </w:rPr>
        <w:t>именно: _</w:t>
      </w:r>
      <w:r w:rsidR="002A4E1B">
        <w:rPr>
          <w:rFonts w:ascii="Times New Roman" w:hAnsi="Times New Roman"/>
          <w:spacing w:val="-4"/>
          <w:sz w:val="28"/>
          <w:szCs w:val="28"/>
        </w:rPr>
        <w:t>___________________________________________________________</w:t>
      </w:r>
      <w:r w:rsidR="006552C7">
        <w:rPr>
          <w:rFonts w:ascii="Times New Roman" w:hAnsi="Times New Roman"/>
          <w:spacing w:val="-4"/>
          <w:sz w:val="28"/>
          <w:szCs w:val="28"/>
        </w:rPr>
        <w:t>________</w:t>
      </w:r>
    </w:p>
    <w:p w14:paraId="6F803B9F" w14:textId="77777777" w:rsidR="000F23B8" w:rsidRPr="000F23B8" w:rsidRDefault="000F23B8" w:rsidP="000F23B8">
      <w:pPr>
        <w:spacing w:after="0" w:line="240" w:lineRule="auto"/>
        <w:jc w:val="both"/>
        <w:rPr>
          <w:rFonts w:ascii="Times New Roman" w:hAnsi="Times New Roman"/>
          <w:spacing w:val="-4"/>
          <w:sz w:val="28"/>
          <w:szCs w:val="28"/>
        </w:rPr>
      </w:pPr>
      <w:r>
        <w:rPr>
          <w:rFonts w:ascii="Times New Roman" w:hAnsi="Times New Roman"/>
          <w:spacing w:val="-4"/>
          <w:sz w:val="28"/>
          <w:szCs w:val="28"/>
        </w:rPr>
        <w:t>Предложения по доработке разделов проектной документации_______________</w:t>
      </w:r>
    </w:p>
    <w:p w14:paraId="257C3FF8" w14:textId="77777777" w:rsidR="000F23B8" w:rsidRDefault="000F23B8" w:rsidP="000F23B8">
      <w:pPr>
        <w:spacing w:after="0" w:line="240" w:lineRule="auto"/>
        <w:ind w:left="7655"/>
        <w:jc w:val="both"/>
        <w:rPr>
          <w:rFonts w:ascii="Times New Roman" w:hAnsi="Times New Roman" w:cs="Times New Roman"/>
          <w:sz w:val="20"/>
          <w:szCs w:val="20"/>
        </w:rPr>
      </w:pPr>
      <w:r w:rsidRPr="000F23B8">
        <w:rPr>
          <w:rFonts w:ascii="Times New Roman" w:hAnsi="Times New Roman" w:cs="Times New Roman"/>
          <w:sz w:val="20"/>
          <w:szCs w:val="20"/>
        </w:rPr>
        <w:t>(при наличии)</w:t>
      </w:r>
    </w:p>
    <w:p w14:paraId="2C33093A" w14:textId="77777777" w:rsidR="000F23B8" w:rsidRDefault="000F23B8" w:rsidP="000F23B8">
      <w:pPr>
        <w:spacing w:after="0" w:line="240" w:lineRule="auto"/>
        <w:jc w:val="both"/>
        <w:rPr>
          <w:rFonts w:ascii="Times New Roman" w:hAnsi="Times New Roman"/>
          <w:sz w:val="28"/>
          <w:szCs w:val="28"/>
        </w:rPr>
      </w:pPr>
    </w:p>
    <w:p w14:paraId="2AAED4A7" w14:textId="77777777" w:rsidR="000F23B8" w:rsidRDefault="000F23B8" w:rsidP="000F23B8">
      <w:pPr>
        <w:spacing w:after="0" w:line="240" w:lineRule="auto"/>
        <w:jc w:val="both"/>
        <w:rPr>
          <w:rFonts w:ascii="Times New Roman" w:hAnsi="Times New Roman"/>
          <w:sz w:val="28"/>
          <w:szCs w:val="28"/>
        </w:rPr>
      </w:pPr>
    </w:p>
    <w:p w14:paraId="3CF5CDE3" w14:textId="77777777" w:rsidR="000F23B8" w:rsidRDefault="000F23B8" w:rsidP="000F23B8">
      <w:pPr>
        <w:spacing w:after="0" w:line="240" w:lineRule="auto"/>
        <w:jc w:val="both"/>
        <w:rPr>
          <w:rFonts w:ascii="Times New Roman" w:hAnsi="Times New Roman"/>
          <w:sz w:val="28"/>
          <w:szCs w:val="28"/>
        </w:rPr>
      </w:pPr>
      <w:r>
        <w:rPr>
          <w:rFonts w:ascii="Times New Roman" w:hAnsi="Times New Roman"/>
          <w:sz w:val="28"/>
          <w:szCs w:val="28"/>
        </w:rPr>
        <w:t>______________________________   __________    _______________________</w:t>
      </w:r>
    </w:p>
    <w:p w14:paraId="3CE852CF" w14:textId="77777777" w:rsidR="000F23B8" w:rsidRPr="00595FC3" w:rsidRDefault="000F23B8" w:rsidP="000F23B8">
      <w:pPr>
        <w:spacing w:after="0" w:line="240" w:lineRule="auto"/>
        <w:jc w:val="both"/>
        <w:rPr>
          <w:rFonts w:ascii="Times New Roman" w:hAnsi="Times New Roman"/>
          <w:sz w:val="20"/>
          <w:szCs w:val="20"/>
        </w:rPr>
      </w:pPr>
      <w:r>
        <w:rPr>
          <w:rFonts w:ascii="Times New Roman" w:hAnsi="Times New Roman"/>
          <w:sz w:val="20"/>
          <w:szCs w:val="20"/>
        </w:rPr>
        <w:t xml:space="preserve">         </w:t>
      </w:r>
      <w:r w:rsidRPr="00595FC3">
        <w:rPr>
          <w:rFonts w:ascii="Times New Roman" w:hAnsi="Times New Roman"/>
          <w:sz w:val="20"/>
          <w:szCs w:val="20"/>
        </w:rPr>
        <w:t xml:space="preserve">должность уполномоченного лица   </w:t>
      </w:r>
      <w:r>
        <w:rPr>
          <w:rFonts w:ascii="Times New Roman" w:hAnsi="Times New Roman"/>
          <w:sz w:val="20"/>
          <w:szCs w:val="20"/>
        </w:rPr>
        <w:t xml:space="preserve">                      </w:t>
      </w:r>
      <w:r w:rsidRPr="00595FC3">
        <w:rPr>
          <w:rFonts w:ascii="Times New Roman" w:hAnsi="Times New Roman"/>
          <w:sz w:val="20"/>
          <w:szCs w:val="20"/>
        </w:rPr>
        <w:t xml:space="preserve">подпись </w:t>
      </w:r>
      <w:r>
        <w:rPr>
          <w:rFonts w:ascii="Times New Roman" w:hAnsi="Times New Roman"/>
          <w:sz w:val="20"/>
          <w:szCs w:val="20"/>
        </w:rPr>
        <w:t xml:space="preserve">                           </w:t>
      </w:r>
      <w:r w:rsidRPr="00595FC3">
        <w:rPr>
          <w:rFonts w:ascii="Times New Roman" w:hAnsi="Times New Roman"/>
          <w:sz w:val="20"/>
          <w:szCs w:val="20"/>
        </w:rPr>
        <w:t>расшифровка подписи</w:t>
      </w:r>
    </w:p>
    <w:p w14:paraId="37BDA4C5" w14:textId="77777777" w:rsidR="000F23B8" w:rsidRDefault="000F23B8" w:rsidP="000F23B8">
      <w:pPr>
        <w:autoSpaceDE w:val="0"/>
        <w:autoSpaceDN w:val="0"/>
        <w:adjustRightInd w:val="0"/>
        <w:spacing w:after="0" w:line="240" w:lineRule="exact"/>
        <w:jc w:val="both"/>
        <w:rPr>
          <w:rFonts w:ascii="Times New Roman" w:hAnsi="Times New Roman"/>
          <w:sz w:val="28"/>
          <w:szCs w:val="28"/>
        </w:rPr>
      </w:pPr>
    </w:p>
    <w:p w14:paraId="0166DDAE" w14:textId="77777777" w:rsidR="000F23B8" w:rsidRPr="002176DC" w:rsidRDefault="000F23B8" w:rsidP="000F23B8">
      <w:pPr>
        <w:shd w:val="clear" w:color="auto" w:fill="FFFFFF"/>
        <w:spacing w:after="0" w:line="240" w:lineRule="auto"/>
        <w:ind w:left="-57" w:right="-57"/>
        <w:textAlignment w:val="baseline"/>
        <w:rPr>
          <w:rFonts w:ascii="Times New Roman" w:eastAsia="Times New Roman" w:hAnsi="Times New Roman"/>
          <w:spacing w:val="2"/>
          <w:sz w:val="20"/>
          <w:szCs w:val="20"/>
          <w:lang w:eastAsia="ru-RU"/>
        </w:rPr>
      </w:pPr>
      <w:r w:rsidRPr="002176DC">
        <w:rPr>
          <w:rFonts w:ascii="Times New Roman" w:eastAsia="Times New Roman" w:hAnsi="Times New Roman"/>
          <w:spacing w:val="2"/>
          <w:sz w:val="20"/>
          <w:szCs w:val="20"/>
          <w:lang w:eastAsia="ru-RU"/>
        </w:rPr>
        <w:t>Ф.И.О. исполнителя</w:t>
      </w:r>
    </w:p>
    <w:p w14:paraId="625313F5" w14:textId="77777777" w:rsidR="000F23B8" w:rsidRPr="002176DC" w:rsidRDefault="000F23B8" w:rsidP="000F23B8">
      <w:pPr>
        <w:shd w:val="clear" w:color="auto" w:fill="FFFFFF"/>
        <w:spacing w:after="0" w:line="240" w:lineRule="auto"/>
        <w:ind w:left="-57" w:right="-57"/>
        <w:textAlignment w:val="baseline"/>
        <w:rPr>
          <w:rFonts w:ascii="Times New Roman" w:eastAsia="Times New Roman" w:hAnsi="Times New Roman"/>
          <w:spacing w:val="2"/>
          <w:sz w:val="20"/>
          <w:szCs w:val="20"/>
          <w:lang w:eastAsia="ru-RU"/>
        </w:rPr>
      </w:pPr>
      <w:r w:rsidRPr="002176DC">
        <w:rPr>
          <w:rFonts w:ascii="Times New Roman" w:eastAsia="Times New Roman" w:hAnsi="Times New Roman"/>
          <w:spacing w:val="2"/>
          <w:sz w:val="20"/>
          <w:szCs w:val="20"/>
          <w:lang w:eastAsia="ru-RU"/>
        </w:rPr>
        <w:t>Тел.</w:t>
      </w:r>
    </w:p>
    <w:p w14:paraId="23F7A9E5" w14:textId="460ED88D" w:rsidR="00B73110" w:rsidRDefault="00B73110" w:rsidP="006D4859">
      <w:pPr>
        <w:autoSpaceDE w:val="0"/>
        <w:autoSpaceDN w:val="0"/>
        <w:adjustRightInd w:val="0"/>
        <w:spacing w:after="0" w:line="240" w:lineRule="exact"/>
        <w:jc w:val="both"/>
        <w:rPr>
          <w:rFonts w:ascii="Times New Roman" w:hAnsi="Times New Roman"/>
          <w:sz w:val="28"/>
          <w:szCs w:val="28"/>
        </w:rPr>
      </w:pPr>
      <w:bookmarkStart w:id="10" w:name="_GoBack"/>
      <w:bookmarkEnd w:id="10"/>
    </w:p>
    <w:sectPr w:rsidR="00B73110" w:rsidSect="008A4875">
      <w:headerReference w:type="default" r:id="rId10"/>
      <w:pgSz w:w="11906" w:h="16838"/>
      <w:pgMar w:top="397" w:right="567" w:bottom="1134" w:left="1985"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5624273" w14:textId="77777777" w:rsidR="007D2C17" w:rsidRDefault="007D2C17" w:rsidP="001F1045">
      <w:pPr>
        <w:spacing w:after="0" w:line="240" w:lineRule="auto"/>
      </w:pPr>
      <w:r>
        <w:separator/>
      </w:r>
    </w:p>
  </w:endnote>
  <w:endnote w:type="continuationSeparator" w:id="0">
    <w:p w14:paraId="79C8EEDA" w14:textId="77777777" w:rsidR="007D2C17" w:rsidRDefault="007D2C17" w:rsidP="001F10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ap">
    <w:altName w:val="Courier New"/>
    <w:charset w:val="CC"/>
    <w:family w:val="auto"/>
    <w:pitch w:val="variable"/>
    <w:sig w:usb0="00000000" w:usb1="00000000" w:usb2="00000000"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Helvetica Neue Light">
    <w:altName w:val="Times New Roman"/>
    <w:charset w:val="00"/>
    <w:family w:val="auto"/>
    <w:pitch w:val="variable"/>
    <w:sig w:usb0="00000001" w:usb1="5000205B" w:usb2="00000002" w:usb3="00000000" w:csb0="00000007" w:csb1="00000000"/>
  </w:font>
  <w:font w:name="Arial">
    <w:panose1 w:val="020B0604020202020204"/>
    <w:charset w:val="CC"/>
    <w:family w:val="swiss"/>
    <w:pitch w:val="variable"/>
    <w:sig w:usb0="E0002EFF" w:usb1="C000785B" w:usb2="00000009" w:usb3="00000000" w:csb0="000001FF" w:csb1="00000000"/>
  </w:font>
  <w:font w:name="OpenSymbol">
    <w:charset w:val="00"/>
    <w:family w:val="auto"/>
    <w:pitch w:val="variable"/>
    <w:sig w:usb0="800000AF" w:usb1="1001ECEA"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Helvetica Neue UltraLight">
    <w:altName w:val="Times New Roman"/>
    <w:charset w:val="00"/>
    <w:family w:val="auto"/>
    <w:pitch w:val="variable"/>
    <w:sig w:usb0="00000003" w:usb1="5000205B" w:usb2="00000002" w:usb3="00000000" w:csb0="00000001" w:csb1="00000000"/>
  </w:font>
  <w:font w:name="Tahoma">
    <w:altName w:val="?l?r ???"/>
    <w:panose1 w:val="020B0604030504040204"/>
    <w:charset w:val="CC"/>
    <w:family w:val="swiss"/>
    <w:pitch w:val="variable"/>
    <w:sig w:usb0="E1002EFF" w:usb1="C000605B" w:usb2="00000029" w:usb3="00000000" w:csb0="000101FF" w:csb1="00000000"/>
  </w:font>
  <w:font w:name="Helvetica Neue">
    <w:altName w:val="Times New Roman"/>
    <w:charset w:val="00"/>
    <w:family w:val="auto"/>
    <w:pitch w:val="variable"/>
    <w:sig w:usb0="00000003" w:usb1="500079DB" w:usb2="00000010" w:usb3="00000000" w:csb0="00000001" w:csb1="00000000"/>
  </w:font>
  <w:font w:name="Helvetica Neue Medium">
    <w:altName w:val="Arial"/>
    <w:charset w:val="00"/>
    <w:family w:val="auto"/>
    <w:pitch w:val="variable"/>
    <w:sig w:usb0="00000087" w:usb1="5000205B" w:usb2="00000002" w:usb3="00000000" w:csb0="0000009B" w:csb1="00000000"/>
  </w:font>
  <w:font w:name="Helvetica Neue Thin">
    <w:altName w:val="Corbel"/>
    <w:charset w:val="00"/>
    <w:family w:val="auto"/>
    <w:pitch w:val="variable"/>
    <w:sig w:usb0="00000287" w:usb1="5000205B" w:usb2="00000002" w:usb3="00000000" w:csb0="0000009F" w:csb1="00000000"/>
  </w:font>
  <w:font w:name="Lucida Grande CY">
    <w:altName w:val="Times New Roman"/>
    <w:charset w:val="59"/>
    <w:family w:val="auto"/>
    <w:pitch w:val="variable"/>
    <w:sig w:usb0="00000001" w:usb1="5000A1FF" w:usb2="00000000" w:usb3="00000000" w:csb0="000001BF" w:csb1="00000000"/>
  </w:font>
  <w:font w:name="Lucida Sans Unicode">
    <w:panose1 w:val="020B0602030504020204"/>
    <w:charset w:val="CC"/>
    <w:family w:val="swiss"/>
    <w:pitch w:val="variable"/>
    <w:sig w:usb0="80000AFF" w:usb1="0000396B" w:usb2="00000000" w:usb3="00000000" w:csb0="000000B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Peterburg">
    <w:altName w:val="Times New Roman"/>
    <w:panose1 w:val="00000000000000000000"/>
    <w:charset w:val="00"/>
    <w:family w:val="auto"/>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1FB0F0F" w14:textId="77777777" w:rsidR="007D2C17" w:rsidRDefault="007D2C17" w:rsidP="001F1045">
      <w:pPr>
        <w:spacing w:after="0" w:line="240" w:lineRule="auto"/>
      </w:pPr>
      <w:r>
        <w:separator/>
      </w:r>
    </w:p>
  </w:footnote>
  <w:footnote w:type="continuationSeparator" w:id="0">
    <w:p w14:paraId="60CD45FE" w14:textId="77777777" w:rsidR="007D2C17" w:rsidRDefault="007D2C17" w:rsidP="001F104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28"/>
        <w:szCs w:val="28"/>
      </w:rPr>
      <w:id w:val="339365951"/>
      <w:docPartObj>
        <w:docPartGallery w:val="Page Numbers (Top of Page)"/>
        <w:docPartUnique/>
      </w:docPartObj>
    </w:sdtPr>
    <w:sdtEndPr>
      <w:rPr>
        <w:rFonts w:ascii="Times New Roman" w:hAnsi="Times New Roman" w:cs="Times New Roman"/>
      </w:rPr>
    </w:sdtEndPr>
    <w:sdtContent>
      <w:p w14:paraId="44B4CA21" w14:textId="2EDCBF84" w:rsidR="00ED15FD" w:rsidRPr="00903F23" w:rsidRDefault="00250CAB" w:rsidP="009A46C1">
        <w:pPr>
          <w:pStyle w:val="ac"/>
          <w:jc w:val="center"/>
          <w:rPr>
            <w:rFonts w:ascii="Times New Roman" w:hAnsi="Times New Roman" w:cs="Times New Roman"/>
            <w:sz w:val="28"/>
            <w:szCs w:val="28"/>
          </w:rPr>
        </w:pPr>
        <w:r w:rsidRPr="00903F23">
          <w:rPr>
            <w:rFonts w:ascii="Times New Roman" w:hAnsi="Times New Roman" w:cs="Times New Roman"/>
            <w:sz w:val="28"/>
            <w:szCs w:val="28"/>
          </w:rPr>
          <w:fldChar w:fldCharType="begin"/>
        </w:r>
        <w:r w:rsidRPr="00903F23">
          <w:rPr>
            <w:rFonts w:ascii="Times New Roman" w:hAnsi="Times New Roman" w:cs="Times New Roman"/>
            <w:sz w:val="28"/>
            <w:szCs w:val="28"/>
          </w:rPr>
          <w:instrText>PAGE   \* MERGEFORMAT</w:instrText>
        </w:r>
        <w:r w:rsidRPr="00903F23">
          <w:rPr>
            <w:rFonts w:ascii="Times New Roman" w:hAnsi="Times New Roman" w:cs="Times New Roman"/>
            <w:sz w:val="28"/>
            <w:szCs w:val="28"/>
          </w:rPr>
          <w:fldChar w:fldCharType="separate"/>
        </w:r>
        <w:r w:rsidR="00670F98">
          <w:rPr>
            <w:rFonts w:ascii="Times New Roman" w:hAnsi="Times New Roman" w:cs="Times New Roman"/>
            <w:noProof/>
            <w:sz w:val="28"/>
            <w:szCs w:val="28"/>
          </w:rPr>
          <w:t>2</w:t>
        </w:r>
        <w:r w:rsidRPr="00903F23">
          <w:rPr>
            <w:rFonts w:ascii="Times New Roman" w:hAnsi="Times New Roman" w:cs="Times New Roman"/>
            <w:sz w:val="28"/>
            <w:szCs w:val="28"/>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C2355D"/>
    <w:multiLevelType w:val="hybridMultilevel"/>
    <w:tmpl w:val="C5B44542"/>
    <w:lvl w:ilvl="0" w:tplc="CF80FB7E">
      <w:start w:val="1"/>
      <w:numFmt w:val="bullet"/>
      <w:lvlText w:val="-"/>
      <w:lvlJc w:val="left"/>
      <w:pPr>
        <w:ind w:left="720" w:hanging="360"/>
      </w:pPr>
      <w:rPr>
        <w:rFonts w:ascii="Symap" w:hAnsi="Symap"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9261958"/>
    <w:multiLevelType w:val="hybridMultilevel"/>
    <w:tmpl w:val="00F4F082"/>
    <w:lvl w:ilvl="0" w:tplc="CF80FB7E">
      <w:start w:val="1"/>
      <w:numFmt w:val="bullet"/>
      <w:lvlText w:val="-"/>
      <w:lvlJc w:val="left"/>
      <w:pPr>
        <w:ind w:left="720" w:hanging="360"/>
      </w:pPr>
      <w:rPr>
        <w:rFonts w:ascii="Symap" w:hAnsi="Symap"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CE9087B"/>
    <w:multiLevelType w:val="hybridMultilevel"/>
    <w:tmpl w:val="F0A81260"/>
    <w:styleLink w:val="a"/>
    <w:lvl w:ilvl="0" w:tplc="547C85E6">
      <w:start w:val="1"/>
      <w:numFmt w:val="decimal"/>
      <w:pStyle w:val="a0"/>
      <w:lvlText w:val="%1)"/>
      <w:lvlJc w:val="left"/>
      <w:pPr>
        <w:ind w:left="360" w:hanging="360"/>
      </w:pPr>
      <w:rPr>
        <w:rFonts w:hAnsi="Arial Unicode MS"/>
        <w:caps w:val="0"/>
        <w:smallCaps w:val="0"/>
        <w:strike w:val="0"/>
        <w:dstrike w:val="0"/>
        <w:color w:val="000000"/>
        <w:spacing w:val="0"/>
        <w:w w:val="100"/>
        <w:kern w:val="0"/>
        <w:position w:val="0"/>
        <w:highlight w:val="none"/>
        <w:vertAlign w:val="baseline"/>
      </w:rPr>
    </w:lvl>
    <w:lvl w:ilvl="1" w:tplc="381ACD54">
      <w:start w:val="1"/>
      <w:numFmt w:val="decimal"/>
      <w:lvlText w:val="%2."/>
      <w:lvlJc w:val="left"/>
      <w:pPr>
        <w:ind w:left="720" w:hanging="360"/>
      </w:pPr>
      <w:rPr>
        <w:rFonts w:hAnsi="Arial Unicode MS"/>
        <w:caps w:val="0"/>
        <w:smallCaps w:val="0"/>
        <w:strike w:val="0"/>
        <w:dstrike w:val="0"/>
        <w:color w:val="000000"/>
        <w:spacing w:val="0"/>
        <w:w w:val="100"/>
        <w:kern w:val="0"/>
        <w:position w:val="0"/>
        <w:highlight w:val="none"/>
        <w:vertAlign w:val="baseline"/>
      </w:rPr>
    </w:lvl>
    <w:lvl w:ilvl="2" w:tplc="99F83E3C">
      <w:start w:val="1"/>
      <w:numFmt w:val="decimal"/>
      <w:lvlText w:val="%3."/>
      <w:lvlJc w:val="left"/>
      <w:pPr>
        <w:ind w:left="1080" w:hanging="360"/>
      </w:pPr>
      <w:rPr>
        <w:rFonts w:hAnsi="Arial Unicode MS"/>
        <w:caps w:val="0"/>
        <w:smallCaps w:val="0"/>
        <w:strike w:val="0"/>
        <w:dstrike w:val="0"/>
        <w:color w:val="000000"/>
        <w:spacing w:val="0"/>
        <w:w w:val="100"/>
        <w:kern w:val="0"/>
        <w:position w:val="0"/>
        <w:highlight w:val="none"/>
        <w:vertAlign w:val="baseline"/>
      </w:rPr>
    </w:lvl>
    <w:lvl w:ilvl="3" w:tplc="FECEE96E">
      <w:start w:val="1"/>
      <w:numFmt w:val="decimal"/>
      <w:lvlText w:val="%4."/>
      <w:lvlJc w:val="left"/>
      <w:pPr>
        <w:ind w:left="1440" w:hanging="360"/>
      </w:pPr>
      <w:rPr>
        <w:rFonts w:hAnsi="Arial Unicode MS"/>
        <w:caps w:val="0"/>
        <w:smallCaps w:val="0"/>
        <w:strike w:val="0"/>
        <w:dstrike w:val="0"/>
        <w:color w:val="000000"/>
        <w:spacing w:val="0"/>
        <w:w w:val="100"/>
        <w:kern w:val="0"/>
        <w:position w:val="0"/>
        <w:highlight w:val="none"/>
        <w:vertAlign w:val="baseline"/>
      </w:rPr>
    </w:lvl>
    <w:lvl w:ilvl="4" w:tplc="C0D2EF46">
      <w:start w:val="1"/>
      <w:numFmt w:val="decimal"/>
      <w:lvlText w:val="%5."/>
      <w:lvlJc w:val="left"/>
      <w:pPr>
        <w:ind w:left="1800" w:hanging="360"/>
      </w:pPr>
      <w:rPr>
        <w:rFonts w:hAnsi="Arial Unicode MS"/>
        <w:caps w:val="0"/>
        <w:smallCaps w:val="0"/>
        <w:strike w:val="0"/>
        <w:dstrike w:val="0"/>
        <w:color w:val="000000"/>
        <w:spacing w:val="0"/>
        <w:w w:val="100"/>
        <w:kern w:val="0"/>
        <w:position w:val="0"/>
        <w:highlight w:val="none"/>
        <w:vertAlign w:val="baseline"/>
      </w:rPr>
    </w:lvl>
    <w:lvl w:ilvl="5" w:tplc="1974FEC8">
      <w:start w:val="1"/>
      <w:numFmt w:val="decimal"/>
      <w:lvlText w:val="%6."/>
      <w:lvlJc w:val="left"/>
      <w:pPr>
        <w:ind w:left="2160" w:hanging="360"/>
      </w:pPr>
      <w:rPr>
        <w:rFonts w:hAnsi="Arial Unicode MS"/>
        <w:caps w:val="0"/>
        <w:smallCaps w:val="0"/>
        <w:strike w:val="0"/>
        <w:dstrike w:val="0"/>
        <w:color w:val="000000"/>
        <w:spacing w:val="0"/>
        <w:w w:val="100"/>
        <w:kern w:val="0"/>
        <w:position w:val="0"/>
        <w:highlight w:val="none"/>
        <w:vertAlign w:val="baseline"/>
      </w:rPr>
    </w:lvl>
    <w:lvl w:ilvl="6" w:tplc="01A09EEE">
      <w:start w:val="1"/>
      <w:numFmt w:val="decimal"/>
      <w:lvlText w:val="%7."/>
      <w:lvlJc w:val="left"/>
      <w:pPr>
        <w:ind w:left="2520" w:hanging="360"/>
      </w:pPr>
      <w:rPr>
        <w:rFonts w:hAnsi="Arial Unicode MS"/>
        <w:caps w:val="0"/>
        <w:smallCaps w:val="0"/>
        <w:strike w:val="0"/>
        <w:dstrike w:val="0"/>
        <w:color w:val="000000"/>
        <w:spacing w:val="0"/>
        <w:w w:val="100"/>
        <w:kern w:val="0"/>
        <w:position w:val="0"/>
        <w:highlight w:val="none"/>
        <w:vertAlign w:val="baseline"/>
      </w:rPr>
    </w:lvl>
    <w:lvl w:ilvl="7" w:tplc="B3626456">
      <w:start w:val="1"/>
      <w:numFmt w:val="decimal"/>
      <w:lvlText w:val="%8."/>
      <w:lvlJc w:val="left"/>
      <w:pPr>
        <w:ind w:left="2880" w:hanging="360"/>
      </w:pPr>
      <w:rPr>
        <w:rFonts w:hAnsi="Arial Unicode MS"/>
        <w:caps w:val="0"/>
        <w:smallCaps w:val="0"/>
        <w:strike w:val="0"/>
        <w:dstrike w:val="0"/>
        <w:color w:val="000000"/>
        <w:spacing w:val="0"/>
        <w:w w:val="100"/>
        <w:kern w:val="0"/>
        <w:position w:val="0"/>
        <w:highlight w:val="none"/>
        <w:vertAlign w:val="baseline"/>
      </w:rPr>
    </w:lvl>
    <w:lvl w:ilvl="8" w:tplc="A33E1FE2">
      <w:start w:val="1"/>
      <w:numFmt w:val="decimal"/>
      <w:lvlText w:val="%9."/>
      <w:lvlJc w:val="left"/>
      <w:pPr>
        <w:ind w:left="3240" w:hanging="360"/>
      </w:pPr>
      <w:rPr>
        <w:rFonts w:hAnsi="Arial Unicode MS"/>
        <w:caps w:val="0"/>
        <w:smallCaps w:val="0"/>
        <w:strike w:val="0"/>
        <w:dstrike w:val="0"/>
        <w:color w:val="000000"/>
        <w:spacing w:val="0"/>
        <w:w w:val="100"/>
        <w:kern w:val="0"/>
        <w:position w:val="0"/>
        <w:highlight w:val="none"/>
        <w:vertAlign w:val="baseline"/>
      </w:rPr>
    </w:lvl>
  </w:abstractNum>
  <w:abstractNum w:abstractNumId="3" w15:restartNumberingAfterBreak="0">
    <w:nsid w:val="10926DC7"/>
    <w:multiLevelType w:val="hybridMultilevel"/>
    <w:tmpl w:val="D7347EA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15:restartNumberingAfterBreak="0">
    <w:nsid w:val="12FE3BC7"/>
    <w:multiLevelType w:val="hybridMultilevel"/>
    <w:tmpl w:val="18E8F3E6"/>
    <w:lvl w:ilvl="0" w:tplc="7E608E3C">
      <w:start w:val="1"/>
      <w:numFmt w:val="bullet"/>
      <w:lvlText w:val="-"/>
      <w:lvlJc w:val="left"/>
      <w:pPr>
        <w:ind w:left="1004" w:hanging="360"/>
      </w:pPr>
      <w:rPr>
        <w:rFonts w:ascii="Helvetica Neue Light" w:eastAsia="Times New Roman" w:hAnsi="Helvetica Neue Light"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5" w15:restartNumberingAfterBreak="0">
    <w:nsid w:val="150B0393"/>
    <w:multiLevelType w:val="hybridMultilevel"/>
    <w:tmpl w:val="ED8EE33C"/>
    <w:lvl w:ilvl="0" w:tplc="EA0E9B3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7286C97"/>
    <w:multiLevelType w:val="hybridMultilevel"/>
    <w:tmpl w:val="6A662E20"/>
    <w:lvl w:ilvl="0" w:tplc="CF80FB7E">
      <w:start w:val="1"/>
      <w:numFmt w:val="bullet"/>
      <w:lvlText w:val="-"/>
      <w:lvlJc w:val="left"/>
      <w:pPr>
        <w:ind w:left="720" w:hanging="360"/>
      </w:pPr>
      <w:rPr>
        <w:rFonts w:ascii="Symap" w:hAnsi="Symap"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30F7398A"/>
    <w:multiLevelType w:val="hybridMultilevel"/>
    <w:tmpl w:val="4FD2A2A0"/>
    <w:lvl w:ilvl="0" w:tplc="6976741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31AE2378"/>
    <w:multiLevelType w:val="hybridMultilevel"/>
    <w:tmpl w:val="E15ACF10"/>
    <w:styleLink w:val="-"/>
    <w:lvl w:ilvl="0" w:tplc="54B03BF6">
      <w:start w:val="1"/>
      <w:numFmt w:val="bullet"/>
      <w:lvlText w:val="•"/>
      <w:lvlJc w:val="left"/>
      <w:pPr>
        <w:ind w:left="216" w:hanging="216"/>
      </w:pPr>
      <w:rPr>
        <w:rFonts w:hAnsi="Arial Unicode MS"/>
        <w:caps w:val="0"/>
        <w:smallCaps w:val="0"/>
        <w:strike w:val="0"/>
        <w:dstrike w:val="0"/>
        <w:color w:val="7F8685"/>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94CE2C4">
      <w:start w:val="1"/>
      <w:numFmt w:val="bullet"/>
      <w:lvlText w:val="-"/>
      <w:lvlJc w:val="left"/>
      <w:pPr>
        <w:ind w:left="1134" w:hanging="283"/>
      </w:pPr>
      <w:rPr>
        <w:rFonts w:hAnsi="Arial Unicode MS"/>
        <w:caps w:val="0"/>
        <w:smallCaps w:val="0"/>
        <w:strike w:val="0"/>
        <w:dstrike w:val="0"/>
        <w:color w:val="7F8685"/>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57662F6">
      <w:start w:val="1"/>
      <w:numFmt w:val="bullet"/>
      <w:lvlText w:val="•"/>
      <w:lvlJc w:val="left"/>
      <w:pPr>
        <w:ind w:left="660" w:hanging="220"/>
      </w:pPr>
      <w:rPr>
        <w:rFonts w:hAnsi="Arial Unicode MS"/>
        <w:caps w:val="0"/>
        <w:smallCaps w:val="0"/>
        <w:strike w:val="0"/>
        <w:dstrike w:val="0"/>
        <w:color w:val="7F8685"/>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66450D4">
      <w:start w:val="1"/>
      <w:numFmt w:val="bullet"/>
      <w:lvlText w:val="•"/>
      <w:lvlJc w:val="left"/>
      <w:pPr>
        <w:ind w:left="880" w:hanging="220"/>
      </w:pPr>
      <w:rPr>
        <w:rFonts w:hAnsi="Arial Unicode MS"/>
        <w:caps w:val="0"/>
        <w:smallCaps w:val="0"/>
        <w:strike w:val="0"/>
        <w:dstrike w:val="0"/>
        <w:color w:val="7F8685"/>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F8AC6E0">
      <w:start w:val="1"/>
      <w:numFmt w:val="bullet"/>
      <w:lvlText w:val="•"/>
      <w:lvlJc w:val="left"/>
      <w:pPr>
        <w:ind w:left="1100" w:hanging="220"/>
      </w:pPr>
      <w:rPr>
        <w:rFonts w:hAnsi="Arial Unicode MS"/>
        <w:caps w:val="0"/>
        <w:smallCaps w:val="0"/>
        <w:strike w:val="0"/>
        <w:dstrike w:val="0"/>
        <w:color w:val="7F8685"/>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DA25D18">
      <w:start w:val="1"/>
      <w:numFmt w:val="bullet"/>
      <w:lvlText w:val="•"/>
      <w:lvlJc w:val="left"/>
      <w:pPr>
        <w:ind w:left="1320" w:hanging="220"/>
      </w:pPr>
      <w:rPr>
        <w:rFonts w:hAnsi="Arial Unicode MS"/>
        <w:caps w:val="0"/>
        <w:smallCaps w:val="0"/>
        <w:strike w:val="0"/>
        <w:dstrike w:val="0"/>
        <w:color w:val="7F8685"/>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5E262B4">
      <w:start w:val="1"/>
      <w:numFmt w:val="bullet"/>
      <w:lvlText w:val="•"/>
      <w:lvlJc w:val="left"/>
      <w:pPr>
        <w:ind w:left="1540" w:hanging="220"/>
      </w:pPr>
      <w:rPr>
        <w:rFonts w:hAnsi="Arial Unicode MS"/>
        <w:caps w:val="0"/>
        <w:smallCaps w:val="0"/>
        <w:strike w:val="0"/>
        <w:dstrike w:val="0"/>
        <w:color w:val="7F8685"/>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A36E154">
      <w:start w:val="1"/>
      <w:numFmt w:val="bullet"/>
      <w:lvlText w:val="•"/>
      <w:lvlJc w:val="left"/>
      <w:pPr>
        <w:ind w:left="1760" w:hanging="220"/>
      </w:pPr>
      <w:rPr>
        <w:rFonts w:hAnsi="Arial Unicode MS"/>
        <w:caps w:val="0"/>
        <w:smallCaps w:val="0"/>
        <w:strike w:val="0"/>
        <w:dstrike w:val="0"/>
        <w:color w:val="7F8685"/>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2E05220">
      <w:start w:val="1"/>
      <w:numFmt w:val="bullet"/>
      <w:lvlText w:val="•"/>
      <w:lvlJc w:val="left"/>
      <w:pPr>
        <w:ind w:left="1980" w:hanging="220"/>
      </w:pPr>
      <w:rPr>
        <w:rFonts w:hAnsi="Arial Unicode MS"/>
        <w:caps w:val="0"/>
        <w:smallCaps w:val="0"/>
        <w:strike w:val="0"/>
        <w:dstrike w:val="0"/>
        <w:color w:val="7F8685"/>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3342242F"/>
    <w:multiLevelType w:val="hybridMultilevel"/>
    <w:tmpl w:val="8B32661C"/>
    <w:lvl w:ilvl="0" w:tplc="CF80FB7E">
      <w:start w:val="1"/>
      <w:numFmt w:val="bullet"/>
      <w:lvlText w:val="-"/>
      <w:lvlJc w:val="left"/>
      <w:pPr>
        <w:ind w:left="720" w:hanging="360"/>
      </w:pPr>
      <w:rPr>
        <w:rFonts w:ascii="Symap" w:hAnsi="Symap"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336A291E"/>
    <w:multiLevelType w:val="multilevel"/>
    <w:tmpl w:val="04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37B84BC0"/>
    <w:multiLevelType w:val="multilevel"/>
    <w:tmpl w:val="0FAA5B00"/>
    <w:lvl w:ilvl="0">
      <w:start w:val="1"/>
      <w:numFmt w:val="decimal"/>
      <w:lvlText w:val="%1."/>
      <w:lvlJc w:val="left"/>
      <w:pPr>
        <w:tabs>
          <w:tab w:val="num" w:pos="908"/>
        </w:tabs>
        <w:ind w:left="1" w:firstLine="567"/>
      </w:pPr>
      <w:rPr>
        <w:rFonts w:ascii="Arial" w:eastAsia="Arial" w:hAnsi="Arial" w:cs="Arial" w:hint="default"/>
        <w:b w:val="0"/>
        <w:bCs w:val="0"/>
        <w:i w:val="0"/>
        <w:iCs w:val="0"/>
        <w:caps w:val="0"/>
        <w:smallCaps w:val="0"/>
        <w:strike w:val="0"/>
        <w:dstrike w:val="0"/>
        <w:color w:val="000000"/>
        <w:spacing w:val="0"/>
        <w:w w:val="100"/>
        <w:position w:val="0"/>
        <w:sz w:val="22"/>
        <w:szCs w:val="22"/>
        <w:u w:val="none"/>
        <w:vertAlign w:val="baseline"/>
      </w:rPr>
    </w:lvl>
    <w:lvl w:ilvl="1">
      <w:start w:val="1"/>
      <w:numFmt w:val="bullet"/>
      <w:lvlText w:val="-"/>
      <w:lvlJc w:val="left"/>
      <w:pPr>
        <w:tabs>
          <w:tab w:val="num" w:pos="908"/>
        </w:tabs>
        <w:ind w:left="1" w:firstLine="567"/>
      </w:pPr>
      <w:rPr>
        <w:rFonts w:ascii="Symap" w:hAnsi="Symap" w:hint="default"/>
        <w:color w:val="000000"/>
        <w:sz w:val="24"/>
      </w:rPr>
    </w:lvl>
    <w:lvl w:ilvl="2">
      <w:start w:val="1"/>
      <w:numFmt w:val="decimal"/>
      <w:lvlText w:val="%3)"/>
      <w:lvlJc w:val="left"/>
      <w:pPr>
        <w:tabs>
          <w:tab w:val="num" w:pos="908"/>
        </w:tabs>
        <w:ind w:left="1" w:firstLine="567"/>
      </w:pPr>
      <w:rPr>
        <w:rFonts w:ascii="Times New Roman" w:hAnsi="Times New Roman" w:hint="default"/>
        <w:sz w:val="24"/>
      </w:rPr>
    </w:lvl>
    <w:lvl w:ilvl="3">
      <w:start w:val="1"/>
      <w:numFmt w:val="decimal"/>
      <w:lvlText w:val="%4."/>
      <w:lvlJc w:val="left"/>
      <w:pPr>
        <w:tabs>
          <w:tab w:val="num" w:pos="2761"/>
        </w:tabs>
        <w:ind w:left="2761" w:hanging="360"/>
      </w:pPr>
      <w:rPr>
        <w:rFonts w:hint="default"/>
      </w:rPr>
    </w:lvl>
    <w:lvl w:ilvl="4">
      <w:start w:val="1"/>
      <w:numFmt w:val="lowerLetter"/>
      <w:lvlText w:val="%5."/>
      <w:lvlJc w:val="left"/>
      <w:pPr>
        <w:tabs>
          <w:tab w:val="num" w:pos="3481"/>
        </w:tabs>
        <w:ind w:left="3481" w:hanging="360"/>
      </w:pPr>
      <w:rPr>
        <w:rFonts w:hint="default"/>
      </w:rPr>
    </w:lvl>
    <w:lvl w:ilvl="5">
      <w:start w:val="1"/>
      <w:numFmt w:val="lowerRoman"/>
      <w:lvlText w:val="%6."/>
      <w:lvlJc w:val="left"/>
      <w:pPr>
        <w:tabs>
          <w:tab w:val="num" w:pos="4201"/>
        </w:tabs>
        <w:ind w:left="4201" w:hanging="180"/>
      </w:pPr>
      <w:rPr>
        <w:rFonts w:hint="default"/>
      </w:rPr>
    </w:lvl>
    <w:lvl w:ilvl="6">
      <w:start w:val="1"/>
      <w:numFmt w:val="decimal"/>
      <w:lvlText w:val="%7."/>
      <w:lvlJc w:val="left"/>
      <w:pPr>
        <w:tabs>
          <w:tab w:val="num" w:pos="4921"/>
        </w:tabs>
        <w:ind w:left="4921" w:hanging="360"/>
      </w:pPr>
      <w:rPr>
        <w:rFonts w:hint="default"/>
      </w:rPr>
    </w:lvl>
    <w:lvl w:ilvl="7">
      <w:start w:val="1"/>
      <w:numFmt w:val="lowerLetter"/>
      <w:lvlText w:val="%8."/>
      <w:lvlJc w:val="left"/>
      <w:pPr>
        <w:tabs>
          <w:tab w:val="num" w:pos="5641"/>
        </w:tabs>
        <w:ind w:left="5641" w:hanging="360"/>
      </w:pPr>
      <w:rPr>
        <w:rFonts w:hint="default"/>
      </w:rPr>
    </w:lvl>
    <w:lvl w:ilvl="8">
      <w:start w:val="1"/>
      <w:numFmt w:val="lowerRoman"/>
      <w:lvlText w:val="%9."/>
      <w:lvlJc w:val="left"/>
      <w:pPr>
        <w:tabs>
          <w:tab w:val="num" w:pos="6361"/>
        </w:tabs>
        <w:ind w:left="6361" w:hanging="180"/>
      </w:pPr>
      <w:rPr>
        <w:rFonts w:hint="default"/>
      </w:rPr>
    </w:lvl>
  </w:abstractNum>
  <w:abstractNum w:abstractNumId="12" w15:restartNumberingAfterBreak="0">
    <w:nsid w:val="387B7ABE"/>
    <w:multiLevelType w:val="hybridMultilevel"/>
    <w:tmpl w:val="D7A6A538"/>
    <w:lvl w:ilvl="0" w:tplc="0FC68D40">
      <w:start w:val="1"/>
      <w:numFmt w:val="decimal"/>
      <w:pStyle w:val="a1"/>
      <w:lvlText w:val="%1."/>
      <w:lvlJc w:val="left"/>
      <w:pPr>
        <w:ind w:left="360" w:hanging="360"/>
      </w:pPr>
      <w:rPr>
        <w:b w:val="0"/>
        <w:bCs w:val="0"/>
        <w:i w:val="0"/>
        <w:iCs w:val="0"/>
        <w:caps w:val="0"/>
        <w:smallCaps w:val="0"/>
        <w:strike w:val="0"/>
        <w:dstrike w:val="0"/>
        <w:vanish w:val="0"/>
        <w:color w:val="000000"/>
        <w:spacing w:val="0"/>
        <w:kern w:val="0"/>
        <w:position w:val="0"/>
        <w:u w:val="none"/>
        <w:effect w:val="none"/>
        <w:vertAlign w:val="baseline"/>
      </w:r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13" w15:restartNumberingAfterBreak="0">
    <w:nsid w:val="3A406570"/>
    <w:multiLevelType w:val="multilevel"/>
    <w:tmpl w:val="04190023"/>
    <w:styleLink w:val="a2"/>
    <w:lvl w:ilvl="0">
      <w:start w:val="1"/>
      <w:numFmt w:val="upperRoman"/>
      <w:pStyle w:val="1"/>
      <w:lvlText w:val="Статья %1."/>
      <w:lvlJc w:val="left"/>
      <w:pPr>
        <w:ind w:left="0" w:firstLine="0"/>
      </w:pPr>
    </w:lvl>
    <w:lvl w:ilvl="1">
      <w:start w:val="1"/>
      <w:numFmt w:val="decimalZero"/>
      <w:pStyle w:val="2"/>
      <w:isLgl/>
      <w:lvlText w:val="Раздел %1.%2"/>
      <w:lvlJc w:val="left"/>
      <w:pPr>
        <w:ind w:left="2127" w:firstLine="0"/>
      </w:pPr>
    </w:lvl>
    <w:lvl w:ilvl="2">
      <w:start w:val="1"/>
      <w:numFmt w:val="lowerLetter"/>
      <w:pStyle w:val="3"/>
      <w:lvlText w:val="(%3)"/>
      <w:lvlJc w:val="left"/>
      <w:pPr>
        <w:ind w:left="720" w:hanging="432"/>
      </w:pPr>
    </w:lvl>
    <w:lvl w:ilvl="3">
      <w:start w:val="1"/>
      <w:numFmt w:val="lowerRoman"/>
      <w:pStyle w:val="4"/>
      <w:lvlText w:val="(%4)"/>
      <w:lvlJc w:val="right"/>
      <w:pPr>
        <w:ind w:left="864" w:hanging="144"/>
      </w:pPr>
    </w:lvl>
    <w:lvl w:ilvl="4">
      <w:start w:val="1"/>
      <w:numFmt w:val="decimal"/>
      <w:pStyle w:val="5"/>
      <w:lvlText w:val="%5)"/>
      <w:lvlJc w:val="left"/>
      <w:pPr>
        <w:ind w:left="1008" w:hanging="432"/>
      </w:pPr>
    </w:lvl>
    <w:lvl w:ilvl="5">
      <w:start w:val="1"/>
      <w:numFmt w:val="lowerLetter"/>
      <w:pStyle w:val="6"/>
      <w:lvlText w:val="%6)"/>
      <w:lvlJc w:val="left"/>
      <w:pPr>
        <w:ind w:left="1152" w:hanging="432"/>
      </w:pPr>
    </w:lvl>
    <w:lvl w:ilvl="6">
      <w:start w:val="1"/>
      <w:numFmt w:val="lowerRoman"/>
      <w:pStyle w:val="7"/>
      <w:lvlText w:val="%7)"/>
      <w:lvlJc w:val="right"/>
      <w:pPr>
        <w:ind w:left="1296" w:hanging="288"/>
      </w:pPr>
    </w:lvl>
    <w:lvl w:ilvl="7">
      <w:start w:val="1"/>
      <w:numFmt w:val="lowerLetter"/>
      <w:pStyle w:val="8"/>
      <w:lvlText w:val="%8."/>
      <w:lvlJc w:val="left"/>
      <w:pPr>
        <w:ind w:left="1440" w:hanging="432"/>
      </w:pPr>
    </w:lvl>
    <w:lvl w:ilvl="8">
      <w:start w:val="1"/>
      <w:numFmt w:val="lowerRoman"/>
      <w:pStyle w:val="9"/>
      <w:lvlText w:val="%9."/>
      <w:lvlJc w:val="right"/>
      <w:pPr>
        <w:ind w:left="1584" w:hanging="144"/>
      </w:pPr>
    </w:lvl>
  </w:abstractNum>
  <w:abstractNum w:abstractNumId="14" w15:restartNumberingAfterBreak="0">
    <w:nsid w:val="44761539"/>
    <w:multiLevelType w:val="hybridMultilevel"/>
    <w:tmpl w:val="88406092"/>
    <w:lvl w:ilvl="0" w:tplc="6FB8800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48B93737"/>
    <w:multiLevelType w:val="hybridMultilevel"/>
    <w:tmpl w:val="BBC61E7E"/>
    <w:lvl w:ilvl="0" w:tplc="E41C93C6">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4AD16C28"/>
    <w:multiLevelType w:val="hybridMultilevel"/>
    <w:tmpl w:val="4C60615E"/>
    <w:lvl w:ilvl="0" w:tplc="EE9EE794">
      <w:numFmt w:val="bullet"/>
      <w:pStyle w:val="a3"/>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5364592E"/>
    <w:multiLevelType w:val="hybridMultilevel"/>
    <w:tmpl w:val="EF64778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54423621"/>
    <w:multiLevelType w:val="hybridMultilevel"/>
    <w:tmpl w:val="BBD8CE9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560D7C9E"/>
    <w:multiLevelType w:val="hybridMultilevel"/>
    <w:tmpl w:val="250E015A"/>
    <w:lvl w:ilvl="0" w:tplc="CF80FB7E">
      <w:start w:val="1"/>
      <w:numFmt w:val="bullet"/>
      <w:lvlText w:val="-"/>
      <w:lvlJc w:val="left"/>
      <w:pPr>
        <w:ind w:left="720" w:hanging="360"/>
      </w:pPr>
      <w:rPr>
        <w:rFonts w:ascii="Symap" w:hAnsi="Symap"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56DD132F"/>
    <w:multiLevelType w:val="hybridMultilevel"/>
    <w:tmpl w:val="56383024"/>
    <w:lvl w:ilvl="0" w:tplc="CF80FB7E">
      <w:start w:val="1"/>
      <w:numFmt w:val="bullet"/>
      <w:lvlText w:val="-"/>
      <w:lvlJc w:val="left"/>
      <w:pPr>
        <w:ind w:left="720" w:hanging="360"/>
      </w:pPr>
      <w:rPr>
        <w:rFonts w:ascii="Symap" w:hAnsi="Symap"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63E05B24"/>
    <w:multiLevelType w:val="multilevel"/>
    <w:tmpl w:val="F0A81260"/>
    <w:numStyleLink w:val="a"/>
  </w:abstractNum>
  <w:abstractNum w:abstractNumId="22" w15:restartNumberingAfterBreak="0">
    <w:nsid w:val="66FF0FA9"/>
    <w:multiLevelType w:val="hybridMultilevel"/>
    <w:tmpl w:val="DD940814"/>
    <w:lvl w:ilvl="0" w:tplc="CF80FB7E">
      <w:start w:val="1"/>
      <w:numFmt w:val="bullet"/>
      <w:lvlText w:val="-"/>
      <w:lvlJc w:val="left"/>
      <w:pPr>
        <w:ind w:left="720" w:hanging="360"/>
      </w:pPr>
      <w:rPr>
        <w:rFonts w:ascii="Symap" w:hAnsi="Symap"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6C716CEB"/>
    <w:multiLevelType w:val="hybridMultilevel"/>
    <w:tmpl w:val="879E4D84"/>
    <w:lvl w:ilvl="0" w:tplc="E0B2A69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6D837973"/>
    <w:multiLevelType w:val="hybridMultilevel"/>
    <w:tmpl w:val="6666CA08"/>
    <w:lvl w:ilvl="0" w:tplc="979EFA0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744F4EF7"/>
    <w:multiLevelType w:val="hybridMultilevel"/>
    <w:tmpl w:val="4CA6CDB6"/>
    <w:lvl w:ilvl="0" w:tplc="7E608E3C">
      <w:start w:val="1"/>
      <w:numFmt w:val="bullet"/>
      <w:lvlText w:val="-"/>
      <w:lvlJc w:val="left"/>
      <w:pPr>
        <w:ind w:left="1004" w:hanging="360"/>
      </w:pPr>
      <w:rPr>
        <w:rFonts w:ascii="Helvetica Neue Light" w:eastAsia="Times New Roman" w:hAnsi="Helvetica Neue Light"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26" w15:restartNumberingAfterBreak="0">
    <w:nsid w:val="772F248B"/>
    <w:multiLevelType w:val="multilevel"/>
    <w:tmpl w:val="6E7AAB00"/>
    <w:lvl w:ilvl="0">
      <w:start w:val="1"/>
      <w:numFmt w:val="decimal"/>
      <w:pStyle w:val="10"/>
      <w:lvlText w:val="%1."/>
      <w:lvlJc w:val="left"/>
      <w:pPr>
        <w:tabs>
          <w:tab w:val="num" w:pos="908"/>
        </w:tabs>
        <w:ind w:left="1" w:firstLine="567"/>
      </w:pPr>
      <w:rPr>
        <w:rFonts w:ascii="Times New Roman" w:eastAsia="Arial" w:hAnsi="Times New Roman" w:cs="Arial" w:hint="default"/>
        <w:b w:val="0"/>
        <w:bCs w:val="0"/>
        <w:i w:val="0"/>
        <w:iCs w:val="0"/>
        <w:caps w:val="0"/>
        <w:smallCaps w:val="0"/>
        <w:strike w:val="0"/>
        <w:dstrike w:val="0"/>
        <w:color w:val="000000"/>
        <w:spacing w:val="0"/>
        <w:w w:val="100"/>
        <w:position w:val="0"/>
        <w:sz w:val="24"/>
        <w:szCs w:val="24"/>
        <w:u w:val="none"/>
        <w:vertAlign w:val="baseline"/>
      </w:rPr>
    </w:lvl>
    <w:lvl w:ilvl="1">
      <w:start w:val="1"/>
      <w:numFmt w:val="none"/>
      <w:lvlText w:val="1)"/>
      <w:lvlJc w:val="left"/>
      <w:pPr>
        <w:tabs>
          <w:tab w:val="num" w:pos="908"/>
        </w:tabs>
        <w:ind w:left="1" w:firstLine="567"/>
      </w:pPr>
      <w:rPr>
        <w:rFonts w:ascii="Times New Roman" w:hAnsi="Times New Roman" w:cs="OpenSymbol" w:hint="default"/>
        <w:color w:val="000000"/>
        <w:sz w:val="24"/>
      </w:rPr>
    </w:lvl>
    <w:lvl w:ilvl="2">
      <w:start w:val="1"/>
      <w:numFmt w:val="decimal"/>
      <w:lvlText w:val="%3)"/>
      <w:lvlJc w:val="left"/>
      <w:pPr>
        <w:tabs>
          <w:tab w:val="num" w:pos="908"/>
        </w:tabs>
        <w:ind w:left="1" w:firstLine="567"/>
      </w:pPr>
      <w:rPr>
        <w:rFonts w:ascii="Times New Roman" w:hAnsi="Times New Roman" w:hint="default"/>
        <w:sz w:val="24"/>
      </w:rPr>
    </w:lvl>
    <w:lvl w:ilvl="3">
      <w:start w:val="1"/>
      <w:numFmt w:val="decimal"/>
      <w:lvlText w:val="%4."/>
      <w:lvlJc w:val="left"/>
      <w:pPr>
        <w:tabs>
          <w:tab w:val="num" w:pos="2761"/>
        </w:tabs>
        <w:ind w:left="2761" w:hanging="360"/>
      </w:pPr>
      <w:rPr>
        <w:rFonts w:hint="default"/>
      </w:rPr>
    </w:lvl>
    <w:lvl w:ilvl="4">
      <w:start w:val="1"/>
      <w:numFmt w:val="lowerLetter"/>
      <w:lvlText w:val="%5."/>
      <w:lvlJc w:val="left"/>
      <w:pPr>
        <w:tabs>
          <w:tab w:val="num" w:pos="3481"/>
        </w:tabs>
        <w:ind w:left="3481" w:hanging="360"/>
      </w:pPr>
      <w:rPr>
        <w:rFonts w:hint="default"/>
      </w:rPr>
    </w:lvl>
    <w:lvl w:ilvl="5">
      <w:start w:val="1"/>
      <w:numFmt w:val="lowerRoman"/>
      <w:lvlText w:val="%6."/>
      <w:lvlJc w:val="left"/>
      <w:pPr>
        <w:tabs>
          <w:tab w:val="num" w:pos="4201"/>
        </w:tabs>
        <w:ind w:left="4201" w:hanging="180"/>
      </w:pPr>
      <w:rPr>
        <w:rFonts w:hint="default"/>
      </w:rPr>
    </w:lvl>
    <w:lvl w:ilvl="6">
      <w:start w:val="1"/>
      <w:numFmt w:val="decimal"/>
      <w:lvlText w:val="%7."/>
      <w:lvlJc w:val="left"/>
      <w:pPr>
        <w:tabs>
          <w:tab w:val="num" w:pos="4921"/>
        </w:tabs>
        <w:ind w:left="4921" w:hanging="360"/>
      </w:pPr>
      <w:rPr>
        <w:rFonts w:hint="default"/>
      </w:rPr>
    </w:lvl>
    <w:lvl w:ilvl="7">
      <w:start w:val="1"/>
      <w:numFmt w:val="lowerLetter"/>
      <w:lvlText w:val="%8."/>
      <w:lvlJc w:val="left"/>
      <w:pPr>
        <w:tabs>
          <w:tab w:val="num" w:pos="5641"/>
        </w:tabs>
        <w:ind w:left="5641" w:hanging="360"/>
      </w:pPr>
      <w:rPr>
        <w:rFonts w:hint="default"/>
      </w:rPr>
    </w:lvl>
    <w:lvl w:ilvl="8">
      <w:start w:val="1"/>
      <w:numFmt w:val="lowerRoman"/>
      <w:lvlText w:val="%9."/>
      <w:lvlJc w:val="left"/>
      <w:pPr>
        <w:tabs>
          <w:tab w:val="num" w:pos="6361"/>
        </w:tabs>
        <w:ind w:left="6361" w:hanging="180"/>
      </w:pPr>
      <w:rPr>
        <w:rFonts w:hint="default"/>
      </w:rPr>
    </w:lvl>
  </w:abstractNum>
  <w:abstractNum w:abstractNumId="27" w15:restartNumberingAfterBreak="0">
    <w:nsid w:val="7B38613A"/>
    <w:multiLevelType w:val="multilevel"/>
    <w:tmpl w:val="0FAA5B00"/>
    <w:lvl w:ilvl="0">
      <w:start w:val="1"/>
      <w:numFmt w:val="decimal"/>
      <w:lvlText w:val="%1."/>
      <w:lvlJc w:val="left"/>
      <w:pPr>
        <w:tabs>
          <w:tab w:val="num" w:pos="908"/>
        </w:tabs>
        <w:ind w:left="1" w:firstLine="567"/>
      </w:pPr>
      <w:rPr>
        <w:rFonts w:ascii="Arial" w:eastAsia="Arial" w:hAnsi="Arial" w:cs="Arial" w:hint="default"/>
        <w:b w:val="0"/>
        <w:bCs w:val="0"/>
        <w:i w:val="0"/>
        <w:iCs w:val="0"/>
        <w:caps w:val="0"/>
        <w:smallCaps w:val="0"/>
        <w:strike w:val="0"/>
        <w:dstrike w:val="0"/>
        <w:color w:val="000000"/>
        <w:spacing w:val="0"/>
        <w:w w:val="100"/>
        <w:position w:val="0"/>
        <w:sz w:val="22"/>
        <w:szCs w:val="22"/>
        <w:u w:val="none"/>
        <w:vertAlign w:val="baseline"/>
      </w:rPr>
    </w:lvl>
    <w:lvl w:ilvl="1">
      <w:start w:val="1"/>
      <w:numFmt w:val="bullet"/>
      <w:lvlText w:val="-"/>
      <w:lvlJc w:val="left"/>
      <w:pPr>
        <w:tabs>
          <w:tab w:val="num" w:pos="908"/>
        </w:tabs>
        <w:ind w:left="1" w:firstLine="567"/>
      </w:pPr>
      <w:rPr>
        <w:rFonts w:ascii="Symap" w:hAnsi="Symap" w:hint="default"/>
        <w:color w:val="000000"/>
        <w:sz w:val="24"/>
      </w:rPr>
    </w:lvl>
    <w:lvl w:ilvl="2">
      <w:start w:val="1"/>
      <w:numFmt w:val="decimal"/>
      <w:lvlText w:val="%3)"/>
      <w:lvlJc w:val="left"/>
      <w:pPr>
        <w:tabs>
          <w:tab w:val="num" w:pos="908"/>
        </w:tabs>
        <w:ind w:left="1" w:firstLine="567"/>
      </w:pPr>
      <w:rPr>
        <w:rFonts w:ascii="Times New Roman" w:hAnsi="Times New Roman" w:hint="default"/>
        <w:sz w:val="24"/>
      </w:rPr>
    </w:lvl>
    <w:lvl w:ilvl="3">
      <w:start w:val="1"/>
      <w:numFmt w:val="decimal"/>
      <w:lvlText w:val="%4."/>
      <w:lvlJc w:val="left"/>
      <w:pPr>
        <w:tabs>
          <w:tab w:val="num" w:pos="2761"/>
        </w:tabs>
        <w:ind w:left="2761" w:hanging="360"/>
      </w:pPr>
      <w:rPr>
        <w:rFonts w:hint="default"/>
      </w:rPr>
    </w:lvl>
    <w:lvl w:ilvl="4">
      <w:start w:val="1"/>
      <w:numFmt w:val="lowerLetter"/>
      <w:lvlText w:val="%5."/>
      <w:lvlJc w:val="left"/>
      <w:pPr>
        <w:tabs>
          <w:tab w:val="num" w:pos="3481"/>
        </w:tabs>
        <w:ind w:left="3481" w:hanging="360"/>
      </w:pPr>
      <w:rPr>
        <w:rFonts w:hint="default"/>
      </w:rPr>
    </w:lvl>
    <w:lvl w:ilvl="5">
      <w:start w:val="1"/>
      <w:numFmt w:val="lowerRoman"/>
      <w:lvlText w:val="%6."/>
      <w:lvlJc w:val="left"/>
      <w:pPr>
        <w:tabs>
          <w:tab w:val="num" w:pos="4201"/>
        </w:tabs>
        <w:ind w:left="4201" w:hanging="180"/>
      </w:pPr>
      <w:rPr>
        <w:rFonts w:hint="default"/>
      </w:rPr>
    </w:lvl>
    <w:lvl w:ilvl="6">
      <w:start w:val="1"/>
      <w:numFmt w:val="decimal"/>
      <w:lvlText w:val="%7."/>
      <w:lvlJc w:val="left"/>
      <w:pPr>
        <w:tabs>
          <w:tab w:val="num" w:pos="4921"/>
        </w:tabs>
        <w:ind w:left="4921" w:hanging="360"/>
      </w:pPr>
      <w:rPr>
        <w:rFonts w:hint="default"/>
      </w:rPr>
    </w:lvl>
    <w:lvl w:ilvl="7">
      <w:start w:val="1"/>
      <w:numFmt w:val="lowerLetter"/>
      <w:lvlText w:val="%8."/>
      <w:lvlJc w:val="left"/>
      <w:pPr>
        <w:tabs>
          <w:tab w:val="num" w:pos="5641"/>
        </w:tabs>
        <w:ind w:left="5641" w:hanging="360"/>
      </w:pPr>
      <w:rPr>
        <w:rFonts w:hint="default"/>
      </w:rPr>
    </w:lvl>
    <w:lvl w:ilvl="8">
      <w:start w:val="1"/>
      <w:numFmt w:val="lowerRoman"/>
      <w:lvlText w:val="%9."/>
      <w:lvlJc w:val="left"/>
      <w:pPr>
        <w:tabs>
          <w:tab w:val="num" w:pos="6361"/>
        </w:tabs>
        <w:ind w:left="6361" w:hanging="180"/>
      </w:pPr>
      <w:rPr>
        <w:rFonts w:hint="default"/>
      </w:rPr>
    </w:lvl>
  </w:abstractNum>
  <w:num w:numId="1">
    <w:abstractNumId w:val="2"/>
  </w:num>
  <w:num w:numId="2">
    <w:abstractNumId w:val="21"/>
  </w:num>
  <w:num w:numId="3">
    <w:abstractNumId w:val="10"/>
  </w:num>
  <w:num w:numId="4">
    <w:abstractNumId w:val="16"/>
  </w:num>
  <w:num w:numId="5">
    <w:abstractNumId w:val="13"/>
  </w:num>
  <w:num w:numId="6">
    <w:abstractNumId w:val="26"/>
  </w:num>
  <w:num w:numId="7">
    <w:abstractNumId w:val="12"/>
  </w:num>
  <w:num w:numId="8">
    <w:abstractNumId w:val="8"/>
  </w:num>
  <w:num w:numId="9">
    <w:abstractNumId w:val="3"/>
  </w:num>
  <w:num w:numId="10">
    <w:abstractNumId w:val="4"/>
  </w:num>
  <w:num w:numId="11">
    <w:abstractNumId w:val="25"/>
  </w:num>
  <w:num w:numId="12">
    <w:abstractNumId w:val="20"/>
  </w:num>
  <w:num w:numId="13">
    <w:abstractNumId w:val="19"/>
  </w:num>
  <w:num w:numId="14">
    <w:abstractNumId w:val="11"/>
  </w:num>
  <w:num w:numId="15">
    <w:abstractNumId w:val="9"/>
  </w:num>
  <w:num w:numId="16">
    <w:abstractNumId w:val="17"/>
  </w:num>
  <w:num w:numId="17">
    <w:abstractNumId w:val="6"/>
  </w:num>
  <w:num w:numId="18">
    <w:abstractNumId w:val="22"/>
  </w:num>
  <w:num w:numId="19">
    <w:abstractNumId w:val="24"/>
  </w:num>
  <w:num w:numId="20">
    <w:abstractNumId w:val="23"/>
  </w:num>
  <w:num w:numId="21">
    <w:abstractNumId w:val="5"/>
  </w:num>
  <w:num w:numId="22">
    <w:abstractNumId w:val="1"/>
  </w:num>
  <w:num w:numId="23">
    <w:abstractNumId w:val="7"/>
  </w:num>
  <w:num w:numId="24">
    <w:abstractNumId w:val="14"/>
  </w:num>
  <w:num w:numId="25">
    <w:abstractNumId w:val="27"/>
  </w:num>
  <w:num w:numId="26">
    <w:abstractNumId w:val="18"/>
  </w:num>
  <w:num w:numId="27">
    <w:abstractNumId w:val="0"/>
  </w:num>
  <w:num w:numId="2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5"/>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6A4A"/>
    <w:rsid w:val="00006A74"/>
    <w:rsid w:val="000168D9"/>
    <w:rsid w:val="00021A63"/>
    <w:rsid w:val="0002222C"/>
    <w:rsid w:val="000332A0"/>
    <w:rsid w:val="00042619"/>
    <w:rsid w:val="000517AE"/>
    <w:rsid w:val="00053E0D"/>
    <w:rsid w:val="00055665"/>
    <w:rsid w:val="00071CE9"/>
    <w:rsid w:val="000748F8"/>
    <w:rsid w:val="00076493"/>
    <w:rsid w:val="000954DF"/>
    <w:rsid w:val="00097BBA"/>
    <w:rsid w:val="000A0801"/>
    <w:rsid w:val="000A1595"/>
    <w:rsid w:val="000A1677"/>
    <w:rsid w:val="000A31C5"/>
    <w:rsid w:val="000B22DA"/>
    <w:rsid w:val="000B25B7"/>
    <w:rsid w:val="000B56DF"/>
    <w:rsid w:val="000B5B32"/>
    <w:rsid w:val="000C75D6"/>
    <w:rsid w:val="000D4E50"/>
    <w:rsid w:val="000D5221"/>
    <w:rsid w:val="000E3CA9"/>
    <w:rsid w:val="000F0099"/>
    <w:rsid w:val="000F1B2B"/>
    <w:rsid w:val="000F23B8"/>
    <w:rsid w:val="0011035F"/>
    <w:rsid w:val="00111B98"/>
    <w:rsid w:val="00114033"/>
    <w:rsid w:val="0012191A"/>
    <w:rsid w:val="00121A80"/>
    <w:rsid w:val="00121C2A"/>
    <w:rsid w:val="0013222C"/>
    <w:rsid w:val="00133E68"/>
    <w:rsid w:val="00170220"/>
    <w:rsid w:val="001710BC"/>
    <w:rsid w:val="00171DD6"/>
    <w:rsid w:val="00175B23"/>
    <w:rsid w:val="0019403C"/>
    <w:rsid w:val="00196083"/>
    <w:rsid w:val="00196137"/>
    <w:rsid w:val="001A002D"/>
    <w:rsid w:val="001A046B"/>
    <w:rsid w:val="001A3E37"/>
    <w:rsid w:val="001B6031"/>
    <w:rsid w:val="001C38FC"/>
    <w:rsid w:val="001C778D"/>
    <w:rsid w:val="001E0974"/>
    <w:rsid w:val="001F1045"/>
    <w:rsid w:val="001F113B"/>
    <w:rsid w:val="001F23CB"/>
    <w:rsid w:val="001F3F40"/>
    <w:rsid w:val="001F4EC6"/>
    <w:rsid w:val="00201CA8"/>
    <w:rsid w:val="002151E4"/>
    <w:rsid w:val="002176DC"/>
    <w:rsid w:val="00221667"/>
    <w:rsid w:val="002309C7"/>
    <w:rsid w:val="00231B94"/>
    <w:rsid w:val="00233663"/>
    <w:rsid w:val="0024696B"/>
    <w:rsid w:val="00250CAB"/>
    <w:rsid w:val="0025409E"/>
    <w:rsid w:val="00254A92"/>
    <w:rsid w:val="002551DF"/>
    <w:rsid w:val="0026167F"/>
    <w:rsid w:val="002725C3"/>
    <w:rsid w:val="002746A7"/>
    <w:rsid w:val="00282B32"/>
    <w:rsid w:val="002925F2"/>
    <w:rsid w:val="002945B6"/>
    <w:rsid w:val="00296E47"/>
    <w:rsid w:val="002A4E1B"/>
    <w:rsid w:val="002A77D2"/>
    <w:rsid w:val="002B10F9"/>
    <w:rsid w:val="002B12FE"/>
    <w:rsid w:val="002B62AA"/>
    <w:rsid w:val="002B6F65"/>
    <w:rsid w:val="002B72C2"/>
    <w:rsid w:val="002B7B2F"/>
    <w:rsid w:val="002C3BAD"/>
    <w:rsid w:val="002E1736"/>
    <w:rsid w:val="002E2C31"/>
    <w:rsid w:val="002F2AA9"/>
    <w:rsid w:val="002F5915"/>
    <w:rsid w:val="0030054A"/>
    <w:rsid w:val="00317124"/>
    <w:rsid w:val="003238CD"/>
    <w:rsid w:val="00327657"/>
    <w:rsid w:val="00333AE0"/>
    <w:rsid w:val="00334C4F"/>
    <w:rsid w:val="00335040"/>
    <w:rsid w:val="00341493"/>
    <w:rsid w:val="00341556"/>
    <w:rsid w:val="00341822"/>
    <w:rsid w:val="0034306B"/>
    <w:rsid w:val="00350561"/>
    <w:rsid w:val="0036172C"/>
    <w:rsid w:val="00363029"/>
    <w:rsid w:val="00384D83"/>
    <w:rsid w:val="00387243"/>
    <w:rsid w:val="00391653"/>
    <w:rsid w:val="00397DB0"/>
    <w:rsid w:val="003A2556"/>
    <w:rsid w:val="003B2D8A"/>
    <w:rsid w:val="003B58D0"/>
    <w:rsid w:val="003C7358"/>
    <w:rsid w:val="003C7A80"/>
    <w:rsid w:val="003D2212"/>
    <w:rsid w:val="003D259F"/>
    <w:rsid w:val="003E1830"/>
    <w:rsid w:val="003E6764"/>
    <w:rsid w:val="003F13B8"/>
    <w:rsid w:val="003F2598"/>
    <w:rsid w:val="003F5B69"/>
    <w:rsid w:val="00400ED1"/>
    <w:rsid w:val="00406AE8"/>
    <w:rsid w:val="004114BB"/>
    <w:rsid w:val="004160C2"/>
    <w:rsid w:val="00416C09"/>
    <w:rsid w:val="00423167"/>
    <w:rsid w:val="0043140E"/>
    <w:rsid w:val="00434DB6"/>
    <w:rsid w:val="0044629F"/>
    <w:rsid w:val="0045027E"/>
    <w:rsid w:val="004539A9"/>
    <w:rsid w:val="00453AF1"/>
    <w:rsid w:val="00453E61"/>
    <w:rsid w:val="00454ABC"/>
    <w:rsid w:val="00455210"/>
    <w:rsid w:val="004636AD"/>
    <w:rsid w:val="004661BB"/>
    <w:rsid w:val="0046761B"/>
    <w:rsid w:val="00483D94"/>
    <w:rsid w:val="00491F50"/>
    <w:rsid w:val="004C0590"/>
    <w:rsid w:val="004C34E3"/>
    <w:rsid w:val="004C3DA8"/>
    <w:rsid w:val="004C4408"/>
    <w:rsid w:val="004D117E"/>
    <w:rsid w:val="004D15AF"/>
    <w:rsid w:val="004E232D"/>
    <w:rsid w:val="004E52AC"/>
    <w:rsid w:val="00500DA6"/>
    <w:rsid w:val="00502FA3"/>
    <w:rsid w:val="005038A1"/>
    <w:rsid w:val="00505AAD"/>
    <w:rsid w:val="00517867"/>
    <w:rsid w:val="005233DB"/>
    <w:rsid w:val="00527877"/>
    <w:rsid w:val="005340EB"/>
    <w:rsid w:val="005366C1"/>
    <w:rsid w:val="0056665E"/>
    <w:rsid w:val="00573112"/>
    <w:rsid w:val="00580824"/>
    <w:rsid w:val="00582094"/>
    <w:rsid w:val="00583844"/>
    <w:rsid w:val="00587B54"/>
    <w:rsid w:val="00592BF8"/>
    <w:rsid w:val="00595FC3"/>
    <w:rsid w:val="005A0965"/>
    <w:rsid w:val="005A56F2"/>
    <w:rsid w:val="005B3780"/>
    <w:rsid w:val="005B7530"/>
    <w:rsid w:val="005C224D"/>
    <w:rsid w:val="005C28F7"/>
    <w:rsid w:val="005C3079"/>
    <w:rsid w:val="005C648A"/>
    <w:rsid w:val="005D0C31"/>
    <w:rsid w:val="005D1BB3"/>
    <w:rsid w:val="005D297E"/>
    <w:rsid w:val="005D7E24"/>
    <w:rsid w:val="005E0931"/>
    <w:rsid w:val="005E2FEA"/>
    <w:rsid w:val="005F1062"/>
    <w:rsid w:val="005F5BFB"/>
    <w:rsid w:val="005F6121"/>
    <w:rsid w:val="00601897"/>
    <w:rsid w:val="0060248B"/>
    <w:rsid w:val="00610767"/>
    <w:rsid w:val="00620122"/>
    <w:rsid w:val="0062499C"/>
    <w:rsid w:val="00624A98"/>
    <w:rsid w:val="00624D8D"/>
    <w:rsid w:val="0062614B"/>
    <w:rsid w:val="00636969"/>
    <w:rsid w:val="00637580"/>
    <w:rsid w:val="00642908"/>
    <w:rsid w:val="00644F57"/>
    <w:rsid w:val="00646FA7"/>
    <w:rsid w:val="00652C31"/>
    <w:rsid w:val="006552C7"/>
    <w:rsid w:val="0066738E"/>
    <w:rsid w:val="00670F98"/>
    <w:rsid w:val="0068059B"/>
    <w:rsid w:val="0068274D"/>
    <w:rsid w:val="0068361D"/>
    <w:rsid w:val="00691401"/>
    <w:rsid w:val="00694C06"/>
    <w:rsid w:val="006A12FD"/>
    <w:rsid w:val="006A2E0C"/>
    <w:rsid w:val="006A484B"/>
    <w:rsid w:val="006C1E7C"/>
    <w:rsid w:val="006C21E2"/>
    <w:rsid w:val="006C268B"/>
    <w:rsid w:val="006C5B2A"/>
    <w:rsid w:val="006C6885"/>
    <w:rsid w:val="006C6C98"/>
    <w:rsid w:val="006D3595"/>
    <w:rsid w:val="006D4859"/>
    <w:rsid w:val="006F2899"/>
    <w:rsid w:val="006F3954"/>
    <w:rsid w:val="007004D2"/>
    <w:rsid w:val="0070270B"/>
    <w:rsid w:val="00706F5D"/>
    <w:rsid w:val="00713F01"/>
    <w:rsid w:val="00717D42"/>
    <w:rsid w:val="00720B66"/>
    <w:rsid w:val="00740008"/>
    <w:rsid w:val="00744ACE"/>
    <w:rsid w:val="00744BBD"/>
    <w:rsid w:val="00745F17"/>
    <w:rsid w:val="00750A69"/>
    <w:rsid w:val="007526B4"/>
    <w:rsid w:val="00753597"/>
    <w:rsid w:val="00754274"/>
    <w:rsid w:val="0075588F"/>
    <w:rsid w:val="007576A4"/>
    <w:rsid w:val="0075799B"/>
    <w:rsid w:val="00757EF5"/>
    <w:rsid w:val="00763307"/>
    <w:rsid w:val="00763D08"/>
    <w:rsid w:val="00765486"/>
    <w:rsid w:val="00766E84"/>
    <w:rsid w:val="00772821"/>
    <w:rsid w:val="007745A4"/>
    <w:rsid w:val="0077628D"/>
    <w:rsid w:val="00786A4A"/>
    <w:rsid w:val="007876AA"/>
    <w:rsid w:val="007A264C"/>
    <w:rsid w:val="007A376E"/>
    <w:rsid w:val="007B2935"/>
    <w:rsid w:val="007C19B3"/>
    <w:rsid w:val="007D023D"/>
    <w:rsid w:val="007D0F7B"/>
    <w:rsid w:val="007D2C17"/>
    <w:rsid w:val="007D70CF"/>
    <w:rsid w:val="007E0CCC"/>
    <w:rsid w:val="007E4FFB"/>
    <w:rsid w:val="007F17B2"/>
    <w:rsid w:val="007F3349"/>
    <w:rsid w:val="008027A5"/>
    <w:rsid w:val="008135B7"/>
    <w:rsid w:val="00813862"/>
    <w:rsid w:val="00814635"/>
    <w:rsid w:val="00830D7C"/>
    <w:rsid w:val="00836042"/>
    <w:rsid w:val="00843B26"/>
    <w:rsid w:val="008467C3"/>
    <w:rsid w:val="008559A1"/>
    <w:rsid w:val="008647D4"/>
    <w:rsid w:val="00866B34"/>
    <w:rsid w:val="00867342"/>
    <w:rsid w:val="00867F14"/>
    <w:rsid w:val="00870DB2"/>
    <w:rsid w:val="0087154F"/>
    <w:rsid w:val="00872989"/>
    <w:rsid w:val="00876368"/>
    <w:rsid w:val="00876658"/>
    <w:rsid w:val="0088057E"/>
    <w:rsid w:val="00882DC0"/>
    <w:rsid w:val="00887885"/>
    <w:rsid w:val="00896F00"/>
    <w:rsid w:val="008974BB"/>
    <w:rsid w:val="008A02FC"/>
    <w:rsid w:val="008A4875"/>
    <w:rsid w:val="008B3DB5"/>
    <w:rsid w:val="008B583F"/>
    <w:rsid w:val="008C368D"/>
    <w:rsid w:val="008C5446"/>
    <w:rsid w:val="008C6E22"/>
    <w:rsid w:val="008D29AA"/>
    <w:rsid w:val="008E1490"/>
    <w:rsid w:val="008E6B27"/>
    <w:rsid w:val="009015FE"/>
    <w:rsid w:val="00903F23"/>
    <w:rsid w:val="00907D84"/>
    <w:rsid w:val="00912226"/>
    <w:rsid w:val="009125C3"/>
    <w:rsid w:val="00912FAF"/>
    <w:rsid w:val="00916495"/>
    <w:rsid w:val="00931BB6"/>
    <w:rsid w:val="00935F2F"/>
    <w:rsid w:val="00940C72"/>
    <w:rsid w:val="00942B59"/>
    <w:rsid w:val="00946455"/>
    <w:rsid w:val="0095020F"/>
    <w:rsid w:val="00950DC8"/>
    <w:rsid w:val="00953052"/>
    <w:rsid w:val="00961C11"/>
    <w:rsid w:val="009657A3"/>
    <w:rsid w:val="0097196D"/>
    <w:rsid w:val="00972219"/>
    <w:rsid w:val="00974EC5"/>
    <w:rsid w:val="009844C5"/>
    <w:rsid w:val="009973CF"/>
    <w:rsid w:val="0099780F"/>
    <w:rsid w:val="00997FF2"/>
    <w:rsid w:val="009A46C1"/>
    <w:rsid w:val="009A6335"/>
    <w:rsid w:val="009B4251"/>
    <w:rsid w:val="009C3F99"/>
    <w:rsid w:val="009D0C54"/>
    <w:rsid w:val="009D3FF8"/>
    <w:rsid w:val="009D60C7"/>
    <w:rsid w:val="009E28EF"/>
    <w:rsid w:val="009E7ABA"/>
    <w:rsid w:val="00A00484"/>
    <w:rsid w:val="00A11825"/>
    <w:rsid w:val="00A27A40"/>
    <w:rsid w:val="00A309EE"/>
    <w:rsid w:val="00A37738"/>
    <w:rsid w:val="00A41C60"/>
    <w:rsid w:val="00A50E2E"/>
    <w:rsid w:val="00A62120"/>
    <w:rsid w:val="00A63979"/>
    <w:rsid w:val="00A712DB"/>
    <w:rsid w:val="00A7266B"/>
    <w:rsid w:val="00A75C96"/>
    <w:rsid w:val="00A81FE2"/>
    <w:rsid w:val="00A82CC4"/>
    <w:rsid w:val="00A85314"/>
    <w:rsid w:val="00A91C96"/>
    <w:rsid w:val="00AA2C80"/>
    <w:rsid w:val="00AA333C"/>
    <w:rsid w:val="00AC27B8"/>
    <w:rsid w:val="00AC3ADF"/>
    <w:rsid w:val="00AC49F6"/>
    <w:rsid w:val="00AE1BAC"/>
    <w:rsid w:val="00AE28C8"/>
    <w:rsid w:val="00AE6BEC"/>
    <w:rsid w:val="00AF07F7"/>
    <w:rsid w:val="00AF0ECC"/>
    <w:rsid w:val="00AF1B23"/>
    <w:rsid w:val="00AF2774"/>
    <w:rsid w:val="00AF3988"/>
    <w:rsid w:val="00AF668D"/>
    <w:rsid w:val="00AF6E5F"/>
    <w:rsid w:val="00AF725F"/>
    <w:rsid w:val="00B034B0"/>
    <w:rsid w:val="00B06CE5"/>
    <w:rsid w:val="00B12EC9"/>
    <w:rsid w:val="00B140FB"/>
    <w:rsid w:val="00B21DD0"/>
    <w:rsid w:val="00B23224"/>
    <w:rsid w:val="00B42315"/>
    <w:rsid w:val="00B55235"/>
    <w:rsid w:val="00B6149D"/>
    <w:rsid w:val="00B62696"/>
    <w:rsid w:val="00B626AE"/>
    <w:rsid w:val="00B71370"/>
    <w:rsid w:val="00B72B85"/>
    <w:rsid w:val="00B73110"/>
    <w:rsid w:val="00B73A22"/>
    <w:rsid w:val="00B775B0"/>
    <w:rsid w:val="00B85FAB"/>
    <w:rsid w:val="00B9749E"/>
    <w:rsid w:val="00BA412F"/>
    <w:rsid w:val="00BA6A10"/>
    <w:rsid w:val="00BB3B7C"/>
    <w:rsid w:val="00BC55A7"/>
    <w:rsid w:val="00BC7AE8"/>
    <w:rsid w:val="00BC7FBB"/>
    <w:rsid w:val="00BD0E6B"/>
    <w:rsid w:val="00BD0ECD"/>
    <w:rsid w:val="00BD0F63"/>
    <w:rsid w:val="00BD6276"/>
    <w:rsid w:val="00BE1A41"/>
    <w:rsid w:val="00BF065B"/>
    <w:rsid w:val="00BF1390"/>
    <w:rsid w:val="00BF3BD5"/>
    <w:rsid w:val="00BF3F8C"/>
    <w:rsid w:val="00BF4776"/>
    <w:rsid w:val="00C00724"/>
    <w:rsid w:val="00C01369"/>
    <w:rsid w:val="00C01387"/>
    <w:rsid w:val="00C01FC3"/>
    <w:rsid w:val="00C12FCC"/>
    <w:rsid w:val="00C14428"/>
    <w:rsid w:val="00C25D09"/>
    <w:rsid w:val="00C43368"/>
    <w:rsid w:val="00C45E19"/>
    <w:rsid w:val="00C53C16"/>
    <w:rsid w:val="00C57B60"/>
    <w:rsid w:val="00C60CC8"/>
    <w:rsid w:val="00C63D34"/>
    <w:rsid w:val="00C66F50"/>
    <w:rsid w:val="00C70061"/>
    <w:rsid w:val="00C77235"/>
    <w:rsid w:val="00C81FFB"/>
    <w:rsid w:val="00C92232"/>
    <w:rsid w:val="00C926A0"/>
    <w:rsid w:val="00CB2F36"/>
    <w:rsid w:val="00CB7061"/>
    <w:rsid w:val="00CC02CA"/>
    <w:rsid w:val="00CC487C"/>
    <w:rsid w:val="00CC5191"/>
    <w:rsid w:val="00CE4041"/>
    <w:rsid w:val="00CF55B6"/>
    <w:rsid w:val="00D01636"/>
    <w:rsid w:val="00D02092"/>
    <w:rsid w:val="00D11F58"/>
    <w:rsid w:val="00D15DD0"/>
    <w:rsid w:val="00D17FE6"/>
    <w:rsid w:val="00D20BA5"/>
    <w:rsid w:val="00D265AE"/>
    <w:rsid w:val="00D33603"/>
    <w:rsid w:val="00D336CE"/>
    <w:rsid w:val="00D34724"/>
    <w:rsid w:val="00D35EE5"/>
    <w:rsid w:val="00D41A32"/>
    <w:rsid w:val="00D4613F"/>
    <w:rsid w:val="00D47E44"/>
    <w:rsid w:val="00D55BE1"/>
    <w:rsid w:val="00D61953"/>
    <w:rsid w:val="00D636F4"/>
    <w:rsid w:val="00D73961"/>
    <w:rsid w:val="00D82B2D"/>
    <w:rsid w:val="00D90EAC"/>
    <w:rsid w:val="00D937C6"/>
    <w:rsid w:val="00D97F77"/>
    <w:rsid w:val="00DA36E3"/>
    <w:rsid w:val="00DA5152"/>
    <w:rsid w:val="00DA61CB"/>
    <w:rsid w:val="00DC233A"/>
    <w:rsid w:val="00DC6365"/>
    <w:rsid w:val="00DC7466"/>
    <w:rsid w:val="00DD5442"/>
    <w:rsid w:val="00DD5D74"/>
    <w:rsid w:val="00DE0B59"/>
    <w:rsid w:val="00DF38B8"/>
    <w:rsid w:val="00DF644C"/>
    <w:rsid w:val="00DF6E9B"/>
    <w:rsid w:val="00E03CED"/>
    <w:rsid w:val="00E0764B"/>
    <w:rsid w:val="00E20802"/>
    <w:rsid w:val="00E31E42"/>
    <w:rsid w:val="00E402F1"/>
    <w:rsid w:val="00E42D73"/>
    <w:rsid w:val="00E4632A"/>
    <w:rsid w:val="00E52114"/>
    <w:rsid w:val="00E60334"/>
    <w:rsid w:val="00E658C5"/>
    <w:rsid w:val="00E7389D"/>
    <w:rsid w:val="00E759AC"/>
    <w:rsid w:val="00E91D9E"/>
    <w:rsid w:val="00E97D2B"/>
    <w:rsid w:val="00EA4BBF"/>
    <w:rsid w:val="00EB7972"/>
    <w:rsid w:val="00EB7A80"/>
    <w:rsid w:val="00EC1247"/>
    <w:rsid w:val="00EC7D97"/>
    <w:rsid w:val="00ED0433"/>
    <w:rsid w:val="00ED15FD"/>
    <w:rsid w:val="00ED1971"/>
    <w:rsid w:val="00ED2F52"/>
    <w:rsid w:val="00ED4954"/>
    <w:rsid w:val="00EE135A"/>
    <w:rsid w:val="00EE7967"/>
    <w:rsid w:val="00EF5BD9"/>
    <w:rsid w:val="00EF7425"/>
    <w:rsid w:val="00F00227"/>
    <w:rsid w:val="00F05B6C"/>
    <w:rsid w:val="00F11883"/>
    <w:rsid w:val="00F11CE3"/>
    <w:rsid w:val="00F1759D"/>
    <w:rsid w:val="00F20024"/>
    <w:rsid w:val="00F20614"/>
    <w:rsid w:val="00F22F75"/>
    <w:rsid w:val="00F41728"/>
    <w:rsid w:val="00F43F18"/>
    <w:rsid w:val="00F57753"/>
    <w:rsid w:val="00F64891"/>
    <w:rsid w:val="00F65E88"/>
    <w:rsid w:val="00F71540"/>
    <w:rsid w:val="00F7300A"/>
    <w:rsid w:val="00F82B01"/>
    <w:rsid w:val="00F84BB0"/>
    <w:rsid w:val="00F92A11"/>
    <w:rsid w:val="00F96987"/>
    <w:rsid w:val="00F96C1A"/>
    <w:rsid w:val="00F97396"/>
    <w:rsid w:val="00F97BDD"/>
    <w:rsid w:val="00FB1E9C"/>
    <w:rsid w:val="00FB5A31"/>
    <w:rsid w:val="00FB74DE"/>
    <w:rsid w:val="00FC0C3C"/>
    <w:rsid w:val="00FC4E1E"/>
    <w:rsid w:val="00FC60B8"/>
    <w:rsid w:val="00FD62B4"/>
    <w:rsid w:val="00FE0E70"/>
    <w:rsid w:val="00FE1693"/>
    <w:rsid w:val="00FE4626"/>
    <w:rsid w:val="00FF2AB6"/>
    <w:rsid w:val="00FF76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B58C688"/>
  <w15:docId w15:val="{F1E6A492-A6FB-4A2A-B7A1-B83BAE81BC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9D60C7"/>
  </w:style>
  <w:style w:type="paragraph" w:styleId="1">
    <w:name w:val="heading 1"/>
    <w:basedOn w:val="a4"/>
    <w:next w:val="a4"/>
    <w:link w:val="11"/>
    <w:qFormat/>
    <w:rsid w:val="00111B98"/>
    <w:pPr>
      <w:keepNext/>
      <w:keepLines/>
      <w:numPr>
        <w:numId w:val="5"/>
      </w:numPr>
      <w:spacing w:before="480" w:after="0" w:line="240" w:lineRule="auto"/>
      <w:outlineLvl w:val="0"/>
    </w:pPr>
    <w:rPr>
      <w:rFonts w:asciiTheme="majorHAnsi" w:eastAsiaTheme="majorEastAsia" w:hAnsiTheme="majorHAnsi" w:cstheme="majorBidi"/>
      <w:b/>
      <w:color w:val="345A8A" w:themeColor="accent1" w:themeShade="B5"/>
      <w:sz w:val="32"/>
      <w:szCs w:val="32"/>
      <w:lang w:eastAsia="ru-RU"/>
    </w:rPr>
  </w:style>
  <w:style w:type="paragraph" w:styleId="2">
    <w:name w:val="heading 2"/>
    <w:link w:val="20"/>
    <w:qFormat/>
    <w:rsid w:val="00111B98"/>
    <w:pPr>
      <w:numPr>
        <w:ilvl w:val="1"/>
        <w:numId w:val="5"/>
      </w:numPr>
      <w:pBdr>
        <w:top w:val="nil"/>
        <w:left w:val="nil"/>
        <w:bottom w:val="nil"/>
        <w:right w:val="nil"/>
        <w:between w:val="nil"/>
        <w:bar w:val="nil"/>
      </w:pBdr>
      <w:spacing w:after="0" w:line="288" w:lineRule="auto"/>
      <w:outlineLvl w:val="1"/>
    </w:pPr>
    <w:rPr>
      <w:rFonts w:ascii="Helvetica Neue UltraLight" w:eastAsia="Arial Unicode MS" w:hAnsi="Helvetica Neue UltraLight" w:cs="Arial Unicode MS"/>
      <w:bCs/>
      <w:caps/>
      <w:color w:val="357CA2"/>
      <w:spacing w:val="38"/>
      <w:sz w:val="128"/>
      <w:szCs w:val="128"/>
      <w:bdr w:val="nil"/>
      <w:lang w:eastAsia="ru-RU"/>
    </w:rPr>
  </w:style>
  <w:style w:type="paragraph" w:styleId="3">
    <w:name w:val="heading 3"/>
    <w:basedOn w:val="a4"/>
    <w:next w:val="a4"/>
    <w:link w:val="30"/>
    <w:uiPriority w:val="9"/>
    <w:unhideWhenUsed/>
    <w:qFormat/>
    <w:rsid w:val="00111B98"/>
    <w:pPr>
      <w:keepNext/>
      <w:keepLines/>
      <w:numPr>
        <w:ilvl w:val="2"/>
        <w:numId w:val="5"/>
      </w:numPr>
      <w:spacing w:before="200" w:after="0" w:line="240" w:lineRule="auto"/>
      <w:outlineLvl w:val="2"/>
    </w:pPr>
    <w:rPr>
      <w:rFonts w:asciiTheme="majorHAnsi" w:eastAsiaTheme="majorEastAsia" w:hAnsiTheme="majorHAnsi" w:cstheme="majorBidi"/>
      <w:b/>
      <w:color w:val="4F81BD" w:themeColor="accent1"/>
      <w:sz w:val="24"/>
      <w:szCs w:val="24"/>
      <w:lang w:eastAsia="ru-RU"/>
    </w:rPr>
  </w:style>
  <w:style w:type="paragraph" w:styleId="4">
    <w:name w:val="heading 4"/>
    <w:basedOn w:val="a4"/>
    <w:next w:val="a4"/>
    <w:link w:val="40"/>
    <w:semiHidden/>
    <w:unhideWhenUsed/>
    <w:qFormat/>
    <w:rsid w:val="00111B98"/>
    <w:pPr>
      <w:keepNext/>
      <w:keepLines/>
      <w:numPr>
        <w:ilvl w:val="3"/>
        <w:numId w:val="5"/>
      </w:numPr>
      <w:spacing w:before="40" w:after="0" w:line="240" w:lineRule="auto"/>
      <w:outlineLvl w:val="3"/>
    </w:pPr>
    <w:rPr>
      <w:rFonts w:asciiTheme="majorHAnsi" w:eastAsiaTheme="majorEastAsia" w:hAnsiTheme="majorHAnsi" w:cstheme="majorBidi"/>
      <w:bCs/>
      <w:i/>
      <w:iCs/>
      <w:color w:val="365F91" w:themeColor="accent1" w:themeShade="BF"/>
      <w:sz w:val="24"/>
      <w:szCs w:val="24"/>
      <w:lang w:eastAsia="ru-RU"/>
    </w:rPr>
  </w:style>
  <w:style w:type="paragraph" w:styleId="5">
    <w:name w:val="heading 5"/>
    <w:basedOn w:val="a4"/>
    <w:next w:val="a4"/>
    <w:link w:val="50"/>
    <w:semiHidden/>
    <w:unhideWhenUsed/>
    <w:qFormat/>
    <w:rsid w:val="00111B98"/>
    <w:pPr>
      <w:keepNext/>
      <w:keepLines/>
      <w:numPr>
        <w:ilvl w:val="4"/>
        <w:numId w:val="5"/>
      </w:numPr>
      <w:spacing w:before="40" w:after="0" w:line="240" w:lineRule="auto"/>
      <w:outlineLvl w:val="4"/>
    </w:pPr>
    <w:rPr>
      <w:rFonts w:asciiTheme="majorHAnsi" w:eastAsiaTheme="majorEastAsia" w:hAnsiTheme="majorHAnsi" w:cstheme="majorBidi"/>
      <w:bCs/>
      <w:color w:val="365F91" w:themeColor="accent1" w:themeShade="BF"/>
      <w:sz w:val="24"/>
      <w:szCs w:val="24"/>
      <w:lang w:eastAsia="ru-RU"/>
    </w:rPr>
  </w:style>
  <w:style w:type="paragraph" w:styleId="6">
    <w:name w:val="heading 6"/>
    <w:basedOn w:val="a4"/>
    <w:next w:val="a4"/>
    <w:link w:val="60"/>
    <w:semiHidden/>
    <w:unhideWhenUsed/>
    <w:qFormat/>
    <w:rsid w:val="00111B98"/>
    <w:pPr>
      <w:keepNext/>
      <w:keepLines/>
      <w:numPr>
        <w:ilvl w:val="5"/>
        <w:numId w:val="5"/>
      </w:numPr>
      <w:spacing w:before="40" w:after="0" w:line="240" w:lineRule="auto"/>
      <w:outlineLvl w:val="5"/>
    </w:pPr>
    <w:rPr>
      <w:rFonts w:asciiTheme="majorHAnsi" w:eastAsiaTheme="majorEastAsia" w:hAnsiTheme="majorHAnsi" w:cstheme="majorBidi"/>
      <w:bCs/>
      <w:color w:val="243F60" w:themeColor="accent1" w:themeShade="7F"/>
      <w:sz w:val="24"/>
      <w:szCs w:val="24"/>
      <w:lang w:eastAsia="ru-RU"/>
    </w:rPr>
  </w:style>
  <w:style w:type="paragraph" w:styleId="7">
    <w:name w:val="heading 7"/>
    <w:basedOn w:val="a4"/>
    <w:next w:val="a4"/>
    <w:link w:val="70"/>
    <w:unhideWhenUsed/>
    <w:qFormat/>
    <w:rsid w:val="00111B98"/>
    <w:pPr>
      <w:keepNext/>
      <w:keepLines/>
      <w:numPr>
        <w:ilvl w:val="6"/>
        <w:numId w:val="5"/>
      </w:numPr>
      <w:spacing w:before="40" w:after="0" w:line="240" w:lineRule="auto"/>
      <w:outlineLvl w:val="6"/>
    </w:pPr>
    <w:rPr>
      <w:rFonts w:asciiTheme="majorHAnsi" w:eastAsiaTheme="majorEastAsia" w:hAnsiTheme="majorHAnsi" w:cstheme="majorBidi"/>
      <w:bCs/>
      <w:i/>
      <w:iCs/>
      <w:color w:val="243F60" w:themeColor="accent1" w:themeShade="7F"/>
      <w:sz w:val="24"/>
      <w:szCs w:val="24"/>
      <w:lang w:eastAsia="ru-RU"/>
    </w:rPr>
  </w:style>
  <w:style w:type="paragraph" w:styleId="8">
    <w:name w:val="heading 8"/>
    <w:basedOn w:val="a4"/>
    <w:next w:val="a4"/>
    <w:link w:val="80"/>
    <w:semiHidden/>
    <w:unhideWhenUsed/>
    <w:qFormat/>
    <w:rsid w:val="00111B98"/>
    <w:pPr>
      <w:keepNext/>
      <w:keepLines/>
      <w:numPr>
        <w:ilvl w:val="7"/>
        <w:numId w:val="5"/>
      </w:numPr>
      <w:spacing w:before="40" w:after="0" w:line="240" w:lineRule="auto"/>
      <w:outlineLvl w:val="7"/>
    </w:pPr>
    <w:rPr>
      <w:rFonts w:asciiTheme="majorHAnsi" w:eastAsiaTheme="majorEastAsia" w:hAnsiTheme="majorHAnsi" w:cstheme="majorBidi"/>
      <w:bCs/>
      <w:color w:val="272727" w:themeColor="text1" w:themeTint="D8"/>
      <w:sz w:val="21"/>
      <w:szCs w:val="21"/>
      <w:lang w:eastAsia="ru-RU"/>
    </w:rPr>
  </w:style>
  <w:style w:type="paragraph" w:styleId="9">
    <w:name w:val="heading 9"/>
    <w:basedOn w:val="a4"/>
    <w:next w:val="a4"/>
    <w:link w:val="90"/>
    <w:semiHidden/>
    <w:unhideWhenUsed/>
    <w:qFormat/>
    <w:rsid w:val="00111B98"/>
    <w:pPr>
      <w:keepNext/>
      <w:keepLines/>
      <w:numPr>
        <w:ilvl w:val="8"/>
        <w:numId w:val="5"/>
      </w:numPr>
      <w:spacing w:before="40" w:after="0" w:line="240" w:lineRule="auto"/>
      <w:outlineLvl w:val="8"/>
    </w:pPr>
    <w:rPr>
      <w:rFonts w:asciiTheme="majorHAnsi" w:eastAsiaTheme="majorEastAsia" w:hAnsiTheme="majorHAnsi" w:cstheme="majorBidi"/>
      <w:bCs/>
      <w:i/>
      <w:iCs/>
      <w:color w:val="272727" w:themeColor="text1" w:themeTint="D8"/>
      <w:sz w:val="21"/>
      <w:szCs w:val="21"/>
      <w:lang w:eastAsia="ru-RU"/>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styleId="a8">
    <w:name w:val="List Paragraph"/>
    <w:basedOn w:val="a4"/>
    <w:link w:val="a9"/>
    <w:uiPriority w:val="34"/>
    <w:qFormat/>
    <w:rsid w:val="00C14428"/>
    <w:pPr>
      <w:ind w:left="720"/>
      <w:contextualSpacing/>
    </w:pPr>
  </w:style>
  <w:style w:type="paragraph" w:styleId="aa">
    <w:name w:val="Balloon Text"/>
    <w:basedOn w:val="a4"/>
    <w:link w:val="ab"/>
    <w:uiPriority w:val="99"/>
    <w:semiHidden/>
    <w:unhideWhenUsed/>
    <w:rsid w:val="007576A4"/>
    <w:pPr>
      <w:spacing w:after="0" w:line="240" w:lineRule="auto"/>
    </w:pPr>
    <w:rPr>
      <w:rFonts w:ascii="Tahoma" w:hAnsi="Tahoma" w:cs="Tahoma"/>
      <w:sz w:val="16"/>
      <w:szCs w:val="16"/>
    </w:rPr>
  </w:style>
  <w:style w:type="character" w:customStyle="1" w:styleId="ab">
    <w:name w:val="Текст выноски Знак"/>
    <w:basedOn w:val="a5"/>
    <w:link w:val="aa"/>
    <w:uiPriority w:val="99"/>
    <w:semiHidden/>
    <w:rsid w:val="007576A4"/>
    <w:rPr>
      <w:rFonts w:ascii="Tahoma" w:hAnsi="Tahoma" w:cs="Tahoma"/>
      <w:sz w:val="16"/>
      <w:szCs w:val="16"/>
    </w:rPr>
  </w:style>
  <w:style w:type="paragraph" w:styleId="ac">
    <w:name w:val="header"/>
    <w:basedOn w:val="a4"/>
    <w:link w:val="ad"/>
    <w:uiPriority w:val="99"/>
    <w:unhideWhenUsed/>
    <w:rsid w:val="001F1045"/>
    <w:pPr>
      <w:tabs>
        <w:tab w:val="center" w:pos="4677"/>
        <w:tab w:val="right" w:pos="9355"/>
      </w:tabs>
      <w:spacing w:after="0" w:line="240" w:lineRule="auto"/>
    </w:pPr>
  </w:style>
  <w:style w:type="character" w:customStyle="1" w:styleId="ad">
    <w:name w:val="Верхний колонтитул Знак"/>
    <w:basedOn w:val="a5"/>
    <w:link w:val="ac"/>
    <w:uiPriority w:val="99"/>
    <w:rsid w:val="001F1045"/>
  </w:style>
  <w:style w:type="paragraph" w:styleId="ae">
    <w:name w:val="footer"/>
    <w:basedOn w:val="a4"/>
    <w:link w:val="af"/>
    <w:uiPriority w:val="99"/>
    <w:unhideWhenUsed/>
    <w:rsid w:val="001F1045"/>
    <w:pPr>
      <w:tabs>
        <w:tab w:val="center" w:pos="4677"/>
        <w:tab w:val="right" w:pos="9355"/>
      </w:tabs>
      <w:spacing w:after="0" w:line="240" w:lineRule="auto"/>
    </w:pPr>
  </w:style>
  <w:style w:type="character" w:customStyle="1" w:styleId="af">
    <w:name w:val="Нижний колонтитул Знак"/>
    <w:basedOn w:val="a5"/>
    <w:link w:val="ae"/>
    <w:uiPriority w:val="99"/>
    <w:rsid w:val="001F1045"/>
  </w:style>
  <w:style w:type="table" w:styleId="af0">
    <w:name w:val="Table Grid"/>
    <w:basedOn w:val="a6"/>
    <w:uiPriority w:val="59"/>
    <w:rsid w:val="000426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2">
    <w:name w:val="Обычный1"/>
    <w:qFormat/>
    <w:rsid w:val="004C3DA8"/>
    <w:pPr>
      <w:spacing w:after="0" w:line="240" w:lineRule="auto"/>
    </w:pPr>
    <w:rPr>
      <w:rFonts w:ascii="Times New Roman" w:eastAsia="Times New Roman" w:hAnsi="Times New Roman" w:cs="Times New Roman"/>
      <w:snapToGrid w:val="0"/>
      <w:sz w:val="24"/>
      <w:szCs w:val="20"/>
      <w:lang w:eastAsia="ru-RU"/>
    </w:rPr>
  </w:style>
  <w:style w:type="paragraph" w:customStyle="1" w:styleId="ConsPlusNormal">
    <w:name w:val="ConsPlusNormal"/>
    <w:link w:val="ConsPlusNormal0"/>
    <w:qFormat/>
    <w:rsid w:val="00D15DD0"/>
    <w:pPr>
      <w:widowControl w:val="0"/>
      <w:suppressAutoHyphens/>
      <w:autoSpaceDE w:val="0"/>
      <w:spacing w:after="0" w:line="240" w:lineRule="auto"/>
      <w:ind w:firstLine="720"/>
    </w:pPr>
    <w:rPr>
      <w:rFonts w:ascii="Arial" w:eastAsia="Arial" w:hAnsi="Arial" w:cs="Arial"/>
      <w:sz w:val="20"/>
      <w:szCs w:val="20"/>
      <w:lang w:eastAsia="ar-SA"/>
    </w:rPr>
  </w:style>
  <w:style w:type="paragraph" w:customStyle="1" w:styleId="s1">
    <w:name w:val="s_1"/>
    <w:basedOn w:val="a4"/>
    <w:rsid w:val="00BF065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1">
    <w:name w:val="Hyperlink"/>
    <w:basedOn w:val="a5"/>
    <w:uiPriority w:val="99"/>
    <w:unhideWhenUsed/>
    <w:rsid w:val="00BF065B"/>
    <w:rPr>
      <w:color w:val="0000FF"/>
      <w:u w:val="single"/>
    </w:rPr>
  </w:style>
  <w:style w:type="character" w:customStyle="1" w:styleId="ConsPlusNormal0">
    <w:name w:val="ConsPlusNormal Знак"/>
    <w:basedOn w:val="a5"/>
    <w:link w:val="ConsPlusNormal"/>
    <w:rsid w:val="00111B98"/>
    <w:rPr>
      <w:rFonts w:ascii="Arial" w:eastAsia="Arial" w:hAnsi="Arial" w:cs="Arial"/>
      <w:sz w:val="20"/>
      <w:szCs w:val="20"/>
      <w:lang w:eastAsia="ar-SA"/>
    </w:rPr>
  </w:style>
  <w:style w:type="character" w:customStyle="1" w:styleId="11">
    <w:name w:val="Заголовок 1 Знак"/>
    <w:basedOn w:val="a5"/>
    <w:link w:val="1"/>
    <w:rsid w:val="00111B98"/>
    <w:rPr>
      <w:rFonts w:asciiTheme="majorHAnsi" w:eastAsiaTheme="majorEastAsia" w:hAnsiTheme="majorHAnsi" w:cstheme="majorBidi"/>
      <w:b/>
      <w:color w:val="345A8A" w:themeColor="accent1" w:themeShade="B5"/>
      <w:sz w:val="32"/>
      <w:szCs w:val="32"/>
      <w:lang w:eastAsia="ru-RU"/>
    </w:rPr>
  </w:style>
  <w:style w:type="character" w:customStyle="1" w:styleId="20">
    <w:name w:val="Заголовок 2 Знак"/>
    <w:basedOn w:val="a5"/>
    <w:link w:val="2"/>
    <w:rsid w:val="00111B98"/>
    <w:rPr>
      <w:rFonts w:ascii="Helvetica Neue UltraLight" w:eastAsia="Arial Unicode MS" w:hAnsi="Helvetica Neue UltraLight" w:cs="Arial Unicode MS"/>
      <w:bCs/>
      <w:caps/>
      <w:color w:val="357CA2"/>
      <w:spacing w:val="38"/>
      <w:sz w:val="128"/>
      <w:szCs w:val="128"/>
      <w:bdr w:val="nil"/>
      <w:lang w:eastAsia="ru-RU"/>
    </w:rPr>
  </w:style>
  <w:style w:type="character" w:customStyle="1" w:styleId="30">
    <w:name w:val="Заголовок 3 Знак"/>
    <w:basedOn w:val="a5"/>
    <w:link w:val="3"/>
    <w:uiPriority w:val="9"/>
    <w:rsid w:val="00111B98"/>
    <w:rPr>
      <w:rFonts w:asciiTheme="majorHAnsi" w:eastAsiaTheme="majorEastAsia" w:hAnsiTheme="majorHAnsi" w:cstheme="majorBidi"/>
      <w:b/>
      <w:color w:val="4F81BD" w:themeColor="accent1"/>
      <w:sz w:val="24"/>
      <w:szCs w:val="24"/>
      <w:lang w:eastAsia="ru-RU"/>
    </w:rPr>
  </w:style>
  <w:style w:type="character" w:customStyle="1" w:styleId="40">
    <w:name w:val="Заголовок 4 Знак"/>
    <w:basedOn w:val="a5"/>
    <w:link w:val="4"/>
    <w:semiHidden/>
    <w:rsid w:val="00111B98"/>
    <w:rPr>
      <w:rFonts w:asciiTheme="majorHAnsi" w:eastAsiaTheme="majorEastAsia" w:hAnsiTheme="majorHAnsi" w:cstheme="majorBidi"/>
      <w:bCs/>
      <w:i/>
      <w:iCs/>
      <w:color w:val="365F91" w:themeColor="accent1" w:themeShade="BF"/>
      <w:sz w:val="24"/>
      <w:szCs w:val="24"/>
      <w:lang w:eastAsia="ru-RU"/>
    </w:rPr>
  </w:style>
  <w:style w:type="character" w:customStyle="1" w:styleId="50">
    <w:name w:val="Заголовок 5 Знак"/>
    <w:basedOn w:val="a5"/>
    <w:link w:val="5"/>
    <w:semiHidden/>
    <w:rsid w:val="00111B98"/>
    <w:rPr>
      <w:rFonts w:asciiTheme="majorHAnsi" w:eastAsiaTheme="majorEastAsia" w:hAnsiTheme="majorHAnsi" w:cstheme="majorBidi"/>
      <w:bCs/>
      <w:color w:val="365F91" w:themeColor="accent1" w:themeShade="BF"/>
      <w:sz w:val="24"/>
      <w:szCs w:val="24"/>
      <w:lang w:eastAsia="ru-RU"/>
    </w:rPr>
  </w:style>
  <w:style w:type="character" w:customStyle="1" w:styleId="60">
    <w:name w:val="Заголовок 6 Знак"/>
    <w:basedOn w:val="a5"/>
    <w:link w:val="6"/>
    <w:semiHidden/>
    <w:rsid w:val="00111B98"/>
    <w:rPr>
      <w:rFonts w:asciiTheme="majorHAnsi" w:eastAsiaTheme="majorEastAsia" w:hAnsiTheme="majorHAnsi" w:cstheme="majorBidi"/>
      <w:bCs/>
      <w:color w:val="243F60" w:themeColor="accent1" w:themeShade="7F"/>
      <w:sz w:val="24"/>
      <w:szCs w:val="24"/>
      <w:lang w:eastAsia="ru-RU"/>
    </w:rPr>
  </w:style>
  <w:style w:type="character" w:customStyle="1" w:styleId="70">
    <w:name w:val="Заголовок 7 Знак"/>
    <w:basedOn w:val="a5"/>
    <w:link w:val="7"/>
    <w:rsid w:val="00111B98"/>
    <w:rPr>
      <w:rFonts w:asciiTheme="majorHAnsi" w:eastAsiaTheme="majorEastAsia" w:hAnsiTheme="majorHAnsi" w:cstheme="majorBidi"/>
      <w:bCs/>
      <w:i/>
      <w:iCs/>
      <w:color w:val="243F60" w:themeColor="accent1" w:themeShade="7F"/>
      <w:sz w:val="24"/>
      <w:szCs w:val="24"/>
      <w:lang w:eastAsia="ru-RU"/>
    </w:rPr>
  </w:style>
  <w:style w:type="character" w:customStyle="1" w:styleId="80">
    <w:name w:val="Заголовок 8 Знак"/>
    <w:basedOn w:val="a5"/>
    <w:link w:val="8"/>
    <w:semiHidden/>
    <w:rsid w:val="00111B98"/>
    <w:rPr>
      <w:rFonts w:asciiTheme="majorHAnsi" w:eastAsiaTheme="majorEastAsia" w:hAnsiTheme="majorHAnsi" w:cstheme="majorBidi"/>
      <w:bCs/>
      <w:color w:val="272727" w:themeColor="text1" w:themeTint="D8"/>
      <w:sz w:val="21"/>
      <w:szCs w:val="21"/>
      <w:lang w:eastAsia="ru-RU"/>
    </w:rPr>
  </w:style>
  <w:style w:type="character" w:customStyle="1" w:styleId="90">
    <w:name w:val="Заголовок 9 Знак"/>
    <w:basedOn w:val="a5"/>
    <w:link w:val="9"/>
    <w:semiHidden/>
    <w:rsid w:val="00111B98"/>
    <w:rPr>
      <w:rFonts w:asciiTheme="majorHAnsi" w:eastAsiaTheme="majorEastAsia" w:hAnsiTheme="majorHAnsi" w:cstheme="majorBidi"/>
      <w:bCs/>
      <w:i/>
      <w:iCs/>
      <w:color w:val="272727" w:themeColor="text1" w:themeTint="D8"/>
      <w:sz w:val="21"/>
      <w:szCs w:val="21"/>
      <w:lang w:eastAsia="ru-RU"/>
    </w:rPr>
  </w:style>
  <w:style w:type="paragraph" w:customStyle="1" w:styleId="21">
    <w:name w:val="Обычный2"/>
    <w:link w:val="22"/>
    <w:uiPriority w:val="99"/>
    <w:qFormat/>
    <w:rsid w:val="00111B98"/>
    <w:pPr>
      <w:snapToGrid w:val="0"/>
      <w:spacing w:after="0" w:line="240" w:lineRule="auto"/>
    </w:pPr>
    <w:rPr>
      <w:rFonts w:ascii="Times New Roman" w:eastAsia="Times New Roman" w:hAnsi="Times New Roman" w:cs="Times New Roman"/>
      <w:bCs/>
      <w:sz w:val="24"/>
      <w:szCs w:val="20"/>
      <w:lang w:eastAsia="ru-RU"/>
    </w:rPr>
  </w:style>
  <w:style w:type="paragraph" w:customStyle="1" w:styleId="13">
    <w:name w:val="Абзац списка1"/>
    <w:basedOn w:val="a4"/>
    <w:rsid w:val="00111B98"/>
    <w:pPr>
      <w:suppressAutoHyphens/>
      <w:spacing w:after="0" w:line="240" w:lineRule="auto"/>
      <w:ind w:left="720"/>
      <w:contextualSpacing/>
    </w:pPr>
    <w:rPr>
      <w:rFonts w:ascii="Times New Roman" w:eastAsia="Calibri" w:hAnsi="Times New Roman" w:cs="Times New Roman"/>
      <w:bCs/>
      <w:sz w:val="24"/>
      <w:szCs w:val="24"/>
      <w:lang w:eastAsia="zh-CN"/>
    </w:rPr>
  </w:style>
  <w:style w:type="paragraph" w:styleId="af2">
    <w:name w:val="Normal (Web)"/>
    <w:aliases w:val="Обычный (Web)1,Обычный (Web)11,Обычный (Web) Знак Знак Знак Знак Знак Знак Знак,Обычный (Web),Обычный (веб) Знак2 Знак,Обычный (веб) Знак Знак1 Знак,Обычный (веб) Знак1 Знак Знак Знак2,Обычный (веб) Знак Знак Знак Знак Знак2 Знак"/>
    <w:basedOn w:val="a4"/>
    <w:link w:val="af3"/>
    <w:uiPriority w:val="99"/>
    <w:unhideWhenUsed/>
    <w:qFormat/>
    <w:rsid w:val="00111B98"/>
    <w:rPr>
      <w:rFonts w:ascii="Times New Roman" w:eastAsia="Times New Roman" w:hAnsi="Times New Roman" w:cs="Times New Roman"/>
      <w:bCs/>
      <w:sz w:val="24"/>
      <w:szCs w:val="24"/>
      <w:lang w:eastAsia="ru-RU"/>
    </w:rPr>
  </w:style>
  <w:style w:type="paragraph" w:customStyle="1" w:styleId="ConsPlusTitle">
    <w:name w:val="ConsPlusTitle"/>
    <w:rsid w:val="00111B98"/>
    <w:pPr>
      <w:widowControl w:val="0"/>
      <w:autoSpaceDE w:val="0"/>
      <w:autoSpaceDN w:val="0"/>
      <w:spacing w:after="0" w:line="240" w:lineRule="auto"/>
    </w:pPr>
    <w:rPr>
      <w:rFonts w:ascii="Times New Roman" w:eastAsia="Times New Roman" w:hAnsi="Times New Roman" w:cs="Times New Roman"/>
      <w:b/>
      <w:bCs/>
      <w:sz w:val="28"/>
      <w:szCs w:val="20"/>
      <w:lang w:eastAsia="ru-RU"/>
    </w:rPr>
  </w:style>
  <w:style w:type="paragraph" w:customStyle="1" w:styleId="af4">
    <w:name w:val="Табл_подзагол"/>
    <w:basedOn w:val="a4"/>
    <w:qFormat/>
    <w:rsid w:val="00111B98"/>
    <w:pPr>
      <w:spacing w:before="80" w:after="100" w:line="360" w:lineRule="auto"/>
      <w:ind w:left="-113"/>
    </w:pPr>
    <w:rPr>
      <w:rFonts w:ascii="Arial" w:eastAsia="Calibri" w:hAnsi="Arial" w:cs="Arial"/>
      <w:b/>
      <w:bCs/>
      <w:color w:val="000000"/>
      <w:sz w:val="20"/>
      <w:szCs w:val="20"/>
      <w:lang w:eastAsia="ru-RU"/>
    </w:rPr>
  </w:style>
  <w:style w:type="paragraph" w:styleId="af5">
    <w:name w:val="TOC Heading"/>
    <w:basedOn w:val="1"/>
    <w:next w:val="a4"/>
    <w:uiPriority w:val="39"/>
    <w:unhideWhenUsed/>
    <w:qFormat/>
    <w:rsid w:val="00111B98"/>
    <w:pPr>
      <w:spacing w:line="276" w:lineRule="auto"/>
      <w:outlineLvl w:val="9"/>
    </w:pPr>
    <w:rPr>
      <w:color w:val="365F91" w:themeColor="accent1" w:themeShade="BF"/>
      <w:sz w:val="28"/>
      <w:szCs w:val="28"/>
    </w:rPr>
  </w:style>
  <w:style w:type="paragraph" w:styleId="14">
    <w:name w:val="toc 1"/>
    <w:basedOn w:val="a4"/>
    <w:next w:val="a4"/>
    <w:autoRedefine/>
    <w:uiPriority w:val="39"/>
    <w:unhideWhenUsed/>
    <w:rsid w:val="00111B98"/>
    <w:pPr>
      <w:tabs>
        <w:tab w:val="left" w:pos="1290"/>
        <w:tab w:val="right" w:pos="9349"/>
      </w:tabs>
      <w:spacing w:after="0" w:line="240" w:lineRule="auto"/>
    </w:pPr>
    <w:rPr>
      <w:rFonts w:ascii="Times New Roman" w:eastAsiaTheme="minorEastAsia" w:hAnsi="Times New Roman" w:cs="Times New Roman"/>
      <w:b/>
      <w:bCs/>
      <w:noProof/>
      <w:sz w:val="24"/>
      <w:szCs w:val="24"/>
      <w:lang w:eastAsia="ja-JP"/>
    </w:rPr>
  </w:style>
  <w:style w:type="paragraph" w:styleId="23">
    <w:name w:val="toc 2"/>
    <w:basedOn w:val="a4"/>
    <w:next w:val="a4"/>
    <w:autoRedefine/>
    <w:uiPriority w:val="39"/>
    <w:unhideWhenUsed/>
    <w:rsid w:val="00111B98"/>
    <w:pPr>
      <w:tabs>
        <w:tab w:val="right" w:pos="9349"/>
      </w:tabs>
      <w:spacing w:after="0" w:line="240" w:lineRule="auto"/>
    </w:pPr>
    <w:rPr>
      <w:rFonts w:eastAsiaTheme="minorEastAsia"/>
      <w:b/>
      <w:bCs/>
      <w:smallCaps/>
      <w:lang w:eastAsia="ru-RU"/>
    </w:rPr>
  </w:style>
  <w:style w:type="paragraph" w:styleId="31">
    <w:name w:val="toc 3"/>
    <w:basedOn w:val="a4"/>
    <w:next w:val="a4"/>
    <w:autoRedefine/>
    <w:uiPriority w:val="39"/>
    <w:unhideWhenUsed/>
    <w:rsid w:val="00111B98"/>
    <w:pPr>
      <w:tabs>
        <w:tab w:val="right" w:pos="9349"/>
      </w:tabs>
      <w:spacing w:after="0" w:line="240" w:lineRule="auto"/>
    </w:pPr>
    <w:rPr>
      <w:rFonts w:eastAsiaTheme="minorEastAsia"/>
      <w:bCs/>
      <w:smallCaps/>
      <w:lang w:eastAsia="ru-RU"/>
    </w:rPr>
  </w:style>
  <w:style w:type="paragraph" w:styleId="41">
    <w:name w:val="toc 4"/>
    <w:basedOn w:val="a4"/>
    <w:next w:val="a4"/>
    <w:autoRedefine/>
    <w:uiPriority w:val="39"/>
    <w:unhideWhenUsed/>
    <w:rsid w:val="00111B98"/>
    <w:pPr>
      <w:spacing w:after="0" w:line="240" w:lineRule="auto"/>
    </w:pPr>
    <w:rPr>
      <w:rFonts w:eastAsiaTheme="minorEastAsia"/>
      <w:bCs/>
      <w:lang w:eastAsia="ru-RU"/>
    </w:rPr>
  </w:style>
  <w:style w:type="paragraph" w:styleId="51">
    <w:name w:val="toc 5"/>
    <w:basedOn w:val="a4"/>
    <w:next w:val="a4"/>
    <w:autoRedefine/>
    <w:uiPriority w:val="39"/>
    <w:unhideWhenUsed/>
    <w:rsid w:val="00111B98"/>
    <w:pPr>
      <w:spacing w:after="0" w:line="240" w:lineRule="auto"/>
    </w:pPr>
    <w:rPr>
      <w:rFonts w:eastAsiaTheme="minorEastAsia"/>
      <w:bCs/>
      <w:lang w:eastAsia="ru-RU"/>
    </w:rPr>
  </w:style>
  <w:style w:type="paragraph" w:styleId="61">
    <w:name w:val="toc 6"/>
    <w:basedOn w:val="a4"/>
    <w:next w:val="a4"/>
    <w:autoRedefine/>
    <w:uiPriority w:val="39"/>
    <w:unhideWhenUsed/>
    <w:rsid w:val="00111B98"/>
    <w:pPr>
      <w:spacing w:after="0" w:line="240" w:lineRule="auto"/>
    </w:pPr>
    <w:rPr>
      <w:rFonts w:eastAsiaTheme="minorEastAsia"/>
      <w:bCs/>
      <w:lang w:eastAsia="ru-RU"/>
    </w:rPr>
  </w:style>
  <w:style w:type="paragraph" w:styleId="71">
    <w:name w:val="toc 7"/>
    <w:basedOn w:val="a4"/>
    <w:next w:val="a4"/>
    <w:autoRedefine/>
    <w:uiPriority w:val="39"/>
    <w:unhideWhenUsed/>
    <w:rsid w:val="00111B98"/>
    <w:pPr>
      <w:spacing w:after="0" w:line="240" w:lineRule="auto"/>
    </w:pPr>
    <w:rPr>
      <w:rFonts w:eastAsiaTheme="minorEastAsia"/>
      <w:bCs/>
      <w:lang w:eastAsia="ru-RU"/>
    </w:rPr>
  </w:style>
  <w:style w:type="paragraph" w:styleId="81">
    <w:name w:val="toc 8"/>
    <w:basedOn w:val="a4"/>
    <w:next w:val="a4"/>
    <w:autoRedefine/>
    <w:uiPriority w:val="39"/>
    <w:unhideWhenUsed/>
    <w:rsid w:val="00111B98"/>
    <w:pPr>
      <w:spacing w:after="0" w:line="240" w:lineRule="auto"/>
    </w:pPr>
    <w:rPr>
      <w:rFonts w:eastAsiaTheme="minorEastAsia"/>
      <w:bCs/>
      <w:lang w:eastAsia="ru-RU"/>
    </w:rPr>
  </w:style>
  <w:style w:type="paragraph" w:styleId="91">
    <w:name w:val="toc 9"/>
    <w:basedOn w:val="a4"/>
    <w:next w:val="a4"/>
    <w:autoRedefine/>
    <w:uiPriority w:val="39"/>
    <w:unhideWhenUsed/>
    <w:rsid w:val="00111B98"/>
    <w:pPr>
      <w:spacing w:after="0" w:line="240" w:lineRule="auto"/>
    </w:pPr>
    <w:rPr>
      <w:rFonts w:eastAsiaTheme="minorEastAsia"/>
      <w:bCs/>
      <w:lang w:eastAsia="ru-RU"/>
    </w:rPr>
  </w:style>
  <w:style w:type="paragraph" w:customStyle="1" w:styleId="af6">
    <w:name w:val="Текстовый блок"/>
    <w:rsid w:val="00111B98"/>
    <w:pPr>
      <w:pBdr>
        <w:top w:val="nil"/>
        <w:left w:val="nil"/>
        <w:bottom w:val="nil"/>
        <w:right w:val="nil"/>
        <w:between w:val="nil"/>
        <w:bar w:val="nil"/>
      </w:pBdr>
      <w:spacing w:after="0" w:line="312" w:lineRule="auto"/>
    </w:pPr>
    <w:rPr>
      <w:rFonts w:ascii="Helvetica Neue Light" w:eastAsia="Helvetica Neue Light" w:hAnsi="Helvetica Neue Light" w:cs="Helvetica Neue Light"/>
      <w:bCs/>
      <w:color w:val="000000"/>
      <w:sz w:val="20"/>
      <w:szCs w:val="20"/>
      <w:bdr w:val="nil"/>
      <w:lang w:eastAsia="ru-RU"/>
    </w:rPr>
  </w:style>
  <w:style w:type="paragraph" w:styleId="af7">
    <w:name w:val="Subtitle"/>
    <w:next w:val="a4"/>
    <w:link w:val="af8"/>
    <w:qFormat/>
    <w:rsid w:val="00111B98"/>
    <w:pPr>
      <w:pBdr>
        <w:top w:val="nil"/>
        <w:left w:val="nil"/>
        <w:bottom w:val="nil"/>
        <w:right w:val="nil"/>
        <w:between w:val="nil"/>
        <w:bar w:val="nil"/>
      </w:pBdr>
      <w:spacing w:after="0" w:line="288" w:lineRule="auto"/>
      <w:outlineLvl w:val="0"/>
    </w:pPr>
    <w:rPr>
      <w:rFonts w:ascii="Helvetica Neue" w:eastAsia="Arial Unicode MS" w:hAnsi="Helvetica Neue" w:cs="Arial Unicode MS"/>
      <w:b/>
      <w:caps/>
      <w:color w:val="357CA2"/>
      <w:spacing w:val="4"/>
      <w:bdr w:val="nil"/>
      <w:lang w:eastAsia="ru-RU"/>
    </w:rPr>
  </w:style>
  <w:style w:type="character" w:customStyle="1" w:styleId="af8">
    <w:name w:val="Подзаголовок Знак"/>
    <w:basedOn w:val="a5"/>
    <w:link w:val="af7"/>
    <w:rsid w:val="00111B98"/>
    <w:rPr>
      <w:rFonts w:ascii="Helvetica Neue" w:eastAsia="Arial Unicode MS" w:hAnsi="Helvetica Neue" w:cs="Arial Unicode MS"/>
      <w:b/>
      <w:caps/>
      <w:color w:val="357CA2"/>
      <w:spacing w:val="4"/>
      <w:bdr w:val="nil"/>
      <w:lang w:eastAsia="ru-RU"/>
    </w:rPr>
  </w:style>
  <w:style w:type="numbering" w:customStyle="1" w:styleId="a">
    <w:name w:val="С числами"/>
    <w:rsid w:val="00111B98"/>
    <w:pPr>
      <w:numPr>
        <w:numId w:val="1"/>
      </w:numPr>
    </w:pPr>
  </w:style>
  <w:style w:type="character" w:styleId="af9">
    <w:name w:val="page number"/>
    <w:basedOn w:val="a5"/>
    <w:uiPriority w:val="99"/>
    <w:unhideWhenUsed/>
    <w:rsid w:val="00111B98"/>
  </w:style>
  <w:style w:type="paragraph" w:customStyle="1" w:styleId="afa">
    <w:name w:val="Преамбула"/>
    <w:basedOn w:val="2"/>
    <w:uiPriority w:val="99"/>
    <w:qFormat/>
    <w:rsid w:val="00111B98"/>
    <w:pPr>
      <w:spacing w:before="200" w:after="140" w:line="240" w:lineRule="auto"/>
    </w:pPr>
    <w:rPr>
      <w:rFonts w:ascii="Helvetica Neue Medium" w:hAnsi="Helvetica Neue Medium"/>
      <w:bCs w:val="0"/>
      <w:caps w:val="0"/>
      <w:spacing w:val="0"/>
      <w:sz w:val="24"/>
      <w:szCs w:val="24"/>
    </w:rPr>
  </w:style>
  <w:style w:type="paragraph" w:customStyle="1" w:styleId="afb">
    <w:name w:val="Основ текст"/>
    <w:basedOn w:val="af6"/>
    <w:qFormat/>
    <w:rsid w:val="00111B98"/>
    <w:pPr>
      <w:spacing w:after="240" w:line="240" w:lineRule="auto"/>
      <w:jc w:val="both"/>
    </w:pPr>
    <w:rPr>
      <w:rFonts w:ascii="Helvetica Neue Thin" w:hAnsi="Helvetica Neue Thin"/>
      <w:sz w:val="24"/>
      <w:szCs w:val="24"/>
    </w:rPr>
  </w:style>
  <w:style w:type="paragraph" w:customStyle="1" w:styleId="afc">
    <w:name w:val="ЧАСТЬ"/>
    <w:next w:val="a4"/>
    <w:rsid w:val="00111B98"/>
    <w:pPr>
      <w:pBdr>
        <w:top w:val="nil"/>
        <w:left w:val="nil"/>
        <w:bottom w:val="nil"/>
        <w:right w:val="nil"/>
        <w:between w:val="nil"/>
        <w:bar w:val="nil"/>
      </w:pBdr>
      <w:spacing w:after="0" w:line="240" w:lineRule="auto"/>
      <w:outlineLvl w:val="0"/>
    </w:pPr>
    <w:rPr>
      <w:rFonts w:ascii="Helvetica Neue Light" w:eastAsia="Arial Unicode MS" w:hAnsi="Helvetica Neue Light" w:cs="Arial Unicode MS"/>
      <w:bCs/>
      <w:caps/>
      <w:color w:val="434343"/>
      <w:spacing w:val="7"/>
      <w:sz w:val="36"/>
      <w:szCs w:val="36"/>
      <w:bdr w:val="nil"/>
      <w:lang w:eastAsia="ru-RU"/>
    </w:rPr>
  </w:style>
  <w:style w:type="paragraph" w:customStyle="1" w:styleId="15">
    <w:name w:val="1. Текст"/>
    <w:rsid w:val="00111B98"/>
    <w:pPr>
      <w:pBdr>
        <w:top w:val="nil"/>
        <w:left w:val="nil"/>
        <w:bottom w:val="nil"/>
        <w:right w:val="nil"/>
        <w:between w:val="nil"/>
        <w:bar w:val="nil"/>
      </w:pBdr>
      <w:spacing w:after="0" w:line="312" w:lineRule="auto"/>
      <w:jc w:val="both"/>
    </w:pPr>
    <w:rPr>
      <w:rFonts w:ascii="Helvetica Neue Light" w:eastAsia="Helvetica Neue Light" w:hAnsi="Helvetica Neue Light" w:cs="Helvetica Neue Light"/>
      <w:bCs/>
      <w:color w:val="000000"/>
      <w:sz w:val="20"/>
      <w:szCs w:val="20"/>
      <w:bdr w:val="nil"/>
      <w:lang w:eastAsia="ru-RU"/>
    </w:rPr>
  </w:style>
  <w:style w:type="paragraph" w:customStyle="1" w:styleId="afd">
    <w:name w:val="ГЛАВА"/>
    <w:next w:val="a4"/>
    <w:rsid w:val="00111B98"/>
    <w:pPr>
      <w:pBdr>
        <w:top w:val="nil"/>
        <w:left w:val="nil"/>
        <w:bottom w:val="nil"/>
        <w:right w:val="nil"/>
        <w:between w:val="nil"/>
        <w:bar w:val="nil"/>
      </w:pBdr>
      <w:spacing w:before="480" w:after="140" w:line="240" w:lineRule="auto"/>
      <w:outlineLvl w:val="1"/>
    </w:pPr>
    <w:rPr>
      <w:rFonts w:ascii="Helvetica Neue" w:eastAsia="Arial Unicode MS" w:hAnsi="Helvetica Neue" w:cs="Arial Unicode MS"/>
      <w:b/>
      <w:caps/>
      <w:color w:val="357CA2"/>
      <w:sz w:val="24"/>
      <w:szCs w:val="24"/>
      <w:bdr w:val="nil"/>
      <w:lang w:eastAsia="ru-RU"/>
    </w:rPr>
  </w:style>
  <w:style w:type="paragraph" w:customStyle="1" w:styleId="afe">
    <w:name w:val="Статья"/>
    <w:rsid w:val="00111B98"/>
    <w:pPr>
      <w:pBdr>
        <w:top w:val="nil"/>
        <w:left w:val="nil"/>
        <w:bottom w:val="nil"/>
        <w:right w:val="nil"/>
        <w:between w:val="nil"/>
        <w:bar w:val="nil"/>
      </w:pBdr>
      <w:spacing w:before="320" w:after="140" w:line="288" w:lineRule="auto"/>
    </w:pPr>
    <w:rPr>
      <w:rFonts w:ascii="Helvetica Neue" w:eastAsia="Arial Unicode MS" w:hAnsi="Helvetica Neue" w:cs="Arial Unicode MS"/>
      <w:b/>
      <w:color w:val="000000"/>
      <w:sz w:val="20"/>
      <w:szCs w:val="20"/>
      <w:bdr w:val="nil"/>
      <w:lang w:eastAsia="ru-RU"/>
    </w:rPr>
  </w:style>
  <w:style w:type="paragraph" w:customStyle="1" w:styleId="aff">
    <w:name w:val="ЧАСТЬ !"/>
    <w:basedOn w:val="afc"/>
    <w:qFormat/>
    <w:rsid w:val="00111B98"/>
    <w:rPr>
      <w:rFonts w:ascii="Helvetica Neue Medium" w:hAnsi="Helvetica Neue Medium"/>
    </w:rPr>
  </w:style>
  <w:style w:type="paragraph" w:customStyle="1" w:styleId="aff0">
    <w:name w:val="статья"/>
    <w:basedOn w:val="afb"/>
    <w:qFormat/>
    <w:rsid w:val="00111B98"/>
    <w:pPr>
      <w:jc w:val="left"/>
    </w:pPr>
    <w:rPr>
      <w:rFonts w:ascii="Helvetica Neue Medium" w:hAnsi="Helvetica Neue Medium"/>
    </w:rPr>
  </w:style>
  <w:style w:type="numbering" w:customStyle="1" w:styleId="16">
    <w:name w:val="С числами1"/>
    <w:rsid w:val="00111B98"/>
  </w:style>
  <w:style w:type="paragraph" w:customStyle="1" w:styleId="a0">
    <w:name w:val="текст статьи"/>
    <w:basedOn w:val="a4"/>
    <w:uiPriority w:val="99"/>
    <w:qFormat/>
    <w:rsid w:val="00111B98"/>
    <w:pPr>
      <w:numPr>
        <w:numId w:val="2"/>
      </w:numPr>
      <w:pBdr>
        <w:top w:val="nil"/>
        <w:left w:val="nil"/>
        <w:bottom w:val="nil"/>
        <w:right w:val="nil"/>
        <w:between w:val="nil"/>
        <w:bar w:val="nil"/>
      </w:pBdr>
      <w:spacing w:after="0"/>
      <w:jc w:val="both"/>
    </w:pPr>
    <w:rPr>
      <w:rFonts w:ascii="Helvetica Neue Light" w:eastAsia="Helvetica Neue Light" w:hAnsi="Helvetica Neue Light" w:cs="Helvetica Neue Light"/>
      <w:color w:val="000000"/>
      <w:sz w:val="24"/>
      <w:szCs w:val="24"/>
      <w:bdr w:val="nil"/>
      <w:lang w:eastAsia="ru-RU"/>
    </w:rPr>
  </w:style>
  <w:style w:type="paragraph" w:customStyle="1" w:styleId="110">
    <w:name w:val="1.1. текст"/>
    <w:rsid w:val="00111B98"/>
    <w:pPr>
      <w:pBdr>
        <w:top w:val="nil"/>
        <w:left w:val="nil"/>
        <w:bottom w:val="nil"/>
        <w:right w:val="nil"/>
        <w:between w:val="nil"/>
        <w:bar w:val="nil"/>
      </w:pBdr>
      <w:spacing w:after="0" w:line="312" w:lineRule="auto"/>
      <w:jc w:val="both"/>
    </w:pPr>
    <w:rPr>
      <w:rFonts w:ascii="Helvetica Neue Light" w:eastAsia="Arial Unicode MS" w:hAnsi="Helvetica Neue Light" w:cs="Arial Unicode MS"/>
      <w:bCs/>
      <w:color w:val="000000"/>
      <w:sz w:val="20"/>
      <w:szCs w:val="20"/>
      <w:bdr w:val="nil"/>
      <w:lang w:eastAsia="ru-RU"/>
    </w:rPr>
  </w:style>
  <w:style w:type="paragraph" w:customStyle="1" w:styleId="aff1">
    <w:name w:val="Статья!"/>
    <w:basedOn w:val="afb"/>
    <w:uiPriority w:val="99"/>
    <w:qFormat/>
    <w:rsid w:val="00111B98"/>
    <w:pPr>
      <w:ind w:firstLine="426"/>
      <w:jc w:val="left"/>
    </w:pPr>
    <w:rPr>
      <w:rFonts w:ascii="Helvetica Neue Medium" w:hAnsi="Helvetica Neue Medium"/>
    </w:rPr>
  </w:style>
  <w:style w:type="paragraph" w:customStyle="1" w:styleId="aff2">
    <w:name w:val="ГЛАВА!"/>
    <w:basedOn w:val="afa"/>
    <w:qFormat/>
    <w:rsid w:val="00111B98"/>
    <w:pPr>
      <w:spacing w:after="240"/>
    </w:pPr>
  </w:style>
  <w:style w:type="numbering" w:styleId="111111">
    <w:name w:val="Outline List 2"/>
    <w:basedOn w:val="a7"/>
    <w:uiPriority w:val="99"/>
    <w:semiHidden/>
    <w:unhideWhenUsed/>
    <w:rsid w:val="00111B98"/>
    <w:pPr>
      <w:numPr>
        <w:numId w:val="3"/>
      </w:numPr>
    </w:pPr>
  </w:style>
  <w:style w:type="paragraph" w:customStyle="1" w:styleId="aff3">
    <w:name w:val="пзз"/>
    <w:basedOn w:val="a4"/>
    <w:link w:val="aff4"/>
    <w:qFormat/>
    <w:rsid w:val="00111B98"/>
    <w:pPr>
      <w:widowControl w:val="0"/>
      <w:spacing w:after="0" w:line="312" w:lineRule="auto"/>
      <w:ind w:left="709" w:firstLine="709"/>
      <w:jc w:val="both"/>
    </w:pPr>
    <w:rPr>
      <w:rFonts w:ascii="Times New Roman" w:hAnsi="Times New Roman" w:cs="Times New Roman"/>
      <w:bCs/>
      <w:sz w:val="28"/>
      <w:szCs w:val="28"/>
    </w:rPr>
  </w:style>
  <w:style w:type="character" w:customStyle="1" w:styleId="aff4">
    <w:name w:val="пзз Знак"/>
    <w:basedOn w:val="a5"/>
    <w:link w:val="aff3"/>
    <w:rsid w:val="00111B98"/>
    <w:rPr>
      <w:rFonts w:ascii="Times New Roman" w:hAnsi="Times New Roman" w:cs="Times New Roman"/>
      <w:bCs/>
      <w:sz w:val="28"/>
      <w:szCs w:val="28"/>
    </w:rPr>
  </w:style>
  <w:style w:type="table" w:customStyle="1" w:styleId="TableNormal">
    <w:name w:val="Table Normal"/>
    <w:rsid w:val="00111B98"/>
    <w:pPr>
      <w:pBdr>
        <w:top w:val="nil"/>
        <w:left w:val="nil"/>
        <w:bottom w:val="nil"/>
        <w:right w:val="nil"/>
        <w:between w:val="nil"/>
        <w:bar w:val="nil"/>
      </w:pBdr>
      <w:spacing w:after="0" w:line="240" w:lineRule="auto"/>
    </w:pPr>
    <w:rPr>
      <w:rFonts w:ascii="Times New Roman" w:eastAsia="Arial Unicode MS" w:hAnsi="Times New Roman" w:cs="Times New Roman"/>
      <w:bCs/>
      <w:sz w:val="20"/>
      <w:szCs w:val="20"/>
      <w:bdr w:val="nil"/>
      <w:lang w:eastAsia="ru-RU"/>
    </w:rPr>
    <w:tblPr>
      <w:tblInd w:w="0" w:type="dxa"/>
      <w:tblCellMar>
        <w:top w:w="0" w:type="dxa"/>
        <w:left w:w="0" w:type="dxa"/>
        <w:bottom w:w="0" w:type="dxa"/>
        <w:right w:w="0" w:type="dxa"/>
      </w:tblCellMar>
    </w:tblPr>
  </w:style>
  <w:style w:type="paragraph" w:customStyle="1" w:styleId="17">
    <w:name w:val="Стиль таблицы 1"/>
    <w:rsid w:val="00111B98"/>
    <w:pPr>
      <w:pBdr>
        <w:top w:val="nil"/>
        <w:left w:val="nil"/>
        <w:bottom w:val="nil"/>
        <w:right w:val="nil"/>
        <w:between w:val="nil"/>
        <w:bar w:val="nil"/>
      </w:pBdr>
      <w:tabs>
        <w:tab w:val="right" w:pos="1267"/>
        <w:tab w:val="right" w:pos="1333"/>
      </w:tabs>
      <w:spacing w:before="200" w:after="0" w:line="288" w:lineRule="auto"/>
    </w:pPr>
    <w:rPr>
      <w:rFonts w:ascii="Helvetica Neue" w:eastAsia="Helvetica Neue" w:hAnsi="Helvetica Neue" w:cs="Helvetica Neue"/>
      <w:b/>
      <w:color w:val="FEFEFE"/>
      <w:sz w:val="20"/>
      <w:szCs w:val="20"/>
      <w:bdr w:val="nil"/>
      <w:lang w:eastAsia="ru-RU"/>
    </w:rPr>
  </w:style>
  <w:style w:type="paragraph" w:customStyle="1" w:styleId="24">
    <w:name w:val="Стиль таблицы 2"/>
    <w:rsid w:val="00111B98"/>
    <w:pPr>
      <w:pBdr>
        <w:top w:val="nil"/>
        <w:left w:val="nil"/>
        <w:bottom w:val="nil"/>
        <w:right w:val="nil"/>
        <w:between w:val="nil"/>
        <w:bar w:val="nil"/>
      </w:pBdr>
      <w:tabs>
        <w:tab w:val="right" w:pos="1267"/>
        <w:tab w:val="right" w:pos="1333"/>
      </w:tabs>
      <w:spacing w:after="0" w:line="240" w:lineRule="auto"/>
    </w:pPr>
    <w:rPr>
      <w:rFonts w:ascii="Helvetica Neue Light" w:eastAsia="Helvetica Neue Light" w:hAnsi="Helvetica Neue Light" w:cs="Helvetica Neue Light"/>
      <w:bCs/>
      <w:color w:val="000000"/>
      <w:sz w:val="20"/>
      <w:szCs w:val="20"/>
      <w:bdr w:val="nil"/>
      <w:lang w:eastAsia="ru-RU"/>
    </w:rPr>
  </w:style>
  <w:style w:type="paragraph" w:styleId="aff5">
    <w:name w:val="Document Map"/>
    <w:basedOn w:val="a4"/>
    <w:link w:val="aff6"/>
    <w:uiPriority w:val="99"/>
    <w:semiHidden/>
    <w:unhideWhenUsed/>
    <w:rsid w:val="00111B98"/>
    <w:pPr>
      <w:spacing w:after="0" w:line="240" w:lineRule="auto"/>
    </w:pPr>
    <w:rPr>
      <w:rFonts w:ascii="Lucida Grande CY" w:eastAsiaTheme="minorEastAsia" w:hAnsi="Lucida Grande CY" w:cs="Lucida Grande CY"/>
      <w:bCs/>
      <w:sz w:val="24"/>
      <w:szCs w:val="24"/>
      <w:lang w:eastAsia="ru-RU"/>
    </w:rPr>
  </w:style>
  <w:style w:type="character" w:customStyle="1" w:styleId="aff6">
    <w:name w:val="Схема документа Знак"/>
    <w:basedOn w:val="a5"/>
    <w:link w:val="aff5"/>
    <w:uiPriority w:val="99"/>
    <w:semiHidden/>
    <w:rsid w:val="00111B98"/>
    <w:rPr>
      <w:rFonts w:ascii="Lucida Grande CY" w:eastAsiaTheme="minorEastAsia" w:hAnsi="Lucida Grande CY" w:cs="Lucida Grande CY"/>
      <w:bCs/>
      <w:sz w:val="24"/>
      <w:szCs w:val="24"/>
      <w:lang w:eastAsia="ru-RU"/>
    </w:rPr>
  </w:style>
  <w:style w:type="paragraph" w:styleId="aff7">
    <w:name w:val="No Spacing"/>
    <w:link w:val="aff8"/>
    <w:uiPriority w:val="1"/>
    <w:qFormat/>
    <w:rsid w:val="00111B98"/>
    <w:pPr>
      <w:spacing w:after="0" w:line="240" w:lineRule="auto"/>
    </w:pPr>
    <w:rPr>
      <w:rFonts w:eastAsiaTheme="minorEastAsia"/>
      <w:bCs/>
      <w:lang w:eastAsia="ru-RU"/>
    </w:rPr>
  </w:style>
  <w:style w:type="character" w:customStyle="1" w:styleId="aff8">
    <w:name w:val="Без интервала Знак"/>
    <w:basedOn w:val="a5"/>
    <w:link w:val="aff7"/>
    <w:uiPriority w:val="1"/>
    <w:rsid w:val="00111B98"/>
    <w:rPr>
      <w:rFonts w:eastAsiaTheme="minorEastAsia"/>
      <w:bCs/>
      <w:lang w:eastAsia="ru-RU"/>
    </w:rPr>
  </w:style>
  <w:style w:type="paragraph" w:customStyle="1" w:styleId="aff9">
    <w:name w:val="Нормальный (таблица)"/>
    <w:basedOn w:val="a4"/>
    <w:next w:val="a4"/>
    <w:link w:val="affa"/>
    <w:uiPriority w:val="99"/>
    <w:qFormat/>
    <w:rsid w:val="00111B98"/>
    <w:pPr>
      <w:widowControl w:val="0"/>
      <w:autoSpaceDE w:val="0"/>
      <w:autoSpaceDN w:val="0"/>
      <w:adjustRightInd w:val="0"/>
      <w:spacing w:after="0" w:line="240" w:lineRule="auto"/>
      <w:jc w:val="both"/>
    </w:pPr>
    <w:rPr>
      <w:rFonts w:ascii="Arial" w:eastAsiaTheme="minorEastAsia" w:hAnsi="Arial" w:cs="Arial"/>
      <w:bCs/>
      <w:sz w:val="26"/>
      <w:szCs w:val="26"/>
      <w:lang w:eastAsia="ru-RU"/>
    </w:rPr>
  </w:style>
  <w:style w:type="paragraph" w:customStyle="1" w:styleId="affb">
    <w:name w:val="Таблицы (моноширинный)"/>
    <w:basedOn w:val="a4"/>
    <w:next w:val="a4"/>
    <w:uiPriority w:val="99"/>
    <w:rsid w:val="00111B98"/>
    <w:pPr>
      <w:widowControl w:val="0"/>
      <w:autoSpaceDE w:val="0"/>
      <w:autoSpaceDN w:val="0"/>
      <w:adjustRightInd w:val="0"/>
      <w:spacing w:after="0" w:line="240" w:lineRule="auto"/>
    </w:pPr>
    <w:rPr>
      <w:rFonts w:ascii="Courier New" w:eastAsiaTheme="minorEastAsia" w:hAnsi="Courier New" w:cs="Courier New"/>
      <w:bCs/>
      <w:sz w:val="26"/>
      <w:szCs w:val="26"/>
      <w:lang w:eastAsia="ru-RU"/>
    </w:rPr>
  </w:style>
  <w:style w:type="character" w:customStyle="1" w:styleId="affc">
    <w:name w:val="Гипертекстовая ссылка"/>
    <w:basedOn w:val="a5"/>
    <w:rsid w:val="00111B98"/>
    <w:rPr>
      <w:rFonts w:cs="Times New Roman"/>
      <w:b w:val="0"/>
      <w:color w:val="106BBE"/>
    </w:rPr>
  </w:style>
  <w:style w:type="paragraph" w:customStyle="1" w:styleId="affd">
    <w:name w:val="Прижатый влево"/>
    <w:basedOn w:val="a4"/>
    <w:next w:val="a4"/>
    <w:uiPriority w:val="99"/>
    <w:rsid w:val="00111B98"/>
    <w:pPr>
      <w:widowControl w:val="0"/>
      <w:autoSpaceDE w:val="0"/>
      <w:autoSpaceDN w:val="0"/>
      <w:adjustRightInd w:val="0"/>
      <w:spacing w:after="0" w:line="240" w:lineRule="auto"/>
    </w:pPr>
    <w:rPr>
      <w:rFonts w:ascii="Arial" w:eastAsiaTheme="minorEastAsia" w:hAnsi="Arial" w:cs="Arial"/>
      <w:bCs/>
      <w:sz w:val="26"/>
      <w:szCs w:val="26"/>
      <w:lang w:eastAsia="ru-RU"/>
    </w:rPr>
  </w:style>
  <w:style w:type="character" w:customStyle="1" w:styleId="WW8Num6z6">
    <w:name w:val="WW8Num6z6"/>
    <w:rsid w:val="00111B98"/>
  </w:style>
  <w:style w:type="paragraph" w:customStyle="1" w:styleId="25">
    <w:name w:val="Подпункты2"/>
    <w:basedOn w:val="a4"/>
    <w:rsid w:val="00111B98"/>
    <w:pPr>
      <w:widowControl w:val="0"/>
      <w:tabs>
        <w:tab w:val="left" w:pos="723"/>
        <w:tab w:val="left" w:pos="2085"/>
      </w:tabs>
      <w:suppressAutoHyphens/>
      <w:spacing w:after="0" w:line="240" w:lineRule="auto"/>
      <w:ind w:left="723" w:hanging="360"/>
      <w:textAlignment w:val="baseline"/>
    </w:pPr>
    <w:rPr>
      <w:rFonts w:ascii="Times New Roman" w:eastAsia="Lucida Sans Unicode" w:hAnsi="Times New Roman" w:cs="Times New Roman"/>
      <w:bCs/>
      <w:kern w:val="1"/>
      <w:sz w:val="26"/>
      <w:szCs w:val="26"/>
      <w:lang w:eastAsia="ru-RU"/>
    </w:rPr>
  </w:style>
  <w:style w:type="character" w:customStyle="1" w:styleId="22">
    <w:name w:val="Обычный2 Знак"/>
    <w:basedOn w:val="a5"/>
    <w:link w:val="21"/>
    <w:uiPriority w:val="99"/>
    <w:rsid w:val="00111B98"/>
    <w:rPr>
      <w:rFonts w:ascii="Times New Roman" w:eastAsia="Times New Roman" w:hAnsi="Times New Roman" w:cs="Times New Roman"/>
      <w:bCs/>
      <w:sz w:val="24"/>
      <w:szCs w:val="20"/>
      <w:lang w:eastAsia="ru-RU"/>
    </w:rPr>
  </w:style>
  <w:style w:type="paragraph" w:customStyle="1" w:styleId="affe">
    <w:name w:val="Таблица"/>
    <w:basedOn w:val="a4"/>
    <w:link w:val="afff"/>
    <w:uiPriority w:val="99"/>
    <w:qFormat/>
    <w:rsid w:val="00111B98"/>
    <w:pPr>
      <w:widowControl w:val="0"/>
      <w:spacing w:before="60" w:after="60"/>
      <w:jc w:val="both"/>
    </w:pPr>
    <w:rPr>
      <w:rFonts w:ascii="Arial" w:hAnsi="Arial"/>
      <w:bCs/>
      <w:sz w:val="20"/>
      <w:lang w:val="en-US"/>
    </w:rPr>
  </w:style>
  <w:style w:type="character" w:customStyle="1" w:styleId="afff">
    <w:name w:val="Таблица Знак"/>
    <w:basedOn w:val="a5"/>
    <w:link w:val="affe"/>
    <w:uiPriority w:val="99"/>
    <w:rsid w:val="00111B98"/>
    <w:rPr>
      <w:rFonts w:ascii="Arial" w:hAnsi="Arial"/>
      <w:bCs/>
      <w:sz w:val="20"/>
      <w:lang w:val="en-US"/>
    </w:rPr>
  </w:style>
  <w:style w:type="paragraph" w:customStyle="1" w:styleId="afff0">
    <w:name w:val="ВРИ"/>
    <w:basedOn w:val="aff9"/>
    <w:link w:val="afff1"/>
    <w:qFormat/>
    <w:rsid w:val="00111B98"/>
    <w:rPr>
      <w:rFonts w:eastAsiaTheme="minorHAnsi" w:cstheme="minorBidi"/>
      <w:sz w:val="22"/>
      <w:szCs w:val="22"/>
      <w:lang w:eastAsia="en-US"/>
    </w:rPr>
  </w:style>
  <w:style w:type="character" w:customStyle="1" w:styleId="afff1">
    <w:name w:val="ВРИ Знак"/>
    <w:basedOn w:val="a5"/>
    <w:link w:val="afff0"/>
    <w:rsid w:val="00111B98"/>
    <w:rPr>
      <w:rFonts w:ascii="Arial" w:hAnsi="Arial"/>
      <w:bCs/>
    </w:rPr>
  </w:style>
  <w:style w:type="paragraph" w:customStyle="1" w:styleId="ConsNormal">
    <w:name w:val="ConsNormal"/>
    <w:qFormat/>
    <w:rsid w:val="00111B98"/>
    <w:pPr>
      <w:widowControl w:val="0"/>
      <w:suppressAutoHyphens/>
      <w:spacing w:after="0" w:line="240" w:lineRule="auto"/>
      <w:ind w:right="19772" w:firstLine="720"/>
      <w:textAlignment w:val="baseline"/>
    </w:pPr>
    <w:rPr>
      <w:rFonts w:ascii="Times New Roman" w:eastAsia="Times New Roman" w:hAnsi="Times New Roman" w:cs="Times New Roman"/>
      <w:bCs/>
      <w:sz w:val="20"/>
      <w:szCs w:val="20"/>
      <w:lang w:eastAsia="ru-RU"/>
    </w:rPr>
  </w:style>
  <w:style w:type="character" w:customStyle="1" w:styleId="afff2">
    <w:name w:val="Удалённый текст"/>
    <w:uiPriority w:val="99"/>
    <w:rsid w:val="00111B98"/>
    <w:rPr>
      <w:color w:val="000000"/>
      <w:shd w:val="clear" w:color="auto" w:fill="C4C413"/>
    </w:rPr>
  </w:style>
  <w:style w:type="paragraph" w:customStyle="1" w:styleId="a3">
    <w:name w:val="окс"/>
    <w:basedOn w:val="a4"/>
    <w:link w:val="afff3"/>
    <w:qFormat/>
    <w:rsid w:val="00111B98"/>
    <w:pPr>
      <w:widowControl w:val="0"/>
      <w:numPr>
        <w:numId w:val="4"/>
      </w:numPr>
      <w:suppressAutoHyphens/>
      <w:spacing w:after="0" w:line="240" w:lineRule="auto"/>
      <w:jc w:val="both"/>
    </w:pPr>
    <w:rPr>
      <w:rFonts w:ascii="Arial" w:hAnsi="Arial"/>
      <w:bCs/>
    </w:rPr>
  </w:style>
  <w:style w:type="character" w:customStyle="1" w:styleId="afff3">
    <w:name w:val="окс Знак"/>
    <w:basedOn w:val="a5"/>
    <w:link w:val="a3"/>
    <w:rsid w:val="00111B98"/>
    <w:rPr>
      <w:rFonts w:ascii="Arial" w:hAnsi="Arial"/>
      <w:bCs/>
    </w:rPr>
  </w:style>
  <w:style w:type="paragraph" w:customStyle="1" w:styleId="afff4">
    <w:name w:val="Постоянная часть *"/>
    <w:basedOn w:val="a4"/>
    <w:next w:val="a4"/>
    <w:uiPriority w:val="99"/>
    <w:rsid w:val="00111B98"/>
    <w:pPr>
      <w:widowControl w:val="0"/>
      <w:autoSpaceDE w:val="0"/>
      <w:autoSpaceDN w:val="0"/>
      <w:adjustRightInd w:val="0"/>
      <w:spacing w:after="0" w:line="240" w:lineRule="auto"/>
      <w:ind w:firstLine="720"/>
      <w:jc w:val="both"/>
    </w:pPr>
    <w:rPr>
      <w:rFonts w:ascii="Verdana" w:eastAsiaTheme="minorEastAsia" w:hAnsi="Verdana" w:cs="Verdana"/>
      <w:bCs/>
      <w:lang w:eastAsia="ru-RU"/>
    </w:rPr>
  </w:style>
  <w:style w:type="table" w:customStyle="1" w:styleId="32">
    <w:name w:val="Сетка таблицы3"/>
    <w:basedOn w:val="a6"/>
    <w:next w:val="af0"/>
    <w:uiPriority w:val="59"/>
    <w:rsid w:val="00111B98"/>
    <w:pPr>
      <w:spacing w:after="0" w:line="240" w:lineRule="auto"/>
    </w:pPr>
    <w:rPr>
      <w:rFonts w:eastAsia="Lucida Sans Unicode"/>
      <w:bC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5">
    <w:name w:val="Title"/>
    <w:basedOn w:val="a4"/>
    <w:next w:val="af7"/>
    <w:link w:val="18"/>
    <w:qFormat/>
    <w:rsid w:val="00111B98"/>
    <w:pPr>
      <w:suppressAutoHyphens/>
      <w:spacing w:after="0" w:line="240" w:lineRule="auto"/>
      <w:jc w:val="center"/>
    </w:pPr>
    <w:rPr>
      <w:rFonts w:ascii="Times New Roman" w:eastAsia="Times New Roman" w:hAnsi="Times New Roman" w:cs="Times New Roman"/>
      <w:bCs/>
      <w:sz w:val="24"/>
      <w:szCs w:val="20"/>
      <w:lang w:eastAsia="ar-SA"/>
    </w:rPr>
  </w:style>
  <w:style w:type="character" w:customStyle="1" w:styleId="afff6">
    <w:name w:val="Название Знак"/>
    <w:basedOn w:val="a5"/>
    <w:rsid w:val="00111B98"/>
    <w:rPr>
      <w:rFonts w:asciiTheme="majorHAnsi" w:eastAsiaTheme="majorEastAsia" w:hAnsiTheme="majorHAnsi" w:cstheme="majorBidi"/>
      <w:spacing w:val="-10"/>
      <w:kern w:val="28"/>
      <w:sz w:val="56"/>
      <w:szCs w:val="56"/>
    </w:rPr>
  </w:style>
  <w:style w:type="character" w:customStyle="1" w:styleId="18">
    <w:name w:val="Название Знак1"/>
    <w:basedOn w:val="a5"/>
    <w:link w:val="afff5"/>
    <w:rsid w:val="00111B98"/>
    <w:rPr>
      <w:rFonts w:ascii="Times New Roman" w:eastAsia="Times New Roman" w:hAnsi="Times New Roman" w:cs="Times New Roman"/>
      <w:bCs/>
      <w:sz w:val="24"/>
      <w:szCs w:val="20"/>
      <w:lang w:eastAsia="ar-SA"/>
    </w:rPr>
  </w:style>
  <w:style w:type="character" w:customStyle="1" w:styleId="afff7">
    <w:name w:val="Не вступил в силу"/>
    <w:basedOn w:val="a5"/>
    <w:uiPriority w:val="99"/>
    <w:rsid w:val="00111B98"/>
    <w:rPr>
      <w:rFonts w:cs="Times New Roman"/>
      <w:b w:val="0"/>
      <w:color w:val="000000"/>
      <w:shd w:val="clear" w:color="auto" w:fill="D8EDE8"/>
    </w:rPr>
  </w:style>
  <w:style w:type="character" w:customStyle="1" w:styleId="WW-Absatz-Standardschriftart1">
    <w:name w:val="WW-Absatz-Standardschriftart1"/>
    <w:rsid w:val="00111B98"/>
  </w:style>
  <w:style w:type="character" w:customStyle="1" w:styleId="afff8">
    <w:name w:val="Основной текст Знак"/>
    <w:rsid w:val="00111B98"/>
    <w:rPr>
      <w:sz w:val="28"/>
      <w:szCs w:val="24"/>
      <w:lang w:val="ru-RU" w:eastAsia="ar-SA" w:bidi="ar-SA"/>
    </w:rPr>
  </w:style>
  <w:style w:type="paragraph" w:customStyle="1" w:styleId="afff9">
    <w:name w:val="Свободная форма"/>
    <w:rsid w:val="00111B98"/>
    <w:pPr>
      <w:pBdr>
        <w:top w:val="nil"/>
        <w:left w:val="nil"/>
        <w:bottom w:val="nil"/>
        <w:right w:val="nil"/>
        <w:between w:val="nil"/>
        <w:bar w:val="nil"/>
      </w:pBdr>
      <w:spacing w:after="0" w:line="240" w:lineRule="auto"/>
    </w:pPr>
    <w:rPr>
      <w:rFonts w:ascii="Helvetica Neue Light" w:eastAsia="Helvetica Neue Light" w:hAnsi="Helvetica Neue Light" w:cs="Helvetica Neue Light"/>
      <w:bCs/>
      <w:color w:val="000000"/>
      <w:sz w:val="20"/>
      <w:szCs w:val="20"/>
      <w:bdr w:val="nil"/>
      <w:lang w:eastAsia="ru-RU"/>
    </w:rPr>
  </w:style>
  <w:style w:type="paragraph" w:customStyle="1" w:styleId="19">
    <w:name w:val="Обычный 1"/>
    <w:basedOn w:val="a4"/>
    <w:link w:val="1a"/>
    <w:qFormat/>
    <w:rsid w:val="00111B98"/>
    <w:pPr>
      <w:widowControl w:val="0"/>
      <w:spacing w:after="0" w:line="312" w:lineRule="auto"/>
      <w:ind w:firstLine="357"/>
      <w:jc w:val="both"/>
    </w:pPr>
    <w:rPr>
      <w:rFonts w:ascii="Arial" w:hAnsi="Arial"/>
      <w:bCs/>
      <w:sz w:val="20"/>
    </w:rPr>
  </w:style>
  <w:style w:type="character" w:customStyle="1" w:styleId="1a">
    <w:name w:val="Обычный 1 Знак"/>
    <w:basedOn w:val="a5"/>
    <w:link w:val="19"/>
    <w:rsid w:val="00111B98"/>
    <w:rPr>
      <w:rFonts w:ascii="Arial" w:hAnsi="Arial"/>
      <w:bCs/>
      <w:sz w:val="20"/>
    </w:rPr>
  </w:style>
  <w:style w:type="character" w:customStyle="1" w:styleId="afffa">
    <w:name w:val="Цветовое выделение"/>
    <w:rsid w:val="00111B98"/>
    <w:rPr>
      <w:b/>
      <w:bCs/>
      <w:color w:val="26282F"/>
    </w:rPr>
  </w:style>
  <w:style w:type="paragraph" w:customStyle="1" w:styleId="afffb">
    <w:name w:val="Информация об изменениях"/>
    <w:basedOn w:val="a4"/>
    <w:next w:val="a4"/>
    <w:uiPriority w:val="99"/>
    <w:rsid w:val="00111B98"/>
    <w:pPr>
      <w:widowControl w:val="0"/>
      <w:autoSpaceDE w:val="0"/>
      <w:autoSpaceDN w:val="0"/>
      <w:adjustRightInd w:val="0"/>
      <w:spacing w:before="180" w:after="0" w:line="240" w:lineRule="auto"/>
      <w:ind w:left="360" w:right="360"/>
      <w:jc w:val="both"/>
    </w:pPr>
    <w:rPr>
      <w:rFonts w:ascii="Arial" w:eastAsiaTheme="minorEastAsia" w:hAnsi="Arial" w:cs="Arial"/>
      <w:bCs/>
      <w:color w:val="353842"/>
      <w:sz w:val="20"/>
      <w:szCs w:val="20"/>
      <w:shd w:val="clear" w:color="auto" w:fill="EAEFED"/>
      <w:lang w:eastAsia="ru-RU"/>
    </w:rPr>
  </w:style>
  <w:style w:type="paragraph" w:customStyle="1" w:styleId="afffc">
    <w:name w:val="Подзаголовок для информации об изменениях"/>
    <w:basedOn w:val="a4"/>
    <w:next w:val="a4"/>
    <w:uiPriority w:val="99"/>
    <w:rsid w:val="00111B98"/>
    <w:pPr>
      <w:widowControl w:val="0"/>
      <w:autoSpaceDE w:val="0"/>
      <w:autoSpaceDN w:val="0"/>
      <w:adjustRightInd w:val="0"/>
      <w:spacing w:after="0" w:line="240" w:lineRule="auto"/>
      <w:ind w:firstLine="720"/>
      <w:jc w:val="both"/>
    </w:pPr>
    <w:rPr>
      <w:rFonts w:ascii="Arial" w:eastAsiaTheme="minorEastAsia" w:hAnsi="Arial" w:cs="Arial"/>
      <w:b/>
      <w:color w:val="353842"/>
      <w:sz w:val="20"/>
      <w:szCs w:val="20"/>
      <w:lang w:eastAsia="ru-RU"/>
    </w:rPr>
  </w:style>
  <w:style w:type="character" w:customStyle="1" w:styleId="affa">
    <w:name w:val="Нормальный (таблица) Знак"/>
    <w:basedOn w:val="a5"/>
    <w:link w:val="aff9"/>
    <w:uiPriority w:val="99"/>
    <w:rsid w:val="00111B98"/>
    <w:rPr>
      <w:rFonts w:ascii="Arial" w:eastAsiaTheme="minorEastAsia" w:hAnsi="Arial" w:cs="Arial"/>
      <w:bCs/>
      <w:sz w:val="26"/>
      <w:szCs w:val="26"/>
      <w:lang w:eastAsia="ru-RU"/>
    </w:rPr>
  </w:style>
  <w:style w:type="character" w:customStyle="1" w:styleId="apple-converted-space">
    <w:name w:val="apple-converted-space"/>
    <w:basedOn w:val="a5"/>
    <w:rsid w:val="00111B98"/>
  </w:style>
  <w:style w:type="character" w:customStyle="1" w:styleId="S">
    <w:name w:val="S_Обычный Знак"/>
    <w:link w:val="S0"/>
    <w:locked/>
    <w:rsid w:val="00111B98"/>
    <w:rPr>
      <w:rFonts w:eastAsia="Times New Roman"/>
      <w:w w:val="109"/>
      <w:lang w:val="x-none" w:eastAsia="x-none"/>
    </w:rPr>
  </w:style>
  <w:style w:type="paragraph" w:customStyle="1" w:styleId="S0">
    <w:name w:val="S_Обычный"/>
    <w:basedOn w:val="a4"/>
    <w:link w:val="S"/>
    <w:qFormat/>
    <w:rsid w:val="00111B98"/>
    <w:pPr>
      <w:tabs>
        <w:tab w:val="num" w:pos="1080"/>
      </w:tabs>
      <w:spacing w:after="0" w:line="360" w:lineRule="auto"/>
      <w:ind w:firstLine="720"/>
      <w:jc w:val="both"/>
    </w:pPr>
    <w:rPr>
      <w:rFonts w:eastAsia="Times New Roman"/>
      <w:w w:val="109"/>
      <w:lang w:val="x-none" w:eastAsia="x-none"/>
    </w:rPr>
  </w:style>
  <w:style w:type="character" w:customStyle="1" w:styleId="1b">
    <w:name w:val="Основной шрифт абзаца1"/>
    <w:rsid w:val="00111B98"/>
  </w:style>
  <w:style w:type="character" w:customStyle="1" w:styleId="afffd">
    <w:name w:val="текст Знак"/>
    <w:link w:val="afffe"/>
    <w:locked/>
    <w:rsid w:val="00111B98"/>
  </w:style>
  <w:style w:type="paragraph" w:customStyle="1" w:styleId="afffe">
    <w:name w:val="текст"/>
    <w:basedOn w:val="a4"/>
    <w:link w:val="afffd"/>
    <w:qFormat/>
    <w:rsid w:val="00111B98"/>
    <w:pPr>
      <w:spacing w:after="0" w:line="240" w:lineRule="auto"/>
      <w:ind w:firstLine="709"/>
      <w:jc w:val="both"/>
    </w:pPr>
  </w:style>
  <w:style w:type="character" w:customStyle="1" w:styleId="affff">
    <w:name w:val="Стиль П Знак"/>
    <w:link w:val="affff0"/>
    <w:locked/>
    <w:rsid w:val="00111B98"/>
  </w:style>
  <w:style w:type="paragraph" w:customStyle="1" w:styleId="affff0">
    <w:name w:val="Стиль П"/>
    <w:basedOn w:val="a4"/>
    <w:link w:val="affff"/>
    <w:qFormat/>
    <w:rsid w:val="00111B98"/>
    <w:pPr>
      <w:spacing w:after="160" w:line="256" w:lineRule="auto"/>
    </w:pPr>
  </w:style>
  <w:style w:type="character" w:customStyle="1" w:styleId="affff1">
    <w:name w:val="Маркированный список Знак"/>
    <w:link w:val="affff2"/>
    <w:locked/>
    <w:rsid w:val="00111B98"/>
    <w:rPr>
      <w:rFonts w:eastAsia="Times New Roman"/>
      <w:b/>
      <w:bCs/>
      <w:shd w:val="clear" w:color="auto" w:fill="FFFFFF"/>
    </w:rPr>
  </w:style>
  <w:style w:type="paragraph" w:styleId="affff2">
    <w:name w:val="List Bullet"/>
    <w:basedOn w:val="a4"/>
    <w:link w:val="affff1"/>
    <w:autoRedefine/>
    <w:unhideWhenUsed/>
    <w:rsid w:val="00111B98"/>
    <w:pPr>
      <w:shd w:val="clear" w:color="auto" w:fill="FFFFFF"/>
      <w:autoSpaceDE w:val="0"/>
      <w:autoSpaceDN w:val="0"/>
      <w:adjustRightInd w:val="0"/>
      <w:spacing w:after="0" w:line="240" w:lineRule="auto"/>
      <w:ind w:right="-28"/>
    </w:pPr>
    <w:rPr>
      <w:rFonts w:eastAsia="Times New Roman"/>
      <w:b/>
      <w:bCs/>
    </w:rPr>
  </w:style>
  <w:style w:type="character" w:customStyle="1" w:styleId="26">
    <w:name w:val="Стиль2 Знак"/>
    <w:basedOn w:val="a5"/>
    <w:link w:val="27"/>
    <w:locked/>
    <w:rsid w:val="00111B98"/>
    <w:rPr>
      <w:bCs/>
    </w:rPr>
  </w:style>
  <w:style w:type="paragraph" w:customStyle="1" w:styleId="27">
    <w:name w:val="Стиль2"/>
    <w:basedOn w:val="a4"/>
    <w:link w:val="26"/>
    <w:qFormat/>
    <w:rsid w:val="00111B98"/>
    <w:pPr>
      <w:spacing w:after="0" w:line="240" w:lineRule="auto"/>
      <w:jc w:val="both"/>
    </w:pPr>
    <w:rPr>
      <w:bCs/>
    </w:rPr>
  </w:style>
  <w:style w:type="table" w:customStyle="1" w:styleId="-11">
    <w:name w:val="Таблица-сетка 1 светлая1"/>
    <w:basedOn w:val="a6"/>
    <w:uiPriority w:val="46"/>
    <w:rsid w:val="00111B98"/>
    <w:pPr>
      <w:spacing w:after="0" w:line="240" w:lineRule="auto"/>
    </w:pPr>
    <w:rPr>
      <w:rFonts w:ascii="Calibri" w:eastAsia="Calibri" w:hAnsi="Calibri" w:cs="Times New Roman"/>
      <w:bCs/>
      <w:sz w:val="20"/>
      <w:szCs w:val="20"/>
      <w:lang w:eastAsia="ru-RU"/>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numbering" w:styleId="a2">
    <w:name w:val="Outline List 3"/>
    <w:basedOn w:val="a7"/>
    <w:semiHidden/>
    <w:unhideWhenUsed/>
    <w:rsid w:val="00111B98"/>
    <w:pPr>
      <w:numPr>
        <w:numId w:val="5"/>
      </w:numPr>
    </w:pPr>
  </w:style>
  <w:style w:type="character" w:customStyle="1" w:styleId="33">
    <w:name w:val="Заголовок3 Знак"/>
    <w:link w:val="34"/>
    <w:locked/>
    <w:rsid w:val="00111B98"/>
    <w:rPr>
      <w:rFonts w:eastAsia="Times New Roman"/>
      <w:b/>
      <w:bCs/>
      <w:lang w:val="x-none" w:eastAsia="x-none"/>
    </w:rPr>
  </w:style>
  <w:style w:type="paragraph" w:customStyle="1" w:styleId="34">
    <w:name w:val="Заголовок3"/>
    <w:basedOn w:val="3"/>
    <w:link w:val="33"/>
    <w:qFormat/>
    <w:rsid w:val="00111B98"/>
    <w:pPr>
      <w:keepLines w:val="0"/>
      <w:widowControl w:val="0"/>
      <w:numPr>
        <w:ilvl w:val="0"/>
        <w:numId w:val="0"/>
      </w:numPr>
      <w:suppressAutoHyphens/>
      <w:spacing w:before="360" w:after="240"/>
      <w:ind w:firstLine="709"/>
      <w:jc w:val="both"/>
    </w:pPr>
    <w:rPr>
      <w:rFonts w:asciiTheme="minorHAnsi" w:eastAsia="Times New Roman" w:hAnsiTheme="minorHAnsi" w:cstheme="minorBidi"/>
      <w:bCs/>
      <w:color w:val="auto"/>
      <w:sz w:val="22"/>
      <w:szCs w:val="22"/>
      <w:lang w:val="x-none" w:eastAsia="x-none"/>
    </w:rPr>
  </w:style>
  <w:style w:type="paragraph" w:styleId="affff3">
    <w:name w:val="Body Text"/>
    <w:basedOn w:val="a4"/>
    <w:link w:val="1c"/>
    <w:rsid w:val="00111B98"/>
    <w:pPr>
      <w:spacing w:after="0" w:line="240" w:lineRule="auto"/>
      <w:jc w:val="both"/>
    </w:pPr>
    <w:rPr>
      <w:rFonts w:ascii="Times New Roman" w:eastAsia="Times New Roman" w:hAnsi="Times New Roman" w:cs="Times New Roman"/>
      <w:bCs/>
      <w:sz w:val="28"/>
      <w:szCs w:val="20"/>
      <w:lang w:eastAsia="ru-RU"/>
    </w:rPr>
  </w:style>
  <w:style w:type="character" w:customStyle="1" w:styleId="1c">
    <w:name w:val="Основной текст Знак1"/>
    <w:basedOn w:val="a5"/>
    <w:link w:val="affff3"/>
    <w:rsid w:val="00111B98"/>
    <w:rPr>
      <w:rFonts w:ascii="Times New Roman" w:eastAsia="Times New Roman" w:hAnsi="Times New Roman" w:cs="Times New Roman"/>
      <w:bCs/>
      <w:sz w:val="28"/>
      <w:szCs w:val="20"/>
      <w:lang w:eastAsia="ru-RU"/>
    </w:rPr>
  </w:style>
  <w:style w:type="paragraph" w:styleId="35">
    <w:name w:val="Body Text 3"/>
    <w:basedOn w:val="a4"/>
    <w:link w:val="36"/>
    <w:rsid w:val="00111B98"/>
    <w:pPr>
      <w:spacing w:after="0" w:line="240" w:lineRule="auto"/>
      <w:ind w:right="174"/>
      <w:jc w:val="center"/>
    </w:pPr>
    <w:rPr>
      <w:rFonts w:ascii="Times New Roman" w:eastAsia="Times New Roman" w:hAnsi="Times New Roman" w:cs="Times New Roman"/>
      <w:b/>
      <w:bCs/>
      <w:sz w:val="28"/>
      <w:szCs w:val="24"/>
      <w:lang w:eastAsia="ru-RU"/>
    </w:rPr>
  </w:style>
  <w:style w:type="character" w:customStyle="1" w:styleId="36">
    <w:name w:val="Основной текст 3 Знак"/>
    <w:basedOn w:val="a5"/>
    <w:link w:val="35"/>
    <w:rsid w:val="00111B98"/>
    <w:rPr>
      <w:rFonts w:ascii="Times New Roman" w:eastAsia="Times New Roman" w:hAnsi="Times New Roman" w:cs="Times New Roman"/>
      <w:b/>
      <w:bCs/>
      <w:sz w:val="28"/>
      <w:szCs w:val="24"/>
      <w:lang w:eastAsia="ru-RU"/>
    </w:rPr>
  </w:style>
  <w:style w:type="character" w:customStyle="1" w:styleId="blk">
    <w:name w:val="blk"/>
    <w:rsid w:val="00111B98"/>
  </w:style>
  <w:style w:type="character" w:customStyle="1" w:styleId="WW8Num1z0">
    <w:name w:val="WW8Num1z0"/>
    <w:rsid w:val="00111B98"/>
    <w:rPr>
      <w:rFonts w:ascii="Symbol" w:hAnsi="Symbol"/>
    </w:rPr>
  </w:style>
  <w:style w:type="paragraph" w:customStyle="1" w:styleId="affff4">
    <w:name w:val="_Абзац ="/>
    <w:basedOn w:val="a4"/>
    <w:link w:val="affff5"/>
    <w:uiPriority w:val="99"/>
    <w:rsid w:val="00111B98"/>
    <w:pPr>
      <w:autoSpaceDE w:val="0"/>
      <w:autoSpaceDN w:val="0"/>
      <w:adjustRightInd w:val="0"/>
      <w:spacing w:after="0" w:line="240" w:lineRule="auto"/>
      <w:ind w:firstLine="709"/>
      <w:jc w:val="both"/>
    </w:pPr>
    <w:rPr>
      <w:rFonts w:ascii="Times New Roman" w:eastAsia="MS Mincho" w:hAnsi="Times New Roman" w:cs="Times New Roman"/>
      <w:bCs/>
      <w:sz w:val="28"/>
      <w:szCs w:val="20"/>
      <w:lang w:val="x-none" w:eastAsia="x-none"/>
    </w:rPr>
  </w:style>
  <w:style w:type="character" w:customStyle="1" w:styleId="affff5">
    <w:name w:val="_Абзац = Знак"/>
    <w:link w:val="affff4"/>
    <w:uiPriority w:val="99"/>
    <w:locked/>
    <w:rsid w:val="00111B98"/>
    <w:rPr>
      <w:rFonts w:ascii="Times New Roman" w:eastAsia="MS Mincho" w:hAnsi="Times New Roman" w:cs="Times New Roman"/>
      <w:bCs/>
      <w:sz w:val="28"/>
      <w:szCs w:val="20"/>
      <w:lang w:val="x-none" w:eastAsia="x-none"/>
    </w:rPr>
  </w:style>
  <w:style w:type="paragraph" w:styleId="affff6">
    <w:name w:val="caption"/>
    <w:basedOn w:val="a4"/>
    <w:next w:val="a4"/>
    <w:uiPriority w:val="35"/>
    <w:unhideWhenUsed/>
    <w:qFormat/>
    <w:rsid w:val="00111B98"/>
    <w:pPr>
      <w:widowControl w:val="0"/>
      <w:spacing w:line="240" w:lineRule="auto"/>
    </w:pPr>
    <w:rPr>
      <w:rFonts w:ascii="Arial" w:hAnsi="Arial"/>
      <w:b/>
      <w:color w:val="4F81BD" w:themeColor="accent1"/>
      <w:sz w:val="18"/>
      <w:szCs w:val="18"/>
      <w:lang w:val="en-US"/>
    </w:rPr>
  </w:style>
  <w:style w:type="character" w:customStyle="1" w:styleId="WW8Num8z0">
    <w:name w:val="WW8Num8z0"/>
    <w:qFormat/>
    <w:rsid w:val="00111B98"/>
  </w:style>
  <w:style w:type="paragraph" w:customStyle="1" w:styleId="affff7">
    <w:name w:val="Подпункты"/>
    <w:basedOn w:val="a4"/>
    <w:qFormat/>
    <w:rsid w:val="00111B98"/>
    <w:pPr>
      <w:widowControl w:val="0"/>
      <w:tabs>
        <w:tab w:val="left" w:pos="1454"/>
      </w:tabs>
      <w:suppressAutoHyphens/>
      <w:spacing w:after="0" w:line="240" w:lineRule="auto"/>
      <w:ind w:firstLine="567"/>
      <w:jc w:val="both"/>
      <w:textAlignment w:val="baseline"/>
    </w:pPr>
    <w:rPr>
      <w:rFonts w:ascii="Times New Roman" w:eastAsia="Lucida Sans Unicode" w:hAnsi="Times New Roman" w:cs="Times New Roman"/>
      <w:bCs/>
      <w:sz w:val="28"/>
      <w:szCs w:val="28"/>
      <w:lang w:eastAsia="ru-RU"/>
    </w:rPr>
  </w:style>
  <w:style w:type="character" w:customStyle="1" w:styleId="-0">
    <w:name w:val="Интернет-ссылка"/>
    <w:uiPriority w:val="99"/>
    <w:rsid w:val="00111B98"/>
    <w:rPr>
      <w:color w:val="000000"/>
      <w:u w:val="none"/>
    </w:rPr>
  </w:style>
  <w:style w:type="character" w:customStyle="1" w:styleId="82">
    <w:name w:val="Знак Знак8"/>
    <w:rsid w:val="00111B98"/>
    <w:rPr>
      <w:rFonts w:ascii="Arial" w:eastAsia="Lucida Sans Unicode" w:hAnsi="Arial" w:cs="Times New Roman"/>
      <w:sz w:val="24"/>
      <w:szCs w:val="24"/>
    </w:rPr>
  </w:style>
  <w:style w:type="paragraph" w:styleId="37">
    <w:name w:val="Body Text Indent 3"/>
    <w:basedOn w:val="a4"/>
    <w:link w:val="38"/>
    <w:uiPriority w:val="99"/>
    <w:semiHidden/>
    <w:unhideWhenUsed/>
    <w:rsid w:val="00111B98"/>
    <w:pPr>
      <w:spacing w:after="120" w:line="240" w:lineRule="auto"/>
      <w:ind w:left="283"/>
    </w:pPr>
    <w:rPr>
      <w:rFonts w:eastAsiaTheme="minorEastAsia"/>
      <w:bCs/>
      <w:sz w:val="16"/>
      <w:szCs w:val="16"/>
      <w:lang w:eastAsia="ru-RU"/>
    </w:rPr>
  </w:style>
  <w:style w:type="character" w:customStyle="1" w:styleId="38">
    <w:name w:val="Основной текст с отступом 3 Знак"/>
    <w:basedOn w:val="a5"/>
    <w:link w:val="37"/>
    <w:uiPriority w:val="99"/>
    <w:semiHidden/>
    <w:rsid w:val="00111B98"/>
    <w:rPr>
      <w:rFonts w:eastAsiaTheme="minorEastAsia"/>
      <w:bCs/>
      <w:sz w:val="16"/>
      <w:szCs w:val="16"/>
      <w:lang w:eastAsia="ru-RU"/>
    </w:rPr>
  </w:style>
  <w:style w:type="character" w:customStyle="1" w:styleId="hl">
    <w:name w:val="hl"/>
    <w:basedOn w:val="a5"/>
    <w:rsid w:val="00111B98"/>
  </w:style>
  <w:style w:type="character" w:customStyle="1" w:styleId="nobr">
    <w:name w:val="nobr"/>
    <w:basedOn w:val="a5"/>
    <w:rsid w:val="00111B98"/>
  </w:style>
  <w:style w:type="paragraph" w:customStyle="1" w:styleId="msonormal0">
    <w:name w:val="msonormal"/>
    <w:basedOn w:val="a4"/>
    <w:rsid w:val="00111B98"/>
    <w:pPr>
      <w:spacing w:before="100" w:beforeAutospacing="1" w:after="100" w:afterAutospacing="1" w:line="240" w:lineRule="auto"/>
    </w:pPr>
    <w:rPr>
      <w:rFonts w:ascii="Times New Roman" w:eastAsia="Times New Roman" w:hAnsi="Times New Roman" w:cs="Times New Roman"/>
      <w:bCs/>
      <w:sz w:val="24"/>
      <w:szCs w:val="24"/>
      <w:lang w:eastAsia="ru-RU"/>
    </w:rPr>
  </w:style>
  <w:style w:type="character" w:styleId="affff8">
    <w:name w:val="FollowedHyperlink"/>
    <w:basedOn w:val="a5"/>
    <w:uiPriority w:val="99"/>
    <w:semiHidden/>
    <w:unhideWhenUsed/>
    <w:rsid w:val="00111B98"/>
    <w:rPr>
      <w:color w:val="800080"/>
      <w:u w:val="single"/>
    </w:rPr>
  </w:style>
  <w:style w:type="character" w:customStyle="1" w:styleId="af3">
    <w:name w:val="Обычный (веб) Знак"/>
    <w:aliases w:val="Обычный (Web)1 Знак,Обычный (Web)11 Знак,Обычный (Web) Знак Знак Знак Знак Знак Знак Знак Знак,Обычный (Web) Знак,Обычный (веб) Знак2 Знак Знак,Обычный (веб) Знак Знак1 Знак Знак,Обычный (веб) Знак1 Знак Знак Знак2 Знак"/>
    <w:link w:val="af2"/>
    <w:uiPriority w:val="99"/>
    <w:locked/>
    <w:rsid w:val="00111B98"/>
    <w:rPr>
      <w:rFonts w:ascii="Times New Roman" w:eastAsia="Times New Roman" w:hAnsi="Times New Roman" w:cs="Times New Roman"/>
      <w:bCs/>
      <w:sz w:val="24"/>
      <w:szCs w:val="24"/>
      <w:lang w:eastAsia="ru-RU"/>
    </w:rPr>
  </w:style>
  <w:style w:type="paragraph" w:customStyle="1" w:styleId="10">
    <w:name w:val="Нумерация1"/>
    <w:basedOn w:val="a4"/>
    <w:link w:val="1d"/>
    <w:uiPriority w:val="99"/>
    <w:qFormat/>
    <w:rsid w:val="00111B98"/>
    <w:pPr>
      <w:widowControl w:val="0"/>
      <w:numPr>
        <w:numId w:val="6"/>
      </w:numPr>
      <w:suppressAutoHyphens/>
      <w:spacing w:after="0" w:line="240" w:lineRule="auto"/>
      <w:jc w:val="both"/>
      <w:textAlignment w:val="baseline"/>
    </w:pPr>
    <w:rPr>
      <w:rFonts w:ascii="Times New Roman" w:eastAsia="Times New Roman" w:hAnsi="Times New Roman" w:cs="Times New Roman"/>
      <w:bCs/>
      <w:sz w:val="24"/>
      <w:szCs w:val="24"/>
      <w:lang w:val="x-none" w:eastAsia="x-none"/>
    </w:rPr>
  </w:style>
  <w:style w:type="paragraph" w:customStyle="1" w:styleId="formattext">
    <w:name w:val="formattext"/>
    <w:basedOn w:val="a4"/>
    <w:rsid w:val="00111B98"/>
    <w:pPr>
      <w:spacing w:before="100" w:beforeAutospacing="1" w:after="100" w:afterAutospacing="1" w:line="240" w:lineRule="auto"/>
    </w:pPr>
    <w:rPr>
      <w:rFonts w:ascii="Times New Roman" w:eastAsia="Times New Roman" w:hAnsi="Times New Roman" w:cs="Times New Roman"/>
      <w:bCs/>
      <w:sz w:val="24"/>
      <w:szCs w:val="24"/>
      <w:lang w:eastAsia="ru-RU"/>
    </w:rPr>
  </w:style>
  <w:style w:type="character" w:styleId="affff9">
    <w:name w:val="Strong"/>
    <w:basedOn w:val="a5"/>
    <w:uiPriority w:val="22"/>
    <w:qFormat/>
    <w:rsid w:val="00111B98"/>
    <w:rPr>
      <w:b/>
      <w:bCs/>
    </w:rPr>
  </w:style>
  <w:style w:type="paragraph" w:styleId="affffa">
    <w:name w:val="Body Text Indent"/>
    <w:basedOn w:val="a4"/>
    <w:link w:val="affffb"/>
    <w:unhideWhenUsed/>
    <w:rsid w:val="00111B98"/>
    <w:pPr>
      <w:widowControl w:val="0"/>
      <w:suppressAutoHyphens/>
      <w:spacing w:after="120" w:line="240" w:lineRule="auto"/>
      <w:ind w:left="283"/>
    </w:pPr>
    <w:rPr>
      <w:rFonts w:ascii="Arial" w:eastAsia="Lucida Sans Unicode" w:hAnsi="Arial" w:cs="Times New Roman"/>
      <w:bCs/>
      <w:sz w:val="24"/>
      <w:szCs w:val="24"/>
      <w:lang w:val="x-none" w:eastAsia="ru-RU"/>
    </w:rPr>
  </w:style>
  <w:style w:type="character" w:customStyle="1" w:styleId="affffb">
    <w:name w:val="Основной текст с отступом Знак"/>
    <w:basedOn w:val="a5"/>
    <w:link w:val="affffa"/>
    <w:rsid w:val="00111B98"/>
    <w:rPr>
      <w:rFonts w:ascii="Arial" w:eastAsia="Lucida Sans Unicode" w:hAnsi="Arial" w:cs="Times New Roman"/>
      <w:bCs/>
      <w:sz w:val="24"/>
      <w:szCs w:val="24"/>
      <w:lang w:val="x-none" w:eastAsia="ru-RU"/>
    </w:rPr>
  </w:style>
  <w:style w:type="paragraph" w:customStyle="1" w:styleId="Iniiaiieoaenonionooiii2">
    <w:name w:val="Iniiaiie oaeno n ionooiii 2"/>
    <w:basedOn w:val="a4"/>
    <w:rsid w:val="00111B98"/>
    <w:pPr>
      <w:spacing w:after="0" w:line="240" w:lineRule="auto"/>
      <w:ind w:firstLine="284"/>
      <w:jc w:val="both"/>
    </w:pPr>
    <w:rPr>
      <w:rFonts w:ascii="Peterburg" w:eastAsia="Times New Roman" w:hAnsi="Peterburg" w:cs="Times New Roman"/>
      <w:bCs/>
      <w:sz w:val="20"/>
      <w:szCs w:val="20"/>
      <w:lang w:eastAsia="ru-RU"/>
    </w:rPr>
  </w:style>
  <w:style w:type="character" w:customStyle="1" w:styleId="a9">
    <w:name w:val="Абзац списка Знак"/>
    <w:link w:val="a8"/>
    <w:uiPriority w:val="34"/>
    <w:rsid w:val="00111B98"/>
  </w:style>
  <w:style w:type="paragraph" w:customStyle="1" w:styleId="39">
    <w:name w:val="Абзац списка3"/>
    <w:basedOn w:val="a4"/>
    <w:rsid w:val="00111B98"/>
    <w:pPr>
      <w:spacing w:after="0" w:line="240" w:lineRule="auto"/>
      <w:ind w:left="720"/>
    </w:pPr>
    <w:rPr>
      <w:rFonts w:ascii="Times New Roman" w:eastAsia="Times New Roman" w:hAnsi="Times New Roman" w:cs="Times New Roman"/>
      <w:bCs/>
      <w:sz w:val="24"/>
      <w:szCs w:val="24"/>
      <w:lang w:eastAsia="zh-CN"/>
    </w:rPr>
  </w:style>
  <w:style w:type="character" w:customStyle="1" w:styleId="WW8Num3z7">
    <w:name w:val="WW8Num3z7"/>
    <w:uiPriority w:val="99"/>
    <w:rsid w:val="00111B98"/>
  </w:style>
  <w:style w:type="character" w:customStyle="1" w:styleId="WW8Num7z6">
    <w:name w:val="WW8Num7z6"/>
    <w:uiPriority w:val="99"/>
    <w:rsid w:val="00111B98"/>
  </w:style>
  <w:style w:type="paragraph" w:customStyle="1" w:styleId="affffc">
    <w:name w:val="ОСНОВНОЙ !!!"/>
    <w:basedOn w:val="affff3"/>
    <w:uiPriority w:val="99"/>
    <w:rsid w:val="00111B98"/>
    <w:pPr>
      <w:widowControl w:val="0"/>
      <w:suppressAutoHyphens/>
      <w:spacing w:before="120"/>
      <w:ind w:firstLine="900"/>
      <w:jc w:val="left"/>
      <w:textAlignment w:val="baseline"/>
    </w:pPr>
    <w:rPr>
      <w:rFonts w:ascii="Calibri" w:eastAsia="Calibri" w:hAnsi="Calibri" w:cs="Calibri"/>
      <w:sz w:val="20"/>
    </w:rPr>
  </w:style>
  <w:style w:type="character" w:customStyle="1" w:styleId="1d">
    <w:name w:val="Нумерация1 Знак"/>
    <w:basedOn w:val="a5"/>
    <w:link w:val="10"/>
    <w:uiPriority w:val="99"/>
    <w:locked/>
    <w:rsid w:val="00111B98"/>
    <w:rPr>
      <w:rFonts w:ascii="Times New Roman" w:eastAsia="Times New Roman" w:hAnsi="Times New Roman" w:cs="Times New Roman"/>
      <w:bCs/>
      <w:sz w:val="24"/>
      <w:szCs w:val="24"/>
      <w:lang w:val="x-none" w:eastAsia="x-none"/>
    </w:rPr>
  </w:style>
  <w:style w:type="paragraph" w:customStyle="1" w:styleId="a1">
    <w:name w:val="Нумерация"/>
    <w:basedOn w:val="19"/>
    <w:link w:val="affffd"/>
    <w:uiPriority w:val="99"/>
    <w:rsid w:val="00111B98"/>
    <w:pPr>
      <w:numPr>
        <w:numId w:val="7"/>
      </w:numPr>
      <w:spacing w:before="80"/>
    </w:pPr>
    <w:rPr>
      <w:rFonts w:eastAsia="Calibri" w:cs="Arial"/>
      <w:szCs w:val="20"/>
    </w:rPr>
  </w:style>
  <w:style w:type="character" w:customStyle="1" w:styleId="affffd">
    <w:name w:val="Нумерация Знак"/>
    <w:basedOn w:val="1a"/>
    <w:link w:val="a1"/>
    <w:uiPriority w:val="99"/>
    <w:locked/>
    <w:rsid w:val="00111B98"/>
    <w:rPr>
      <w:rFonts w:ascii="Arial" w:eastAsia="Calibri" w:hAnsi="Arial" w:cs="Arial"/>
      <w:bCs/>
      <w:sz w:val="20"/>
      <w:szCs w:val="20"/>
    </w:rPr>
  </w:style>
  <w:style w:type="paragraph" w:customStyle="1" w:styleId="1590">
    <w:name w:val="Стиль ОСНОВНОЙ !!! + Слева:  159 см Первая строка:  0 см"/>
    <w:basedOn w:val="a4"/>
    <w:uiPriority w:val="99"/>
    <w:rsid w:val="00111B98"/>
    <w:pPr>
      <w:spacing w:before="120" w:after="0" w:line="240" w:lineRule="auto"/>
      <w:ind w:left="900"/>
      <w:jc w:val="both"/>
    </w:pPr>
    <w:rPr>
      <w:rFonts w:ascii="Arial" w:eastAsia="Times New Roman" w:hAnsi="Arial" w:cs="Times New Roman"/>
      <w:bCs/>
      <w:sz w:val="24"/>
      <w:szCs w:val="20"/>
      <w:lang w:eastAsia="ru-RU"/>
    </w:rPr>
  </w:style>
  <w:style w:type="paragraph" w:customStyle="1" w:styleId="TimesNewRoman12">
    <w:name w:val="Стиль ОСНОВНОЙ !!! + Times New Roman 12 пт"/>
    <w:basedOn w:val="a4"/>
    <w:link w:val="TimesNewRoman120"/>
    <w:uiPriority w:val="99"/>
    <w:rsid w:val="00111B98"/>
    <w:pPr>
      <w:spacing w:before="120" w:after="0" w:line="240" w:lineRule="auto"/>
      <w:ind w:firstLine="851"/>
      <w:jc w:val="both"/>
    </w:pPr>
    <w:rPr>
      <w:rFonts w:ascii="Times New Roman" w:eastAsia="Times New Roman" w:hAnsi="Times New Roman" w:cs="Times New Roman"/>
      <w:bCs/>
      <w:sz w:val="24"/>
      <w:szCs w:val="24"/>
      <w:lang w:eastAsia="ar-SA"/>
    </w:rPr>
  </w:style>
  <w:style w:type="character" w:customStyle="1" w:styleId="TimesNewRoman120">
    <w:name w:val="Стиль ОСНОВНОЙ !!! + Times New Roman 12 пт Знак"/>
    <w:link w:val="TimesNewRoman12"/>
    <w:uiPriority w:val="99"/>
    <w:locked/>
    <w:rsid w:val="00111B98"/>
    <w:rPr>
      <w:rFonts w:ascii="Times New Roman" w:eastAsia="Times New Roman" w:hAnsi="Times New Roman" w:cs="Times New Roman"/>
      <w:bCs/>
      <w:sz w:val="24"/>
      <w:szCs w:val="24"/>
      <w:lang w:eastAsia="ar-SA"/>
    </w:rPr>
  </w:style>
  <w:style w:type="paragraph" w:customStyle="1" w:styleId="1e">
    <w:name w:val="Стиль1"/>
    <w:basedOn w:val="4"/>
    <w:link w:val="1f"/>
    <w:uiPriority w:val="99"/>
    <w:rsid w:val="00111B98"/>
    <w:pPr>
      <w:widowControl w:val="0"/>
      <w:numPr>
        <w:ilvl w:val="0"/>
        <w:numId w:val="0"/>
      </w:numPr>
      <w:spacing w:before="360" w:after="240" w:line="276" w:lineRule="auto"/>
      <w:ind w:left="1418" w:hanging="1418"/>
    </w:pPr>
    <w:rPr>
      <w:rFonts w:ascii="Arial" w:eastAsia="Times New Roman" w:hAnsi="Arial"/>
      <w:i w:val="0"/>
      <w:smallCaps/>
      <w:color w:val="365F91"/>
      <w:lang w:val="en-US"/>
    </w:rPr>
  </w:style>
  <w:style w:type="character" w:customStyle="1" w:styleId="1f">
    <w:name w:val="Стиль1 Знак"/>
    <w:basedOn w:val="40"/>
    <w:link w:val="1e"/>
    <w:uiPriority w:val="99"/>
    <w:locked/>
    <w:rsid w:val="00111B98"/>
    <w:rPr>
      <w:rFonts w:ascii="Arial" w:eastAsia="Times New Roman" w:hAnsi="Arial" w:cstheme="majorBidi"/>
      <w:bCs/>
      <w:i w:val="0"/>
      <w:iCs/>
      <w:smallCaps/>
      <w:color w:val="365F91"/>
      <w:sz w:val="24"/>
      <w:szCs w:val="24"/>
      <w:lang w:val="en-US" w:eastAsia="ru-RU"/>
    </w:rPr>
  </w:style>
  <w:style w:type="character" w:customStyle="1" w:styleId="searchresult">
    <w:name w:val="search_result"/>
    <w:basedOn w:val="a5"/>
    <w:rsid w:val="00111B98"/>
  </w:style>
  <w:style w:type="paragraph" w:customStyle="1" w:styleId="affffe">
    <w:name w:val="Заголовок статьи"/>
    <w:basedOn w:val="a4"/>
    <w:next w:val="a4"/>
    <w:rsid w:val="00111B98"/>
    <w:pPr>
      <w:widowControl w:val="0"/>
      <w:autoSpaceDE w:val="0"/>
      <w:autoSpaceDN w:val="0"/>
      <w:adjustRightInd w:val="0"/>
      <w:spacing w:after="0" w:line="240" w:lineRule="auto"/>
      <w:ind w:left="1612" w:hanging="892"/>
      <w:jc w:val="both"/>
    </w:pPr>
    <w:rPr>
      <w:rFonts w:ascii="Arial" w:eastAsia="Times New Roman" w:hAnsi="Arial" w:cs="Times New Roman"/>
      <w:bCs/>
      <w:sz w:val="20"/>
      <w:szCs w:val="20"/>
      <w:lang w:eastAsia="ru-RU"/>
    </w:rPr>
  </w:style>
  <w:style w:type="numbering" w:customStyle="1" w:styleId="-">
    <w:name w:val="- пункт"/>
    <w:rsid w:val="00111B98"/>
    <w:pPr>
      <w:numPr>
        <w:numId w:val="8"/>
      </w:numPr>
    </w:pPr>
  </w:style>
  <w:style w:type="paragraph" w:customStyle="1" w:styleId="-1">
    <w:name w:val="- перечисление"/>
    <w:rsid w:val="00111B98"/>
    <w:pPr>
      <w:pBdr>
        <w:top w:val="nil"/>
        <w:left w:val="nil"/>
        <w:bottom w:val="nil"/>
        <w:right w:val="nil"/>
        <w:between w:val="nil"/>
        <w:bar w:val="nil"/>
      </w:pBdr>
      <w:spacing w:after="80" w:line="264" w:lineRule="auto"/>
      <w:jc w:val="both"/>
    </w:pPr>
    <w:rPr>
      <w:rFonts w:ascii="Helvetica Neue Light" w:eastAsia="Arial Unicode MS" w:hAnsi="Helvetica Neue Light" w:cs="Arial Unicode MS"/>
      <w:bCs/>
      <w:color w:val="000000"/>
      <w:sz w:val="20"/>
      <w:szCs w:val="20"/>
      <w:bdr w:val="nil"/>
      <w:lang w:eastAsia="ru-RU"/>
    </w:rPr>
  </w:style>
  <w:style w:type="paragraph" w:customStyle="1" w:styleId="28">
    <w:name w:val="Текст 2"/>
    <w:rsid w:val="00111B98"/>
    <w:pPr>
      <w:pBdr>
        <w:top w:val="nil"/>
        <w:left w:val="nil"/>
        <w:bottom w:val="nil"/>
        <w:right w:val="nil"/>
        <w:between w:val="nil"/>
        <w:bar w:val="nil"/>
      </w:pBdr>
      <w:suppressAutoHyphens/>
      <w:spacing w:after="180" w:line="288" w:lineRule="auto"/>
    </w:pPr>
    <w:rPr>
      <w:rFonts w:ascii="Helvetica Neue Light" w:eastAsia="Arial Unicode MS" w:hAnsi="Helvetica Neue Light" w:cs="Arial Unicode MS"/>
      <w:bCs/>
      <w:color w:val="000000"/>
      <w:sz w:val="20"/>
      <w:szCs w:val="20"/>
      <w:bdr w:val="nil"/>
      <w:lang w:eastAsia="ru-RU"/>
    </w:rPr>
  </w:style>
  <w:style w:type="paragraph" w:customStyle="1" w:styleId="1f0">
    <w:name w:val="заголовок 1"/>
    <w:basedOn w:val="12"/>
    <w:next w:val="12"/>
    <w:rsid w:val="00111B98"/>
    <w:pPr>
      <w:keepNext/>
      <w:jc w:val="center"/>
    </w:pPr>
    <w:rPr>
      <w:b/>
      <w:bCs/>
      <w:snapToGrid/>
      <w:sz w:val="28"/>
    </w:rPr>
  </w:style>
  <w:style w:type="paragraph" w:customStyle="1" w:styleId="29">
    <w:name w:val="заголовок 2"/>
    <w:basedOn w:val="12"/>
    <w:next w:val="12"/>
    <w:rsid w:val="00111B98"/>
    <w:pPr>
      <w:keepNext/>
      <w:jc w:val="center"/>
    </w:pPr>
    <w:rPr>
      <w:rFonts w:ascii="Courier" w:hAnsi="Courier"/>
      <w:bCs/>
      <w:snapToGrid/>
      <w:sz w:val="28"/>
    </w:rPr>
  </w:style>
  <w:style w:type="numbering" w:customStyle="1" w:styleId="1f1">
    <w:name w:val="Нет списка1"/>
    <w:next w:val="a7"/>
    <w:uiPriority w:val="99"/>
    <w:semiHidden/>
    <w:unhideWhenUsed/>
    <w:rsid w:val="00111B98"/>
  </w:style>
  <w:style w:type="numbering" w:customStyle="1" w:styleId="111">
    <w:name w:val="Нет списка11"/>
    <w:next w:val="a7"/>
    <w:uiPriority w:val="99"/>
    <w:semiHidden/>
    <w:unhideWhenUsed/>
    <w:rsid w:val="00111B98"/>
  </w:style>
  <w:style w:type="paragraph" w:customStyle="1" w:styleId="1f2">
    <w:name w:val="Заголовок1"/>
    <w:next w:val="a4"/>
    <w:rsid w:val="00111B98"/>
    <w:pPr>
      <w:pBdr>
        <w:top w:val="nil"/>
        <w:left w:val="nil"/>
        <w:bottom w:val="nil"/>
        <w:right w:val="nil"/>
        <w:between w:val="nil"/>
        <w:bar w:val="nil"/>
      </w:pBdr>
      <w:spacing w:after="0" w:line="288" w:lineRule="auto"/>
    </w:pPr>
    <w:rPr>
      <w:rFonts w:ascii="Helvetica Neue UltraLight" w:eastAsia="Arial Unicode MS" w:hAnsi="Helvetica Neue UltraLight" w:cs="Arial Unicode MS"/>
      <w:bCs/>
      <w:color w:val="000000"/>
      <w:spacing w:val="16"/>
      <w:sz w:val="56"/>
      <w:szCs w:val="56"/>
      <w:bdr w:val="nil"/>
      <w:lang w:eastAsia="ru-RU"/>
    </w:rPr>
  </w:style>
  <w:style w:type="table" w:customStyle="1" w:styleId="1f3">
    <w:name w:val="Сетка таблицы1"/>
    <w:basedOn w:val="a6"/>
    <w:next w:val="af0"/>
    <w:uiPriority w:val="59"/>
    <w:rsid w:val="00111B98"/>
    <w:pPr>
      <w:spacing w:after="0" w:line="240" w:lineRule="auto"/>
    </w:pPr>
    <w:rPr>
      <w:bC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
    <w:name w:val="Комментарий"/>
    <w:basedOn w:val="a4"/>
    <w:next w:val="a4"/>
    <w:rsid w:val="00111B98"/>
    <w:pPr>
      <w:widowControl w:val="0"/>
      <w:autoSpaceDE w:val="0"/>
      <w:autoSpaceDN w:val="0"/>
      <w:adjustRightInd w:val="0"/>
      <w:spacing w:after="0" w:line="240" w:lineRule="auto"/>
      <w:ind w:left="170"/>
      <w:jc w:val="both"/>
    </w:pPr>
    <w:rPr>
      <w:rFonts w:ascii="Arial" w:eastAsia="Times New Roman" w:hAnsi="Arial" w:cs="Times New Roman"/>
      <w:bCs/>
      <w:i/>
      <w:iCs/>
      <w:color w:val="800080"/>
      <w:sz w:val="20"/>
      <w:szCs w:val="20"/>
      <w:lang w:eastAsia="ru-RU"/>
    </w:rPr>
  </w:style>
  <w:style w:type="paragraph" w:customStyle="1" w:styleId="afffff0">
    <w:name w:val="Колонтитулы"/>
    <w:rsid w:val="00111B98"/>
    <w:pPr>
      <w:pBdr>
        <w:top w:val="nil"/>
        <w:left w:val="nil"/>
        <w:bottom w:val="nil"/>
        <w:right w:val="nil"/>
        <w:between w:val="nil"/>
        <w:bar w:val="nil"/>
      </w:pBdr>
      <w:tabs>
        <w:tab w:val="right" w:pos="9020"/>
      </w:tabs>
      <w:spacing w:after="0" w:line="288" w:lineRule="auto"/>
    </w:pPr>
    <w:rPr>
      <w:rFonts w:ascii="Helvetica Neue Medium" w:eastAsia="Arial Unicode MS" w:hAnsi="Helvetica Neue Medium" w:cs="Arial Unicode MS"/>
      <w:bCs/>
      <w:color w:val="5F5F5F"/>
      <w:sz w:val="20"/>
      <w:szCs w:val="20"/>
      <w:bdr w:val="nil"/>
      <w:lang w:eastAsia="ru-RU"/>
    </w:rPr>
  </w:style>
  <w:style w:type="character" w:customStyle="1" w:styleId="Hyperlink0">
    <w:name w:val="Hyperlink.0"/>
    <w:basedOn w:val="af1"/>
    <w:rsid w:val="00111B98"/>
    <w:rPr>
      <w:color w:val="0000FF"/>
      <w:u w:val="single"/>
    </w:rPr>
  </w:style>
  <w:style w:type="character" w:customStyle="1" w:styleId="Hyperlink1">
    <w:name w:val="Hyperlink.1"/>
    <w:basedOn w:val="af1"/>
    <w:rsid w:val="00111B98"/>
    <w:rPr>
      <w:color w:val="0000FF"/>
      <w:u w:val="single"/>
    </w:rPr>
  </w:style>
  <w:style w:type="paragraph" w:customStyle="1" w:styleId="ConsPlusTitlePage">
    <w:name w:val="ConsPlusTitlePage"/>
    <w:uiPriority w:val="99"/>
    <w:rsid w:val="00111B98"/>
    <w:pPr>
      <w:widowControl w:val="0"/>
      <w:autoSpaceDE w:val="0"/>
      <w:autoSpaceDN w:val="0"/>
      <w:adjustRightInd w:val="0"/>
      <w:spacing w:after="0" w:line="240" w:lineRule="auto"/>
    </w:pPr>
    <w:rPr>
      <w:rFonts w:ascii="Tahoma" w:eastAsiaTheme="minorEastAsia" w:hAnsi="Tahoma" w:cs="Tahoma"/>
      <w:bCs/>
      <w:sz w:val="20"/>
      <w:szCs w:val="20"/>
      <w:lang w:eastAsia="ru-RU"/>
    </w:rPr>
  </w:style>
  <w:style w:type="character" w:customStyle="1" w:styleId="Absatz-Standardschriftart">
    <w:name w:val="Absatz-Standardschriftart"/>
    <w:rsid w:val="00111B98"/>
  </w:style>
  <w:style w:type="character" w:customStyle="1" w:styleId="WW-Absatz-Standardschriftart">
    <w:name w:val="WW-Absatz-Standardschriftart"/>
    <w:rsid w:val="00111B98"/>
  </w:style>
  <w:style w:type="character" w:customStyle="1" w:styleId="WW-Absatz-Standardschriftart11">
    <w:name w:val="WW-Absatz-Standardschriftart11"/>
    <w:rsid w:val="00111B98"/>
  </w:style>
  <w:style w:type="paragraph" w:styleId="afffff1">
    <w:name w:val="List"/>
    <w:basedOn w:val="affff3"/>
    <w:semiHidden/>
    <w:rsid w:val="00111B98"/>
    <w:pPr>
      <w:suppressAutoHyphens/>
    </w:pPr>
    <w:rPr>
      <w:rFonts w:cs="Tahoma"/>
      <w:szCs w:val="24"/>
      <w:lang w:eastAsia="ar-SA"/>
    </w:rPr>
  </w:style>
  <w:style w:type="paragraph" w:customStyle="1" w:styleId="1f4">
    <w:name w:val="Название1"/>
    <w:basedOn w:val="a4"/>
    <w:rsid w:val="00111B98"/>
    <w:pPr>
      <w:suppressLineNumbers/>
      <w:suppressAutoHyphens/>
      <w:spacing w:before="120" w:after="120" w:line="240" w:lineRule="auto"/>
    </w:pPr>
    <w:rPr>
      <w:rFonts w:ascii="Times New Roman" w:eastAsia="Times New Roman" w:hAnsi="Times New Roman" w:cs="Tahoma"/>
      <w:bCs/>
      <w:i/>
      <w:iCs/>
      <w:sz w:val="24"/>
      <w:szCs w:val="24"/>
      <w:lang w:eastAsia="ar-SA"/>
    </w:rPr>
  </w:style>
  <w:style w:type="paragraph" w:customStyle="1" w:styleId="1f5">
    <w:name w:val="Указатель1"/>
    <w:basedOn w:val="a4"/>
    <w:rsid w:val="00111B98"/>
    <w:pPr>
      <w:suppressLineNumbers/>
      <w:suppressAutoHyphens/>
      <w:spacing w:after="0" w:line="240" w:lineRule="auto"/>
    </w:pPr>
    <w:rPr>
      <w:rFonts w:ascii="Times New Roman" w:eastAsia="Times New Roman" w:hAnsi="Times New Roman" w:cs="Tahoma"/>
      <w:bCs/>
      <w:sz w:val="24"/>
      <w:szCs w:val="24"/>
      <w:lang w:eastAsia="ar-SA"/>
    </w:rPr>
  </w:style>
  <w:style w:type="paragraph" w:customStyle="1" w:styleId="afffff2">
    <w:name w:val="Содержимое таблицы"/>
    <w:basedOn w:val="a4"/>
    <w:rsid w:val="00111B98"/>
    <w:pPr>
      <w:suppressLineNumbers/>
      <w:suppressAutoHyphens/>
      <w:spacing w:after="0" w:line="240" w:lineRule="auto"/>
    </w:pPr>
    <w:rPr>
      <w:rFonts w:ascii="Times New Roman" w:eastAsia="Times New Roman" w:hAnsi="Times New Roman" w:cs="Times New Roman"/>
      <w:bCs/>
      <w:sz w:val="24"/>
      <w:szCs w:val="24"/>
      <w:lang w:eastAsia="ar-SA"/>
    </w:rPr>
  </w:style>
  <w:style w:type="paragraph" w:customStyle="1" w:styleId="afffff3">
    <w:name w:val="Заголовок таблицы"/>
    <w:basedOn w:val="afffff2"/>
    <w:rsid w:val="00111B98"/>
    <w:pPr>
      <w:jc w:val="center"/>
    </w:pPr>
    <w:rPr>
      <w:b/>
      <w:bCs w:val="0"/>
    </w:rPr>
  </w:style>
  <w:style w:type="paragraph" w:customStyle="1" w:styleId="ConsPlusNonformat">
    <w:name w:val="ConsPlusNonformat"/>
    <w:rsid w:val="00111B98"/>
    <w:pPr>
      <w:widowControl w:val="0"/>
      <w:autoSpaceDE w:val="0"/>
      <w:autoSpaceDN w:val="0"/>
      <w:adjustRightInd w:val="0"/>
      <w:spacing w:after="0" w:line="240" w:lineRule="auto"/>
    </w:pPr>
    <w:rPr>
      <w:rFonts w:ascii="Courier New" w:eastAsia="Times New Roman" w:hAnsi="Courier New" w:cs="Courier New"/>
      <w:bCs/>
      <w:sz w:val="20"/>
      <w:szCs w:val="20"/>
      <w:lang w:eastAsia="ru-RU"/>
    </w:rPr>
  </w:style>
  <w:style w:type="numbering" w:customStyle="1" w:styleId="1110">
    <w:name w:val="Нет списка111"/>
    <w:next w:val="a7"/>
    <w:uiPriority w:val="99"/>
    <w:semiHidden/>
    <w:unhideWhenUsed/>
    <w:rsid w:val="00111B98"/>
  </w:style>
  <w:style w:type="table" w:customStyle="1" w:styleId="112">
    <w:name w:val="Сетка таблицы11"/>
    <w:basedOn w:val="a6"/>
    <w:next w:val="af0"/>
    <w:uiPriority w:val="59"/>
    <w:rsid w:val="00111B98"/>
    <w:pPr>
      <w:spacing w:after="0" w:line="240" w:lineRule="auto"/>
    </w:pPr>
    <w:rPr>
      <w:rFonts w:eastAsia="Lucida Sans Unicode"/>
      <w:bC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
    <w:name w:val="Table Normal1"/>
    <w:rsid w:val="00111B98"/>
    <w:pPr>
      <w:pBdr>
        <w:top w:val="nil"/>
        <w:left w:val="nil"/>
        <w:bottom w:val="nil"/>
        <w:right w:val="nil"/>
        <w:between w:val="nil"/>
        <w:bar w:val="nil"/>
      </w:pBdr>
      <w:spacing w:after="0" w:line="240" w:lineRule="auto"/>
    </w:pPr>
    <w:rPr>
      <w:rFonts w:ascii="Times New Roman" w:eastAsia="Arial Unicode MS" w:hAnsi="Times New Roman" w:cs="Times New Roman"/>
      <w:bCs/>
      <w:sz w:val="20"/>
      <w:szCs w:val="20"/>
      <w:bdr w:val="nil"/>
      <w:lang w:eastAsia="ru-RU"/>
    </w:rPr>
    <w:tblPr>
      <w:tblInd w:w="0" w:type="dxa"/>
      <w:tblCellMar>
        <w:top w:w="0" w:type="dxa"/>
        <w:left w:w="0" w:type="dxa"/>
        <w:bottom w:w="0" w:type="dxa"/>
        <w:right w:w="0" w:type="dxa"/>
      </w:tblCellMar>
    </w:tblPr>
  </w:style>
  <w:style w:type="numbering" w:customStyle="1" w:styleId="2a">
    <w:name w:val="Нет списка2"/>
    <w:next w:val="a7"/>
    <w:uiPriority w:val="99"/>
    <w:semiHidden/>
    <w:unhideWhenUsed/>
    <w:rsid w:val="00111B98"/>
  </w:style>
  <w:style w:type="table" w:customStyle="1" w:styleId="2b">
    <w:name w:val="Сетка таблицы2"/>
    <w:basedOn w:val="a6"/>
    <w:next w:val="af0"/>
    <w:uiPriority w:val="39"/>
    <w:rsid w:val="00111B98"/>
    <w:pPr>
      <w:spacing w:after="0" w:line="240" w:lineRule="auto"/>
    </w:pPr>
    <w:rPr>
      <w:rFonts w:eastAsia="Calibri"/>
      <w:bC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a">
    <w:name w:val="Нет списка3"/>
    <w:next w:val="a7"/>
    <w:uiPriority w:val="99"/>
    <w:semiHidden/>
    <w:unhideWhenUsed/>
    <w:rsid w:val="00111B98"/>
  </w:style>
  <w:style w:type="table" w:customStyle="1" w:styleId="TableNormal2">
    <w:name w:val="Table Normal2"/>
    <w:rsid w:val="00111B98"/>
    <w:pPr>
      <w:pBdr>
        <w:top w:val="nil"/>
        <w:left w:val="nil"/>
        <w:bottom w:val="nil"/>
        <w:right w:val="nil"/>
        <w:between w:val="nil"/>
        <w:bar w:val="nil"/>
      </w:pBdr>
      <w:spacing w:after="0" w:line="240" w:lineRule="auto"/>
    </w:pPr>
    <w:rPr>
      <w:rFonts w:ascii="Times New Roman" w:eastAsia="Arial Unicode MS" w:hAnsi="Times New Roman" w:cs="Times New Roman"/>
      <w:bCs/>
      <w:sz w:val="20"/>
      <w:szCs w:val="20"/>
      <w:bdr w:val="nil"/>
      <w:lang w:eastAsia="ru-RU"/>
    </w:rPr>
    <w:tblPr>
      <w:tblInd w:w="0" w:type="dxa"/>
      <w:tblCellMar>
        <w:top w:w="0" w:type="dxa"/>
        <w:left w:w="0" w:type="dxa"/>
        <w:bottom w:w="0" w:type="dxa"/>
        <w:right w:w="0" w:type="dxa"/>
      </w:tblCellMar>
    </w:tblPr>
  </w:style>
  <w:style w:type="table" w:customStyle="1" w:styleId="210">
    <w:name w:val="Сетка таблицы21"/>
    <w:basedOn w:val="a6"/>
    <w:next w:val="af0"/>
    <w:uiPriority w:val="39"/>
    <w:rsid w:val="00111B98"/>
    <w:pPr>
      <w:spacing w:after="0" w:line="240" w:lineRule="auto"/>
    </w:pPr>
    <w:rPr>
      <w:rFonts w:eastAsia="Calibri"/>
      <w:bC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2">
    <w:name w:val="Нет списка4"/>
    <w:next w:val="a7"/>
    <w:uiPriority w:val="99"/>
    <w:semiHidden/>
    <w:unhideWhenUsed/>
    <w:rsid w:val="00111B98"/>
  </w:style>
  <w:style w:type="numbering" w:customStyle="1" w:styleId="120">
    <w:name w:val="Нет списка12"/>
    <w:next w:val="a7"/>
    <w:uiPriority w:val="99"/>
    <w:semiHidden/>
    <w:unhideWhenUsed/>
    <w:rsid w:val="00111B98"/>
  </w:style>
  <w:style w:type="table" w:customStyle="1" w:styleId="43">
    <w:name w:val="Сетка таблицы4"/>
    <w:basedOn w:val="a6"/>
    <w:next w:val="af0"/>
    <w:uiPriority w:val="59"/>
    <w:rsid w:val="00111B98"/>
    <w:pPr>
      <w:spacing w:after="0" w:line="240" w:lineRule="auto"/>
    </w:pPr>
    <w:rPr>
      <w:bC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
    <w:name w:val="- пункт1"/>
    <w:rsid w:val="00111B98"/>
  </w:style>
  <w:style w:type="table" w:customStyle="1" w:styleId="TableNormal3">
    <w:name w:val="Table Normal3"/>
    <w:rsid w:val="00111B98"/>
    <w:pPr>
      <w:pBdr>
        <w:top w:val="nil"/>
        <w:left w:val="nil"/>
        <w:bottom w:val="nil"/>
        <w:right w:val="nil"/>
        <w:between w:val="nil"/>
        <w:bar w:val="nil"/>
      </w:pBdr>
      <w:spacing w:after="0" w:line="240" w:lineRule="auto"/>
    </w:pPr>
    <w:rPr>
      <w:rFonts w:ascii="Times New Roman" w:eastAsia="Arial Unicode MS" w:hAnsi="Times New Roman" w:cs="Times New Roman"/>
      <w:bCs/>
      <w:sz w:val="20"/>
      <w:szCs w:val="20"/>
      <w:bdr w:val="nil"/>
      <w:lang w:eastAsia="ru-RU"/>
    </w:rPr>
    <w:tblPr>
      <w:tblInd w:w="0" w:type="dxa"/>
      <w:tblCellMar>
        <w:top w:w="0" w:type="dxa"/>
        <w:left w:w="0" w:type="dxa"/>
        <w:bottom w:w="0" w:type="dxa"/>
        <w:right w:w="0" w:type="dxa"/>
      </w:tblCellMar>
    </w:tblPr>
  </w:style>
  <w:style w:type="numbering" w:customStyle="1" w:styleId="1120">
    <w:name w:val="Нет списка112"/>
    <w:next w:val="a7"/>
    <w:uiPriority w:val="99"/>
    <w:semiHidden/>
    <w:unhideWhenUsed/>
    <w:rsid w:val="00111B98"/>
  </w:style>
  <w:style w:type="table" w:customStyle="1" w:styleId="121">
    <w:name w:val="Сетка таблицы12"/>
    <w:basedOn w:val="a6"/>
    <w:next w:val="af0"/>
    <w:uiPriority w:val="59"/>
    <w:rsid w:val="00111B98"/>
    <w:pPr>
      <w:spacing w:after="0" w:line="240" w:lineRule="auto"/>
    </w:pPr>
    <w:rPr>
      <w:rFonts w:eastAsia="Lucida Sans Unicode"/>
      <w:bC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1">
    <w:name w:val="Table Normal11"/>
    <w:rsid w:val="00111B98"/>
    <w:pPr>
      <w:pBdr>
        <w:top w:val="nil"/>
        <w:left w:val="nil"/>
        <w:bottom w:val="nil"/>
        <w:right w:val="nil"/>
        <w:between w:val="nil"/>
        <w:bar w:val="nil"/>
      </w:pBdr>
      <w:spacing w:after="0" w:line="240" w:lineRule="auto"/>
    </w:pPr>
    <w:rPr>
      <w:rFonts w:ascii="Times New Roman" w:eastAsia="Arial Unicode MS" w:hAnsi="Times New Roman" w:cs="Times New Roman"/>
      <w:bCs/>
      <w:sz w:val="20"/>
      <w:szCs w:val="20"/>
      <w:bdr w:val="nil"/>
      <w:lang w:eastAsia="ru-RU"/>
    </w:rPr>
    <w:tblPr>
      <w:tblInd w:w="0" w:type="dxa"/>
      <w:tblCellMar>
        <w:top w:w="0" w:type="dxa"/>
        <w:left w:w="0" w:type="dxa"/>
        <w:bottom w:w="0" w:type="dxa"/>
        <w:right w:w="0" w:type="dxa"/>
      </w:tblCellMar>
    </w:tblPr>
  </w:style>
  <w:style w:type="numbering" w:customStyle="1" w:styleId="211">
    <w:name w:val="Нет списка21"/>
    <w:next w:val="a7"/>
    <w:uiPriority w:val="99"/>
    <w:semiHidden/>
    <w:unhideWhenUsed/>
    <w:rsid w:val="00111B98"/>
  </w:style>
  <w:style w:type="table" w:customStyle="1" w:styleId="220">
    <w:name w:val="Сетка таблицы22"/>
    <w:basedOn w:val="a6"/>
    <w:next w:val="af0"/>
    <w:uiPriority w:val="39"/>
    <w:rsid w:val="00111B98"/>
    <w:pPr>
      <w:spacing w:after="0" w:line="240" w:lineRule="auto"/>
    </w:pPr>
    <w:rPr>
      <w:rFonts w:eastAsia="Calibri"/>
      <w:bC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0">
    <w:name w:val="Нет списка31"/>
    <w:next w:val="a7"/>
    <w:uiPriority w:val="99"/>
    <w:semiHidden/>
    <w:unhideWhenUsed/>
    <w:rsid w:val="00111B98"/>
  </w:style>
  <w:style w:type="table" w:customStyle="1" w:styleId="311">
    <w:name w:val="Сетка таблицы31"/>
    <w:basedOn w:val="a6"/>
    <w:next w:val="af0"/>
    <w:uiPriority w:val="59"/>
    <w:rsid w:val="00111B98"/>
    <w:pPr>
      <w:spacing w:after="0" w:line="240" w:lineRule="auto"/>
    </w:pPr>
    <w:rPr>
      <w:rFonts w:eastAsia="Lucida Sans Unicode"/>
      <w:bC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1">
    <w:name w:val="Table Normal21"/>
    <w:rsid w:val="00111B98"/>
    <w:pPr>
      <w:pBdr>
        <w:top w:val="nil"/>
        <w:left w:val="nil"/>
        <w:bottom w:val="nil"/>
        <w:right w:val="nil"/>
        <w:between w:val="nil"/>
        <w:bar w:val="nil"/>
      </w:pBdr>
      <w:spacing w:after="0" w:line="240" w:lineRule="auto"/>
    </w:pPr>
    <w:rPr>
      <w:rFonts w:ascii="Times New Roman" w:eastAsia="Arial Unicode MS" w:hAnsi="Times New Roman" w:cs="Times New Roman"/>
      <w:bCs/>
      <w:sz w:val="20"/>
      <w:szCs w:val="20"/>
      <w:bdr w:val="nil"/>
      <w:lang w:eastAsia="ru-RU"/>
    </w:rPr>
    <w:tblPr>
      <w:tblInd w:w="0" w:type="dxa"/>
      <w:tblCellMar>
        <w:top w:w="0" w:type="dxa"/>
        <w:left w:w="0" w:type="dxa"/>
        <w:bottom w:w="0" w:type="dxa"/>
        <w:right w:w="0" w:type="dxa"/>
      </w:tblCellMar>
    </w:tblPr>
  </w:style>
  <w:style w:type="character" w:customStyle="1" w:styleId="1f6">
    <w:name w:val="Неразрешенное упоминание1"/>
    <w:basedOn w:val="a5"/>
    <w:uiPriority w:val="99"/>
    <w:semiHidden/>
    <w:unhideWhenUsed/>
    <w:rsid w:val="00111B98"/>
    <w:rPr>
      <w:color w:val="605E5C"/>
      <w:shd w:val="clear" w:color="auto" w:fill="E1DFDD"/>
    </w:rPr>
  </w:style>
  <w:style w:type="paragraph" w:customStyle="1" w:styleId="no-indent">
    <w:name w:val="no-indent"/>
    <w:basedOn w:val="a4"/>
    <w:rsid w:val="00111B98"/>
    <w:pPr>
      <w:spacing w:before="100" w:beforeAutospacing="1" w:after="100" w:afterAutospacing="1" w:line="240" w:lineRule="auto"/>
    </w:pPr>
    <w:rPr>
      <w:rFonts w:ascii="Times New Roman" w:eastAsia="Times New Roman" w:hAnsi="Times New Roman" w:cs="Times New Roman"/>
      <w:bCs/>
      <w:sz w:val="24"/>
      <w:szCs w:val="24"/>
      <w:lang w:eastAsia="ru-RU"/>
    </w:rPr>
  </w:style>
  <w:style w:type="paragraph" w:customStyle="1" w:styleId="unformattext">
    <w:name w:val="unformattext"/>
    <w:basedOn w:val="a4"/>
    <w:rsid w:val="005F612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Default">
    <w:name w:val="Default"/>
    <w:rsid w:val="006A484B"/>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HTML">
    <w:name w:val="HTML Preformatted"/>
    <w:basedOn w:val="a4"/>
    <w:link w:val="HTML0"/>
    <w:uiPriority w:val="99"/>
    <w:unhideWhenUsed/>
    <w:rsid w:val="009122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5"/>
    <w:link w:val="HTML"/>
    <w:uiPriority w:val="99"/>
    <w:rsid w:val="00912226"/>
    <w:rPr>
      <w:rFonts w:ascii="Courier New" w:eastAsia="Times New Roman"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77932700">
      <w:bodyDiv w:val="1"/>
      <w:marLeft w:val="0"/>
      <w:marRight w:val="0"/>
      <w:marTop w:val="0"/>
      <w:marBottom w:val="0"/>
      <w:divBdr>
        <w:top w:val="none" w:sz="0" w:space="0" w:color="auto"/>
        <w:left w:val="none" w:sz="0" w:space="0" w:color="auto"/>
        <w:bottom w:val="none" w:sz="0" w:space="0" w:color="auto"/>
        <w:right w:val="none" w:sz="0" w:space="0" w:color="auto"/>
      </w:divBdr>
    </w:div>
    <w:div w:id="1195078459">
      <w:bodyDiv w:val="1"/>
      <w:marLeft w:val="0"/>
      <w:marRight w:val="0"/>
      <w:marTop w:val="0"/>
      <w:marBottom w:val="0"/>
      <w:divBdr>
        <w:top w:val="none" w:sz="0" w:space="0" w:color="auto"/>
        <w:left w:val="none" w:sz="0" w:space="0" w:color="auto"/>
        <w:bottom w:val="none" w:sz="0" w:space="0" w:color="auto"/>
        <w:right w:val="none" w:sz="0" w:space="0" w:color="auto"/>
      </w:divBdr>
    </w:div>
    <w:div w:id="1510366953">
      <w:bodyDiv w:val="1"/>
      <w:marLeft w:val="0"/>
      <w:marRight w:val="0"/>
      <w:marTop w:val="0"/>
      <w:marBottom w:val="0"/>
      <w:divBdr>
        <w:top w:val="none" w:sz="0" w:space="0" w:color="auto"/>
        <w:left w:val="none" w:sz="0" w:space="0" w:color="auto"/>
        <w:bottom w:val="none" w:sz="0" w:space="0" w:color="auto"/>
        <w:right w:val="none" w:sz="0" w:space="0" w:color="auto"/>
      </w:divBdr>
    </w:div>
    <w:div w:id="17713131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base.garant.ru/12138258/"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base.garant.ru/1213825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92C0E4-8732-44CC-B6B8-CD76CDC34E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1576</TotalTime>
  <Pages>1</Pages>
  <Words>3641</Words>
  <Characters>20759</Characters>
  <Application>Microsoft Office Word</Application>
  <DocSecurity>0</DocSecurity>
  <Lines>172</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24352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Оксана Кавалеристова</dc:creator>
  <cp:lastModifiedBy>Ангелина</cp:lastModifiedBy>
  <cp:revision>149</cp:revision>
  <cp:lastPrinted>2023-06-28T10:01:00Z</cp:lastPrinted>
  <dcterms:created xsi:type="dcterms:W3CDTF">2021-06-17T11:50:00Z</dcterms:created>
  <dcterms:modified xsi:type="dcterms:W3CDTF">2023-07-03T14:28:00Z</dcterms:modified>
</cp:coreProperties>
</file>