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A13356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930F83">
        <w:rPr>
          <w:sz w:val="28"/>
          <w:u w:val="single"/>
        </w:rPr>
        <w:t>19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930F83">
        <w:rPr>
          <w:sz w:val="28"/>
          <w:u w:val="single"/>
        </w:rPr>
        <w:t>5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30F83">
        <w:rPr>
          <w:sz w:val="28"/>
          <w:u w:val="single"/>
        </w:rPr>
        <w:t>705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252FAEA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930F83">
        <w:rPr>
          <w:rFonts w:ascii="Times New Roman" w:hAnsi="Times New Roman" w:cs="Times New Roman"/>
          <w:sz w:val="28"/>
          <w:szCs w:val="28"/>
        </w:rPr>
        <w:t>Арутюнова Ашота Арташесовича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930F83">
        <w:rPr>
          <w:rFonts w:ascii="Times New Roman" w:hAnsi="Times New Roman" w:cs="Times New Roman"/>
          <w:sz w:val="28"/>
          <w:szCs w:val="28"/>
        </w:rPr>
        <w:t>ул. Авиации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>
        <w:rPr>
          <w:rFonts w:ascii="Times New Roman" w:hAnsi="Times New Roman" w:cs="Times New Roman"/>
          <w:sz w:val="28"/>
          <w:szCs w:val="28"/>
        </w:rPr>
        <w:t>2</w:t>
      </w:r>
      <w:r w:rsidR="00930F83">
        <w:rPr>
          <w:rFonts w:ascii="Times New Roman" w:hAnsi="Times New Roman" w:cs="Times New Roman"/>
          <w:sz w:val="28"/>
          <w:szCs w:val="28"/>
        </w:rPr>
        <w:t>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930F83">
        <w:rPr>
          <w:rFonts w:ascii="Times New Roman" w:hAnsi="Times New Roman" w:cs="Times New Roman"/>
          <w:sz w:val="28"/>
          <w:szCs w:val="28"/>
        </w:rPr>
        <w:t>12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930F83">
        <w:rPr>
          <w:rFonts w:ascii="Times New Roman" w:hAnsi="Times New Roman" w:cs="Times New Roman"/>
          <w:sz w:val="28"/>
          <w:szCs w:val="28"/>
        </w:rPr>
        <w:t>050118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930F83">
        <w:rPr>
          <w:rFonts w:ascii="Times New Roman" w:hAnsi="Times New Roman" w:cs="Times New Roman"/>
          <w:sz w:val="28"/>
          <w:szCs w:val="28"/>
        </w:rPr>
        <w:t>161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30F83">
        <w:rPr>
          <w:rFonts w:ascii="Times New Roman" w:hAnsi="Times New Roman" w:cs="Times New Roman"/>
          <w:sz w:val="28"/>
          <w:szCs w:val="28"/>
        </w:rPr>
        <w:t>56,9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0F83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2024-04-24T09:55:00Z</dcterms:modified>
</cp:coreProperties>
</file>